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AA2" w:rsidRDefault="00576AA2" w:rsidP="00576AA2">
      <w:pPr>
        <w:pStyle w:val="Default"/>
      </w:pPr>
    </w:p>
    <w:p w:rsidR="00576AA2" w:rsidRPr="00B95471" w:rsidRDefault="00576AA2" w:rsidP="004574FC">
      <w:pPr>
        <w:pStyle w:val="Default"/>
        <w:spacing w:line="276" w:lineRule="auto"/>
        <w:ind w:left="7799" w:right="141"/>
        <w:jc w:val="right"/>
        <w:rPr>
          <w:rFonts w:ascii="Times New Roman" w:hAnsi="Times New Roman" w:cs="Times New Roman"/>
          <w:b/>
        </w:rPr>
      </w:pPr>
      <w:r w:rsidRPr="00B95471">
        <w:rPr>
          <w:rFonts w:ascii="Times New Roman" w:hAnsi="Times New Roman" w:cs="Times New Roman"/>
          <w:b/>
        </w:rPr>
        <w:t xml:space="preserve">Ai Docenti </w:t>
      </w:r>
    </w:p>
    <w:p w:rsidR="00576AA2" w:rsidRPr="00B95471" w:rsidRDefault="00576AA2" w:rsidP="004574FC">
      <w:pPr>
        <w:pStyle w:val="Default"/>
        <w:spacing w:line="276" w:lineRule="auto"/>
        <w:ind w:left="7799" w:right="141"/>
        <w:jc w:val="right"/>
        <w:rPr>
          <w:rFonts w:ascii="Times New Roman" w:hAnsi="Times New Roman" w:cs="Times New Roman"/>
          <w:b/>
        </w:rPr>
      </w:pPr>
      <w:r w:rsidRPr="00B95471">
        <w:rPr>
          <w:rFonts w:ascii="Times New Roman" w:hAnsi="Times New Roman" w:cs="Times New Roman"/>
          <w:b/>
        </w:rPr>
        <w:t xml:space="preserve">Agli Alunni </w:t>
      </w:r>
    </w:p>
    <w:p w:rsidR="00576AA2" w:rsidRPr="00B95471" w:rsidRDefault="00576AA2" w:rsidP="004574FC">
      <w:pPr>
        <w:pStyle w:val="Default"/>
        <w:spacing w:line="276" w:lineRule="auto"/>
        <w:ind w:right="141"/>
        <w:jc w:val="right"/>
        <w:rPr>
          <w:rFonts w:ascii="Times New Roman" w:hAnsi="Times New Roman" w:cs="Times New Roman"/>
          <w:b/>
        </w:rPr>
      </w:pPr>
      <w:r w:rsidRPr="00B95471">
        <w:rPr>
          <w:rFonts w:ascii="Times New Roman" w:hAnsi="Times New Roman" w:cs="Times New Roman"/>
          <w:b/>
        </w:rPr>
        <w:t xml:space="preserve">Ai Genitori/Tutori </w:t>
      </w:r>
    </w:p>
    <w:p w:rsidR="00576AA2" w:rsidRPr="00B95471" w:rsidRDefault="00576AA2" w:rsidP="004574FC">
      <w:pPr>
        <w:pStyle w:val="Default"/>
        <w:spacing w:line="276" w:lineRule="auto"/>
        <w:ind w:left="7799" w:right="141"/>
        <w:jc w:val="right"/>
        <w:rPr>
          <w:rFonts w:ascii="Times New Roman" w:hAnsi="Times New Roman" w:cs="Times New Roman"/>
          <w:b/>
        </w:rPr>
      </w:pPr>
      <w:r w:rsidRPr="00B95471">
        <w:rPr>
          <w:rFonts w:ascii="Times New Roman" w:hAnsi="Times New Roman" w:cs="Times New Roman"/>
          <w:b/>
        </w:rPr>
        <w:t xml:space="preserve">Alla DSGA </w:t>
      </w:r>
    </w:p>
    <w:p w:rsidR="007345AC" w:rsidRPr="00B95471" w:rsidRDefault="00576AA2" w:rsidP="004574FC">
      <w:pPr>
        <w:spacing w:line="276" w:lineRule="auto"/>
        <w:ind w:right="141" w:firstLine="709"/>
        <w:jc w:val="right"/>
        <w:rPr>
          <w:b/>
        </w:rPr>
      </w:pPr>
      <w:r w:rsidRPr="00B95471">
        <w:rPr>
          <w:b/>
        </w:rPr>
        <w:t>Al personale ATA</w:t>
      </w:r>
    </w:p>
    <w:p w:rsidR="00AE02EC" w:rsidRPr="00B95471" w:rsidRDefault="00AE02EC" w:rsidP="00B95471">
      <w:pPr>
        <w:widowControl w:val="0"/>
        <w:pBdr>
          <w:top w:val="nil"/>
          <w:left w:val="nil"/>
          <w:bottom w:val="nil"/>
          <w:right w:val="nil"/>
          <w:between w:val="nil"/>
        </w:pBdr>
        <w:ind w:left="710" w:right="141"/>
        <w:jc w:val="right"/>
        <w:rPr>
          <w:rFonts w:eastAsia="Arial"/>
          <w:color w:val="000000"/>
          <w:sz w:val="15"/>
          <w:szCs w:val="15"/>
        </w:rPr>
      </w:pPr>
    </w:p>
    <w:p w:rsidR="00B95471" w:rsidRDefault="00B95471" w:rsidP="00B95471">
      <w:pPr>
        <w:widowControl w:val="0"/>
        <w:pBdr>
          <w:top w:val="nil"/>
          <w:left w:val="nil"/>
          <w:bottom w:val="nil"/>
          <w:right w:val="nil"/>
          <w:between w:val="nil"/>
        </w:pBdr>
        <w:ind w:left="575"/>
        <w:jc w:val="both"/>
        <w:rPr>
          <w:rFonts w:eastAsia="Times"/>
          <w:b/>
          <w:color w:val="000000"/>
          <w:sz w:val="22"/>
          <w:szCs w:val="22"/>
        </w:rPr>
      </w:pPr>
    </w:p>
    <w:p w:rsidR="00AE02EC" w:rsidRDefault="00AE02EC" w:rsidP="00B95471">
      <w:pPr>
        <w:widowControl w:val="0"/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eastAsia="Times"/>
          <w:b/>
          <w:color w:val="000000"/>
          <w:sz w:val="22"/>
          <w:szCs w:val="22"/>
        </w:rPr>
      </w:pPr>
      <w:r w:rsidRPr="00B95471">
        <w:rPr>
          <w:rFonts w:eastAsia="Times"/>
          <w:b/>
          <w:color w:val="000000"/>
          <w:sz w:val="22"/>
          <w:szCs w:val="22"/>
        </w:rPr>
        <w:t xml:space="preserve">Oggetto: Elezione degli Organi Collegiali nella Scuola – </w:t>
      </w:r>
      <w:r w:rsidR="00A812A8">
        <w:rPr>
          <w:rFonts w:eastAsia="Times"/>
          <w:b/>
          <w:color w:val="000000"/>
          <w:sz w:val="22"/>
          <w:szCs w:val="22"/>
        </w:rPr>
        <w:t xml:space="preserve">componente GENITORI nei CdC </w:t>
      </w:r>
      <w:r w:rsidRPr="00B95471">
        <w:rPr>
          <w:rFonts w:eastAsia="Times"/>
          <w:b/>
          <w:color w:val="000000"/>
          <w:sz w:val="22"/>
          <w:szCs w:val="22"/>
        </w:rPr>
        <w:t>a.s. 202</w:t>
      </w:r>
      <w:r w:rsidR="00AA692F">
        <w:rPr>
          <w:rFonts w:eastAsia="Times"/>
          <w:b/>
          <w:color w:val="000000"/>
          <w:sz w:val="22"/>
          <w:szCs w:val="22"/>
        </w:rPr>
        <w:t>6/27</w:t>
      </w:r>
    </w:p>
    <w:p w:rsidR="004574FC" w:rsidRDefault="004574FC" w:rsidP="004574F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426" w:right="3362"/>
        <w:jc w:val="both"/>
        <w:rPr>
          <w:rFonts w:eastAsia="Times"/>
          <w:b/>
          <w:color w:val="000000"/>
          <w:sz w:val="22"/>
          <w:szCs w:val="22"/>
        </w:rPr>
      </w:pPr>
    </w:p>
    <w:p w:rsidR="00A812A8" w:rsidRPr="00B95471" w:rsidRDefault="00FF1C3D" w:rsidP="00FF1C3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ind w:left="426" w:right="3362"/>
        <w:jc w:val="center"/>
        <w:rPr>
          <w:rFonts w:eastAsia="Times"/>
          <w:b/>
          <w:color w:val="000000"/>
          <w:sz w:val="22"/>
          <w:szCs w:val="22"/>
        </w:rPr>
      </w:pPr>
      <w:r>
        <w:rPr>
          <w:rFonts w:eastAsia="Times"/>
          <w:b/>
          <w:color w:val="000000"/>
          <w:sz w:val="22"/>
          <w:szCs w:val="22"/>
        </w:rPr>
        <w:t xml:space="preserve">                                                 </w:t>
      </w:r>
      <w:r w:rsidR="00A812A8">
        <w:rPr>
          <w:rFonts w:eastAsia="Times"/>
          <w:b/>
          <w:color w:val="000000"/>
          <w:sz w:val="22"/>
          <w:szCs w:val="22"/>
        </w:rPr>
        <w:t>IL</w:t>
      </w:r>
      <w:r w:rsidR="00A812A8" w:rsidRPr="00B95471">
        <w:rPr>
          <w:rFonts w:eastAsia="Times"/>
          <w:b/>
          <w:color w:val="000000"/>
          <w:sz w:val="22"/>
          <w:szCs w:val="22"/>
        </w:rPr>
        <w:t xml:space="preserve"> DIRIGENTE SCOLASTICO</w:t>
      </w:r>
    </w:p>
    <w:p w:rsidR="00A812A8" w:rsidRPr="00CC66E7" w:rsidRDefault="00A812A8" w:rsidP="00A81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8" w:right="141"/>
        <w:jc w:val="both"/>
        <w:rPr>
          <w:rFonts w:eastAsia="Times"/>
          <w:color w:val="000000"/>
          <w:sz w:val="22"/>
          <w:szCs w:val="22"/>
        </w:rPr>
      </w:pPr>
      <w:r w:rsidRPr="00CC66E7">
        <w:rPr>
          <w:rFonts w:eastAsia="Times"/>
          <w:b/>
          <w:color w:val="000000"/>
          <w:sz w:val="22"/>
          <w:szCs w:val="22"/>
        </w:rPr>
        <w:t xml:space="preserve">VISTE </w:t>
      </w:r>
      <w:r w:rsidRPr="00CC66E7">
        <w:rPr>
          <w:rFonts w:eastAsia="Times"/>
          <w:color w:val="000000"/>
          <w:sz w:val="22"/>
          <w:szCs w:val="22"/>
        </w:rPr>
        <w:t>le OO.MM. n. 215</w:t>
      </w:r>
      <w:r>
        <w:rPr>
          <w:rFonts w:eastAsia="Times"/>
          <w:color w:val="000000"/>
          <w:sz w:val="22"/>
          <w:szCs w:val="22"/>
        </w:rPr>
        <w:t>, 216 1 217</w:t>
      </w:r>
      <w:r w:rsidRPr="00CC66E7">
        <w:rPr>
          <w:rFonts w:eastAsia="Times"/>
          <w:color w:val="000000"/>
          <w:sz w:val="22"/>
          <w:szCs w:val="22"/>
        </w:rPr>
        <w:t xml:space="preserve"> del 15 luglio 1991,</w:t>
      </w:r>
      <w:r>
        <w:rPr>
          <w:rFonts w:eastAsia="Times"/>
          <w:color w:val="000000"/>
          <w:sz w:val="22"/>
          <w:szCs w:val="22"/>
        </w:rPr>
        <w:t xml:space="preserve"> modificata e integrata dalle successive </w:t>
      </w:r>
      <w:r w:rsidRPr="00CC66E7">
        <w:rPr>
          <w:rFonts w:eastAsia="Times"/>
          <w:color w:val="000000"/>
          <w:sz w:val="22"/>
          <w:szCs w:val="22"/>
        </w:rPr>
        <w:t xml:space="preserve">n.267 del 4 agosto 1995, n.293 del 24 giugno 1996 e n.277 del 17 giugno 1998, recanti disposizioni in materia di elezioni degli Organi Collegiali a livello di Istituzione Scolastica;  </w:t>
      </w:r>
    </w:p>
    <w:p w:rsidR="00A812A8" w:rsidRPr="00CC66E7" w:rsidRDefault="00A812A8" w:rsidP="00A81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8" w:right="141"/>
        <w:jc w:val="both"/>
        <w:rPr>
          <w:rFonts w:eastAsia="Times"/>
          <w:color w:val="000000"/>
          <w:sz w:val="22"/>
          <w:szCs w:val="22"/>
        </w:rPr>
      </w:pPr>
      <w:r w:rsidRPr="00CC66E7">
        <w:rPr>
          <w:rFonts w:eastAsia="Times"/>
          <w:b/>
          <w:color w:val="000000"/>
          <w:sz w:val="22"/>
          <w:szCs w:val="22"/>
        </w:rPr>
        <w:t xml:space="preserve">VISTO </w:t>
      </w:r>
      <w:r w:rsidRPr="00CC66E7">
        <w:rPr>
          <w:rFonts w:eastAsia="Times"/>
          <w:color w:val="000000"/>
          <w:sz w:val="22"/>
          <w:szCs w:val="22"/>
        </w:rPr>
        <w:t xml:space="preserve">il D.L. n. 297 del 16/04/1994 contenente norme sull’istruzione e sull’ordinamento degli Organi collegiali della scuola; </w:t>
      </w:r>
    </w:p>
    <w:p w:rsidR="00A812A8" w:rsidRPr="00CC66E7" w:rsidRDefault="00A812A8" w:rsidP="00A812A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76" w:lineRule="auto"/>
        <w:ind w:left="438" w:right="141" w:hanging="13"/>
        <w:jc w:val="both"/>
        <w:rPr>
          <w:rFonts w:eastAsia="Times"/>
          <w:color w:val="000000"/>
          <w:sz w:val="22"/>
          <w:szCs w:val="22"/>
        </w:rPr>
      </w:pPr>
      <w:r w:rsidRPr="00CC66E7">
        <w:rPr>
          <w:rFonts w:eastAsia="Times"/>
          <w:b/>
          <w:color w:val="000000"/>
          <w:sz w:val="22"/>
          <w:szCs w:val="22"/>
        </w:rPr>
        <w:t xml:space="preserve">VISTI </w:t>
      </w:r>
      <w:r w:rsidRPr="00CC66E7">
        <w:rPr>
          <w:rFonts w:eastAsia="Times"/>
          <w:color w:val="000000"/>
          <w:sz w:val="22"/>
          <w:szCs w:val="22"/>
        </w:rPr>
        <w:t xml:space="preserve">il D.P.R. 268/2007, D.P.R. 567/96 e la L. 107/2015; </w:t>
      </w:r>
    </w:p>
    <w:p w:rsidR="00AA692F" w:rsidRDefault="00AA692F" w:rsidP="00AA69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76" w:lineRule="auto"/>
        <w:ind w:left="432" w:right="141" w:hanging="1"/>
        <w:jc w:val="both"/>
        <w:rPr>
          <w:rFonts w:eastAsia="Times"/>
          <w:color w:val="000000"/>
          <w:sz w:val="22"/>
          <w:szCs w:val="22"/>
        </w:rPr>
      </w:pPr>
      <w:r w:rsidRPr="0025760B">
        <w:rPr>
          <w:b/>
          <w:color w:val="000000"/>
          <w:sz w:val="22"/>
          <w:szCs w:val="22"/>
        </w:rPr>
        <w:t xml:space="preserve">VISTA </w:t>
      </w:r>
      <w:r w:rsidRPr="0025760B">
        <w:rPr>
          <w:color w:val="000000"/>
          <w:sz w:val="22"/>
          <w:szCs w:val="22"/>
        </w:rPr>
        <w:t xml:space="preserve">la nota MIM n. </w:t>
      </w:r>
      <w:r w:rsidRPr="0025760B">
        <w:rPr>
          <w:rFonts w:eastAsia="Times"/>
          <w:color w:val="000000"/>
          <w:sz w:val="22"/>
          <w:szCs w:val="22"/>
        </w:rPr>
        <w:t xml:space="preserve">169661 del 30/09/2026 </w:t>
      </w:r>
      <w:r w:rsidRPr="0025760B">
        <w:rPr>
          <w:color w:val="000000"/>
          <w:sz w:val="22"/>
          <w:szCs w:val="22"/>
        </w:rPr>
        <w:t xml:space="preserve">relativa </w:t>
      </w:r>
      <w:r w:rsidRPr="0025760B">
        <w:rPr>
          <w:rFonts w:eastAsia="Times"/>
          <w:color w:val="000000"/>
          <w:sz w:val="22"/>
          <w:szCs w:val="22"/>
        </w:rPr>
        <w:t xml:space="preserve">alle elezioni degli Organi Collegiali a livello di Istituzione Scolastica per l’anno scolastico 2026/27; </w:t>
      </w:r>
    </w:p>
    <w:p w:rsidR="00AA692F" w:rsidRPr="0025760B" w:rsidRDefault="00AA692F" w:rsidP="00AA69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76" w:lineRule="auto"/>
        <w:ind w:left="432" w:right="141" w:hanging="1"/>
        <w:jc w:val="both"/>
        <w:rPr>
          <w:color w:val="000000"/>
          <w:sz w:val="22"/>
          <w:szCs w:val="22"/>
        </w:rPr>
      </w:pPr>
      <w:r w:rsidRPr="0025760B">
        <w:rPr>
          <w:b/>
          <w:color w:val="000000"/>
          <w:sz w:val="22"/>
          <w:szCs w:val="22"/>
        </w:rPr>
        <w:t xml:space="preserve">VISTA </w:t>
      </w:r>
      <w:r w:rsidRPr="0025760B">
        <w:rPr>
          <w:color w:val="000000"/>
          <w:sz w:val="22"/>
          <w:szCs w:val="22"/>
        </w:rPr>
        <w:t xml:space="preserve">la nota ufficiale dell’USR Puglia per il corrente anno scolastico, </w:t>
      </w:r>
      <w:proofErr w:type="spellStart"/>
      <w:r w:rsidRPr="0025760B">
        <w:rPr>
          <w:color w:val="000000"/>
          <w:sz w:val="22"/>
          <w:szCs w:val="22"/>
        </w:rPr>
        <w:t>prot</w:t>
      </w:r>
      <w:proofErr w:type="spellEnd"/>
      <w:r w:rsidRPr="0025760B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n</w:t>
      </w:r>
      <w:r w:rsidRPr="0025760B">
        <w:rPr>
          <w:color w:val="000000"/>
          <w:sz w:val="22"/>
          <w:szCs w:val="22"/>
        </w:rPr>
        <w:t xml:space="preserve">.56962 del 1 ottobre 2026 avente ad oggetto le Elezioni degli organi collegiali a livello di </w:t>
      </w:r>
      <w:r>
        <w:rPr>
          <w:color w:val="000000"/>
          <w:sz w:val="22"/>
          <w:szCs w:val="22"/>
        </w:rPr>
        <w:t xml:space="preserve">istituzione scolastica per </w:t>
      </w:r>
      <w:proofErr w:type="spellStart"/>
      <w:r>
        <w:rPr>
          <w:color w:val="000000"/>
          <w:sz w:val="22"/>
          <w:szCs w:val="22"/>
        </w:rPr>
        <w:t>l’a.</w:t>
      </w:r>
      <w:r w:rsidRPr="0025760B">
        <w:rPr>
          <w:color w:val="000000"/>
          <w:sz w:val="22"/>
          <w:szCs w:val="22"/>
        </w:rPr>
        <w:t>s.</w:t>
      </w:r>
      <w:proofErr w:type="spellEnd"/>
      <w:r w:rsidRPr="0025760B">
        <w:rPr>
          <w:color w:val="000000"/>
          <w:sz w:val="22"/>
          <w:szCs w:val="22"/>
        </w:rPr>
        <w:t xml:space="preserve"> 2026/27;</w:t>
      </w:r>
    </w:p>
    <w:p w:rsidR="00A812A8" w:rsidRDefault="00A812A8" w:rsidP="00A812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141"/>
        <w:jc w:val="both"/>
        <w:rPr>
          <w:rFonts w:eastAsia="Times"/>
          <w:color w:val="000000"/>
          <w:sz w:val="22"/>
          <w:szCs w:val="22"/>
        </w:rPr>
      </w:pPr>
      <w:r w:rsidRPr="00AD058A">
        <w:rPr>
          <w:rFonts w:eastAsia="Times"/>
          <w:b/>
          <w:color w:val="000000"/>
          <w:sz w:val="22"/>
          <w:szCs w:val="22"/>
        </w:rPr>
        <w:t xml:space="preserve">CONSIDERATA </w:t>
      </w:r>
      <w:r w:rsidRPr="00AD058A">
        <w:rPr>
          <w:rFonts w:eastAsia="Times"/>
          <w:color w:val="000000"/>
          <w:sz w:val="22"/>
          <w:szCs w:val="22"/>
        </w:rPr>
        <w:t>la scadenza delle varie componenti nei CdC e nel Consiglio di Istituto</w:t>
      </w:r>
      <w:r w:rsidRPr="00B95471">
        <w:rPr>
          <w:rFonts w:eastAsia="Times"/>
          <w:color w:val="000000"/>
          <w:sz w:val="22"/>
          <w:szCs w:val="22"/>
        </w:rPr>
        <w:t xml:space="preserve"> </w:t>
      </w:r>
    </w:p>
    <w:p w:rsidR="00A812A8" w:rsidRDefault="00A812A8" w:rsidP="00A812A8">
      <w:pPr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rFonts w:eastAsia="Times"/>
          <w:b/>
          <w:color w:val="000000"/>
          <w:sz w:val="22"/>
          <w:szCs w:val="22"/>
        </w:rPr>
      </w:pPr>
    </w:p>
    <w:p w:rsidR="00AE02EC" w:rsidRDefault="00AE02EC" w:rsidP="008E32A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"/>
          <w:b/>
          <w:color w:val="000000"/>
          <w:sz w:val="22"/>
          <w:szCs w:val="22"/>
        </w:rPr>
      </w:pPr>
      <w:r w:rsidRPr="00B95471">
        <w:rPr>
          <w:rFonts w:eastAsia="Times"/>
          <w:b/>
          <w:color w:val="000000"/>
          <w:sz w:val="22"/>
          <w:szCs w:val="22"/>
        </w:rPr>
        <w:t>INDICE</w:t>
      </w:r>
    </w:p>
    <w:p w:rsidR="004B3A0E" w:rsidRPr="00B95471" w:rsidRDefault="004B3A0E" w:rsidP="004B3A0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"/>
          <w:b/>
          <w:color w:val="000000"/>
          <w:sz w:val="22"/>
          <w:szCs w:val="22"/>
        </w:rPr>
      </w:pPr>
    </w:p>
    <w:p w:rsidR="00AE02EC" w:rsidRPr="00A812A8" w:rsidRDefault="00AF09C1" w:rsidP="004B3A0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76" w:lineRule="auto"/>
        <w:ind w:left="427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LE</w:t>
      </w:r>
      <w:r w:rsidRPr="00A812A8">
        <w:rPr>
          <w:b/>
          <w:color w:val="000000"/>
          <w:sz w:val="22"/>
          <w:szCs w:val="22"/>
        </w:rPr>
        <w:t xml:space="preserve"> ELEZIONI PER IL RINNOVO D</w:t>
      </w:r>
      <w:r w:rsidRPr="00A812A8">
        <w:rPr>
          <w:rFonts w:eastAsia="Gungsuh"/>
          <w:b/>
          <w:color w:val="000000"/>
          <w:sz w:val="22"/>
          <w:szCs w:val="22"/>
        </w:rPr>
        <w:t xml:space="preserve">EI RAPPRESENTANTI DEI GENITORI NEI CONSIGLI DI CLASSE (N. 2 GENITORI PER CLASSE) </w:t>
      </w:r>
    </w:p>
    <w:p w:rsidR="00AE02EC" w:rsidRPr="00B95471" w:rsidRDefault="00AE02EC" w:rsidP="00B954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7"/>
        <w:ind w:left="431"/>
        <w:jc w:val="both"/>
        <w:rPr>
          <w:rFonts w:eastAsia="Times"/>
          <w:color w:val="000000"/>
          <w:sz w:val="22"/>
          <w:szCs w:val="22"/>
        </w:rPr>
      </w:pPr>
      <w:r w:rsidRPr="00B95471">
        <w:rPr>
          <w:rFonts w:eastAsia="Times"/>
          <w:color w:val="000000"/>
          <w:sz w:val="22"/>
          <w:szCs w:val="22"/>
        </w:rPr>
        <w:t xml:space="preserve">Le operazioni elettorali si svolgeranno secondo le </w:t>
      </w:r>
      <w:r w:rsidR="00A812A8">
        <w:rPr>
          <w:rFonts w:eastAsia="Times"/>
          <w:color w:val="000000"/>
          <w:sz w:val="22"/>
          <w:szCs w:val="22"/>
        </w:rPr>
        <w:t>seguenti procedure:</w:t>
      </w:r>
    </w:p>
    <w:p w:rsidR="00774B03" w:rsidRDefault="002C7BAD" w:rsidP="00774B0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76" w:lineRule="auto"/>
        <w:ind w:left="432" w:hanging="1"/>
        <w:jc w:val="both"/>
        <w:rPr>
          <w:color w:val="222222"/>
          <w:sz w:val="22"/>
          <w:szCs w:val="22"/>
        </w:rPr>
      </w:pPr>
      <w:r w:rsidRPr="00A812A8">
        <w:rPr>
          <w:b/>
          <w:color w:val="222222"/>
          <w:sz w:val="22"/>
          <w:szCs w:val="22"/>
        </w:rPr>
        <w:t>I</w:t>
      </w:r>
      <w:r w:rsidR="001A4804" w:rsidRPr="00A812A8">
        <w:rPr>
          <w:b/>
          <w:color w:val="222222"/>
          <w:sz w:val="22"/>
          <w:szCs w:val="22"/>
        </w:rPr>
        <w:t>l</w:t>
      </w:r>
      <w:r w:rsidRPr="00A812A8">
        <w:rPr>
          <w:b/>
          <w:color w:val="222222"/>
          <w:sz w:val="22"/>
          <w:szCs w:val="22"/>
        </w:rPr>
        <w:t xml:space="preserve"> giorn</w:t>
      </w:r>
      <w:r w:rsidR="001A4804" w:rsidRPr="00A812A8">
        <w:rPr>
          <w:b/>
          <w:color w:val="222222"/>
          <w:sz w:val="22"/>
          <w:szCs w:val="22"/>
        </w:rPr>
        <w:t>o 2</w:t>
      </w:r>
      <w:r w:rsidR="00AA692F">
        <w:rPr>
          <w:b/>
          <w:color w:val="222222"/>
          <w:sz w:val="22"/>
          <w:szCs w:val="22"/>
        </w:rPr>
        <w:t>8</w:t>
      </w:r>
      <w:r w:rsidR="001A4804" w:rsidRPr="00A812A8">
        <w:rPr>
          <w:b/>
          <w:color w:val="222222"/>
          <w:sz w:val="22"/>
          <w:szCs w:val="22"/>
        </w:rPr>
        <w:t xml:space="preserve"> </w:t>
      </w:r>
      <w:r w:rsidRPr="00A812A8">
        <w:rPr>
          <w:b/>
          <w:color w:val="222222"/>
          <w:sz w:val="22"/>
          <w:szCs w:val="22"/>
        </w:rPr>
        <w:t>ottobre, alle ore 16.</w:t>
      </w:r>
      <w:r w:rsidR="005640E2">
        <w:rPr>
          <w:b/>
          <w:color w:val="222222"/>
          <w:sz w:val="22"/>
          <w:szCs w:val="22"/>
        </w:rPr>
        <w:t>30</w:t>
      </w:r>
      <w:r w:rsidRPr="00A812A8">
        <w:rPr>
          <w:color w:val="222222"/>
          <w:sz w:val="22"/>
          <w:szCs w:val="22"/>
        </w:rPr>
        <w:t xml:space="preserve">, sono convocate le assemblee dei </w:t>
      </w:r>
      <w:r w:rsidR="00AE02EC" w:rsidRPr="00A812A8">
        <w:rPr>
          <w:color w:val="222222"/>
          <w:sz w:val="22"/>
          <w:szCs w:val="22"/>
        </w:rPr>
        <w:t>genitori</w:t>
      </w:r>
      <w:r w:rsidR="00FF1C3D">
        <w:rPr>
          <w:color w:val="222222"/>
          <w:sz w:val="22"/>
          <w:szCs w:val="22"/>
        </w:rPr>
        <w:t xml:space="preserve"> di tutte le classi, </w:t>
      </w:r>
      <w:r w:rsidRPr="00A812A8">
        <w:rPr>
          <w:color w:val="222222"/>
          <w:sz w:val="22"/>
          <w:szCs w:val="22"/>
        </w:rPr>
        <w:t>nei locali della scuola</w:t>
      </w:r>
      <w:r w:rsidR="00FF1C3D">
        <w:rPr>
          <w:color w:val="222222"/>
          <w:sz w:val="22"/>
          <w:szCs w:val="22"/>
        </w:rPr>
        <w:t>, in</w:t>
      </w:r>
      <w:r w:rsidR="00A367DF">
        <w:rPr>
          <w:color w:val="222222"/>
          <w:sz w:val="22"/>
          <w:szCs w:val="22"/>
        </w:rPr>
        <w:t xml:space="preserve"> ogni</w:t>
      </w:r>
      <w:r w:rsidR="00774B03" w:rsidRPr="00774B03">
        <w:rPr>
          <w:color w:val="222222"/>
          <w:sz w:val="22"/>
          <w:szCs w:val="22"/>
        </w:rPr>
        <w:t xml:space="preserve"> assemblea, </w:t>
      </w:r>
      <w:r w:rsidR="00A367DF">
        <w:rPr>
          <w:color w:val="222222"/>
          <w:sz w:val="22"/>
          <w:szCs w:val="22"/>
        </w:rPr>
        <w:t>il docente incaricato (</w:t>
      </w:r>
      <w:r w:rsidR="00A367DF" w:rsidRPr="00FF1C3D">
        <w:rPr>
          <w:b/>
          <w:color w:val="222222"/>
          <w:sz w:val="22"/>
          <w:szCs w:val="22"/>
        </w:rPr>
        <w:t xml:space="preserve">il segretario </w:t>
      </w:r>
      <w:r w:rsidR="00774B03" w:rsidRPr="00FF1C3D">
        <w:rPr>
          <w:b/>
          <w:color w:val="222222"/>
          <w:sz w:val="22"/>
          <w:szCs w:val="22"/>
        </w:rPr>
        <w:t>di classe</w:t>
      </w:r>
      <w:r w:rsidR="00A367DF">
        <w:rPr>
          <w:color w:val="222222"/>
          <w:sz w:val="22"/>
          <w:szCs w:val="22"/>
        </w:rPr>
        <w:t xml:space="preserve">) </w:t>
      </w:r>
      <w:r w:rsidR="00774B03" w:rsidRPr="00774B03">
        <w:rPr>
          <w:color w:val="222222"/>
          <w:sz w:val="22"/>
          <w:szCs w:val="22"/>
        </w:rPr>
        <w:t>illustra:</w:t>
      </w:r>
    </w:p>
    <w:p w:rsidR="0003556F" w:rsidRPr="00936E9B" w:rsidRDefault="00AA692F" w:rsidP="00936E9B">
      <w:pPr>
        <w:pStyle w:val="Paragrafoelenco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before="30" w:line="276" w:lineRule="auto"/>
        <w:jc w:val="both"/>
        <w:rPr>
          <w:color w:val="222222"/>
          <w:sz w:val="22"/>
          <w:szCs w:val="22"/>
        </w:rPr>
      </w:pPr>
      <w:r w:rsidRPr="00936E9B">
        <w:rPr>
          <w:color w:val="222222"/>
          <w:sz w:val="22"/>
          <w:szCs w:val="22"/>
        </w:rPr>
        <w:t>Il</w:t>
      </w:r>
      <w:r w:rsidR="0003556F" w:rsidRPr="00936E9B">
        <w:rPr>
          <w:color w:val="222222"/>
          <w:sz w:val="22"/>
          <w:szCs w:val="22"/>
        </w:rPr>
        <w:t xml:space="preserve"> regolamento di disciplina</w:t>
      </w:r>
      <w:r w:rsidRPr="00936E9B">
        <w:rPr>
          <w:color w:val="222222"/>
          <w:sz w:val="22"/>
          <w:szCs w:val="22"/>
        </w:rPr>
        <w:t>,</w:t>
      </w:r>
      <w:r w:rsidR="0003556F" w:rsidRPr="00936E9B">
        <w:rPr>
          <w:color w:val="222222"/>
          <w:sz w:val="22"/>
          <w:szCs w:val="22"/>
        </w:rPr>
        <w:t xml:space="preserve"> il patto educativo di corresponsabilità</w:t>
      </w:r>
      <w:r w:rsidRPr="00936E9B">
        <w:rPr>
          <w:color w:val="222222"/>
          <w:sz w:val="22"/>
          <w:szCs w:val="22"/>
        </w:rPr>
        <w:t>, il nuovo regolamento sull’utilizzo dei sistemi di intelligenza artificiale</w:t>
      </w:r>
      <w:r w:rsidR="005640E2" w:rsidRPr="00936E9B">
        <w:rPr>
          <w:color w:val="222222"/>
          <w:sz w:val="22"/>
          <w:szCs w:val="22"/>
        </w:rPr>
        <w:t xml:space="preserve"> </w:t>
      </w:r>
      <w:r w:rsidRPr="00936E9B">
        <w:rPr>
          <w:color w:val="222222"/>
          <w:sz w:val="22"/>
          <w:szCs w:val="22"/>
        </w:rPr>
        <w:t>e relativa informativa;</w:t>
      </w:r>
    </w:p>
    <w:p w:rsidR="0003556F" w:rsidRPr="00936E9B" w:rsidRDefault="0003556F" w:rsidP="00936E9B">
      <w:pPr>
        <w:pStyle w:val="Paragrafoelenco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before="30" w:line="276" w:lineRule="auto"/>
        <w:jc w:val="both"/>
        <w:rPr>
          <w:color w:val="222222"/>
          <w:sz w:val="22"/>
          <w:szCs w:val="22"/>
        </w:rPr>
      </w:pPr>
      <w:r w:rsidRPr="00936E9B">
        <w:rPr>
          <w:color w:val="222222"/>
          <w:sz w:val="22"/>
          <w:szCs w:val="22"/>
        </w:rPr>
        <w:t>La situazione generale della classe;</w:t>
      </w:r>
    </w:p>
    <w:p w:rsidR="00774B03" w:rsidRPr="00936E9B" w:rsidRDefault="0003556F" w:rsidP="00936E9B">
      <w:pPr>
        <w:pStyle w:val="Paragrafoelenco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before="30" w:line="276" w:lineRule="auto"/>
        <w:jc w:val="both"/>
        <w:rPr>
          <w:color w:val="222222"/>
          <w:sz w:val="22"/>
          <w:szCs w:val="22"/>
        </w:rPr>
      </w:pPr>
      <w:r w:rsidRPr="00936E9B">
        <w:rPr>
          <w:color w:val="222222"/>
          <w:sz w:val="22"/>
          <w:szCs w:val="22"/>
        </w:rPr>
        <w:t>Le</w:t>
      </w:r>
      <w:r w:rsidR="00774B03" w:rsidRPr="00936E9B">
        <w:rPr>
          <w:color w:val="222222"/>
          <w:sz w:val="22"/>
          <w:szCs w:val="22"/>
        </w:rPr>
        <w:t xml:space="preserve"> linee generali della programmazione didattico-educativa dell’anno scolastico in corso;</w:t>
      </w:r>
    </w:p>
    <w:p w:rsidR="00A367DF" w:rsidRPr="00936E9B" w:rsidRDefault="0003556F" w:rsidP="00936E9B">
      <w:pPr>
        <w:pStyle w:val="Paragrafoelenco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before="30" w:line="276" w:lineRule="auto"/>
        <w:jc w:val="both"/>
        <w:rPr>
          <w:color w:val="222222"/>
          <w:sz w:val="22"/>
          <w:szCs w:val="22"/>
        </w:rPr>
      </w:pPr>
      <w:r w:rsidRPr="00936E9B">
        <w:rPr>
          <w:color w:val="222222"/>
          <w:sz w:val="22"/>
          <w:szCs w:val="22"/>
        </w:rPr>
        <w:t>Le</w:t>
      </w:r>
      <w:r w:rsidR="00A367DF" w:rsidRPr="00936E9B">
        <w:rPr>
          <w:color w:val="000000"/>
          <w:sz w:val="22"/>
          <w:szCs w:val="22"/>
        </w:rPr>
        <w:t xml:space="preserve"> modalità di partecipazione democratica dei Genitori alla gestione della scuola</w:t>
      </w:r>
      <w:r w:rsidR="00936E9B">
        <w:rPr>
          <w:color w:val="000000"/>
          <w:sz w:val="22"/>
          <w:szCs w:val="22"/>
        </w:rPr>
        <w:t>;</w:t>
      </w:r>
    </w:p>
    <w:p w:rsidR="00FF1C3D" w:rsidRDefault="00936E9B" w:rsidP="00936E9B">
      <w:pPr>
        <w:pStyle w:val="Paragrafoelenco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before="30" w:line="276" w:lineRule="auto"/>
        <w:jc w:val="both"/>
        <w:rPr>
          <w:color w:val="000000"/>
          <w:sz w:val="22"/>
          <w:szCs w:val="22"/>
        </w:rPr>
      </w:pPr>
      <w:r w:rsidRPr="00936E9B">
        <w:rPr>
          <w:color w:val="000000"/>
          <w:sz w:val="22"/>
          <w:szCs w:val="22"/>
        </w:rPr>
        <w:t>Informa le famiglie in merito alle prossime elezioni di novembre per il rin</w:t>
      </w:r>
      <w:r>
        <w:rPr>
          <w:color w:val="000000"/>
          <w:sz w:val="22"/>
          <w:szCs w:val="22"/>
        </w:rPr>
        <w:t>novo della componente genitori nel CDI, giunta a scadenza triennale;</w:t>
      </w:r>
    </w:p>
    <w:p w:rsidR="00AE02EC" w:rsidRPr="00936E9B" w:rsidRDefault="00A367DF" w:rsidP="00936E9B">
      <w:pPr>
        <w:pStyle w:val="Paragrafoelenco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before="30" w:line="276" w:lineRule="auto"/>
        <w:jc w:val="both"/>
        <w:rPr>
          <w:b/>
          <w:color w:val="000000"/>
          <w:sz w:val="22"/>
          <w:szCs w:val="22"/>
        </w:rPr>
      </w:pPr>
      <w:r w:rsidRPr="00936E9B">
        <w:rPr>
          <w:b/>
          <w:color w:val="000000"/>
          <w:sz w:val="22"/>
          <w:szCs w:val="22"/>
        </w:rPr>
        <w:t>Il docente, in</w:t>
      </w:r>
      <w:r w:rsidR="00936E9B" w:rsidRPr="00936E9B">
        <w:rPr>
          <w:b/>
          <w:color w:val="000000"/>
          <w:sz w:val="22"/>
          <w:szCs w:val="22"/>
        </w:rPr>
        <w:t>fine</w:t>
      </w:r>
      <w:r w:rsidRPr="00936E9B">
        <w:rPr>
          <w:b/>
          <w:color w:val="000000"/>
          <w:sz w:val="22"/>
          <w:szCs w:val="22"/>
        </w:rPr>
        <w:t xml:space="preserve">, </w:t>
      </w:r>
      <w:r w:rsidR="00AE02EC" w:rsidRPr="00936E9B">
        <w:rPr>
          <w:b/>
          <w:color w:val="000000"/>
          <w:sz w:val="22"/>
          <w:szCs w:val="22"/>
        </w:rPr>
        <w:t>a</w:t>
      </w:r>
      <w:r w:rsidR="00B95471" w:rsidRPr="00936E9B">
        <w:rPr>
          <w:b/>
          <w:color w:val="000000"/>
          <w:sz w:val="22"/>
          <w:szCs w:val="22"/>
        </w:rPr>
        <w:t>cquisi</w:t>
      </w:r>
      <w:r w:rsidRPr="00936E9B">
        <w:rPr>
          <w:b/>
          <w:color w:val="000000"/>
          <w:sz w:val="22"/>
          <w:szCs w:val="22"/>
        </w:rPr>
        <w:t>sce</w:t>
      </w:r>
      <w:r w:rsidR="00B95471" w:rsidRPr="00936E9B">
        <w:rPr>
          <w:b/>
          <w:color w:val="000000"/>
          <w:sz w:val="22"/>
          <w:szCs w:val="22"/>
        </w:rPr>
        <w:t xml:space="preserve"> le candidature dei </w:t>
      </w:r>
      <w:r w:rsidR="00AE02EC" w:rsidRPr="00936E9B">
        <w:rPr>
          <w:b/>
          <w:color w:val="000000"/>
          <w:sz w:val="22"/>
          <w:szCs w:val="22"/>
        </w:rPr>
        <w:t xml:space="preserve">genitori </w:t>
      </w:r>
      <w:r w:rsidRPr="00936E9B">
        <w:rPr>
          <w:b/>
          <w:color w:val="000000"/>
          <w:sz w:val="22"/>
          <w:szCs w:val="22"/>
        </w:rPr>
        <w:t>e la</w:t>
      </w:r>
      <w:r w:rsidR="00AE02EC" w:rsidRPr="00936E9B">
        <w:rPr>
          <w:b/>
          <w:color w:val="000000"/>
          <w:sz w:val="22"/>
          <w:szCs w:val="22"/>
        </w:rPr>
        <w:t xml:space="preserve"> disponibilità a costituire il seggio per le votazioni (si ricorda che sono necessari 1 </w:t>
      </w:r>
      <w:r w:rsidR="00B95471" w:rsidRPr="00936E9B">
        <w:rPr>
          <w:b/>
          <w:color w:val="000000"/>
          <w:sz w:val="22"/>
          <w:szCs w:val="22"/>
        </w:rPr>
        <w:t>p</w:t>
      </w:r>
      <w:r w:rsidR="00AE02EC" w:rsidRPr="00936E9B">
        <w:rPr>
          <w:b/>
          <w:color w:val="000000"/>
          <w:sz w:val="22"/>
          <w:szCs w:val="22"/>
        </w:rPr>
        <w:t>residente e 2 scrutatori</w:t>
      </w:r>
      <w:r w:rsidR="00FF1C3D" w:rsidRPr="00936E9B">
        <w:rPr>
          <w:b/>
          <w:color w:val="000000"/>
          <w:sz w:val="22"/>
          <w:szCs w:val="22"/>
        </w:rPr>
        <w:t xml:space="preserve"> -</w:t>
      </w:r>
      <w:r w:rsidRPr="00936E9B">
        <w:rPr>
          <w:b/>
          <w:color w:val="000000"/>
          <w:sz w:val="22"/>
          <w:szCs w:val="22"/>
        </w:rPr>
        <w:t xml:space="preserve"> scelti tra i genitori</w:t>
      </w:r>
      <w:r w:rsidR="00AE02EC" w:rsidRPr="00936E9B">
        <w:rPr>
          <w:b/>
          <w:color w:val="000000"/>
          <w:sz w:val="22"/>
          <w:szCs w:val="22"/>
        </w:rPr>
        <w:t xml:space="preserve">). </w:t>
      </w:r>
    </w:p>
    <w:p w:rsidR="00AE02EC" w:rsidRPr="00B95471" w:rsidRDefault="00A367DF" w:rsidP="00A367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76" w:lineRule="auto"/>
        <w:ind w:left="360"/>
        <w:jc w:val="both"/>
        <w:rPr>
          <w:rFonts w:eastAsia="Times"/>
          <w:color w:val="000000"/>
          <w:sz w:val="22"/>
          <w:szCs w:val="22"/>
        </w:rPr>
      </w:pPr>
      <w:r w:rsidRPr="00936E9B">
        <w:rPr>
          <w:b/>
          <w:color w:val="000000"/>
          <w:sz w:val="22"/>
          <w:szCs w:val="22"/>
        </w:rPr>
        <w:lastRenderedPageBreak/>
        <w:t xml:space="preserve">Terminata la </w:t>
      </w:r>
      <w:r w:rsidR="00AE02EC" w:rsidRPr="00936E9B">
        <w:rPr>
          <w:b/>
          <w:color w:val="222222"/>
          <w:sz w:val="22"/>
          <w:szCs w:val="22"/>
        </w:rPr>
        <w:t xml:space="preserve">riunione </w:t>
      </w:r>
      <w:r w:rsidR="00AE02EC" w:rsidRPr="00936E9B">
        <w:rPr>
          <w:b/>
          <w:color w:val="000000"/>
          <w:sz w:val="22"/>
          <w:szCs w:val="22"/>
        </w:rPr>
        <w:t>si terranno le elezioni dei rappresentanti di c</w:t>
      </w:r>
      <w:r w:rsidR="00FF1C3D" w:rsidRPr="00936E9B">
        <w:rPr>
          <w:b/>
          <w:color w:val="000000"/>
          <w:sz w:val="22"/>
          <w:szCs w:val="22"/>
        </w:rPr>
        <w:t>las</w:t>
      </w:r>
      <w:bookmarkStart w:id="0" w:name="_GoBack"/>
      <w:bookmarkEnd w:id="0"/>
      <w:r w:rsidR="00FF1C3D" w:rsidRPr="00936E9B">
        <w:rPr>
          <w:b/>
          <w:color w:val="000000"/>
          <w:sz w:val="22"/>
          <w:szCs w:val="22"/>
        </w:rPr>
        <w:t>se</w:t>
      </w:r>
      <w:r w:rsidR="00FF1C3D">
        <w:rPr>
          <w:color w:val="000000"/>
          <w:sz w:val="22"/>
          <w:szCs w:val="22"/>
        </w:rPr>
        <w:t>: i</w:t>
      </w:r>
      <w:r w:rsidR="00B95471">
        <w:rPr>
          <w:color w:val="000000"/>
          <w:sz w:val="22"/>
          <w:szCs w:val="22"/>
        </w:rPr>
        <w:t xml:space="preserve"> </w:t>
      </w:r>
      <w:r w:rsidR="00AE02EC" w:rsidRPr="00B95471">
        <w:rPr>
          <w:color w:val="000000"/>
          <w:sz w:val="22"/>
          <w:szCs w:val="22"/>
        </w:rPr>
        <w:t>genitori</w:t>
      </w:r>
      <w:r w:rsidR="00AE02EC" w:rsidRPr="00B95471">
        <w:rPr>
          <w:rFonts w:eastAsia="Times"/>
          <w:color w:val="000000"/>
          <w:sz w:val="22"/>
          <w:szCs w:val="22"/>
        </w:rPr>
        <w:t xml:space="preserve"> che avranno dato la loro disponibilità costituiranno i seggi presso l’Istituto scolastico e procederanno alle operazioni di voto e di scrutinio, che termineranno alle ore </w:t>
      </w:r>
      <w:r w:rsidR="00AE02EC" w:rsidRPr="00576C17">
        <w:rPr>
          <w:rFonts w:eastAsia="Times"/>
          <w:b/>
          <w:color w:val="000000"/>
          <w:sz w:val="22"/>
          <w:szCs w:val="22"/>
        </w:rPr>
        <w:t>18.30.</w:t>
      </w:r>
    </w:p>
    <w:p w:rsidR="00FF1C3D" w:rsidRDefault="00AE02EC" w:rsidP="00A367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76" w:lineRule="auto"/>
        <w:ind w:left="360"/>
        <w:jc w:val="both"/>
        <w:rPr>
          <w:rFonts w:eastAsia="Times"/>
          <w:sz w:val="22"/>
          <w:szCs w:val="22"/>
        </w:rPr>
      </w:pPr>
      <w:r w:rsidRPr="00B95471">
        <w:rPr>
          <w:rFonts w:eastAsia="Times"/>
          <w:color w:val="000000"/>
          <w:sz w:val="22"/>
          <w:szCs w:val="22"/>
        </w:rPr>
        <w:t>Il seggio</w:t>
      </w:r>
      <w:r w:rsidR="00E06CAE">
        <w:rPr>
          <w:rFonts w:eastAsia="Times"/>
          <w:color w:val="000000"/>
          <w:sz w:val="22"/>
          <w:szCs w:val="22"/>
        </w:rPr>
        <w:t xml:space="preserve"> sarà costituito da tre </w:t>
      </w:r>
      <w:r w:rsidR="00FF1C3D">
        <w:rPr>
          <w:rFonts w:eastAsia="Times"/>
          <w:color w:val="000000"/>
          <w:sz w:val="22"/>
          <w:szCs w:val="22"/>
        </w:rPr>
        <w:t>membri</w:t>
      </w:r>
      <w:r w:rsidR="00E06CAE">
        <w:rPr>
          <w:rFonts w:eastAsia="Times"/>
          <w:color w:val="000000"/>
          <w:sz w:val="22"/>
          <w:szCs w:val="22"/>
        </w:rPr>
        <w:t xml:space="preserve">, </w:t>
      </w:r>
      <w:r w:rsidRPr="00B95471">
        <w:rPr>
          <w:rFonts w:eastAsia="Times"/>
          <w:color w:val="000000"/>
          <w:sz w:val="22"/>
          <w:szCs w:val="22"/>
        </w:rPr>
        <w:t xml:space="preserve">che provvederanno a </w:t>
      </w:r>
      <w:r w:rsidR="00E06CAE">
        <w:rPr>
          <w:rFonts w:eastAsia="Times"/>
          <w:color w:val="000000"/>
          <w:sz w:val="22"/>
          <w:szCs w:val="22"/>
        </w:rPr>
        <w:t xml:space="preserve">far firmare </w:t>
      </w:r>
      <w:r w:rsidRPr="00B95471">
        <w:rPr>
          <w:rFonts w:eastAsia="Times"/>
          <w:color w:val="000000"/>
          <w:sz w:val="22"/>
          <w:szCs w:val="22"/>
        </w:rPr>
        <w:t>i votanti sull’elenco degli elettori</w:t>
      </w:r>
      <w:r w:rsidR="00406923">
        <w:rPr>
          <w:rFonts w:eastAsia="Times"/>
          <w:color w:val="000000"/>
          <w:sz w:val="22"/>
          <w:szCs w:val="22"/>
        </w:rPr>
        <w:t>,</w:t>
      </w:r>
      <w:r w:rsidR="00E06CAE">
        <w:rPr>
          <w:rFonts w:eastAsia="Times"/>
          <w:color w:val="000000"/>
          <w:sz w:val="22"/>
          <w:szCs w:val="22"/>
        </w:rPr>
        <w:t xml:space="preserve"> </w:t>
      </w:r>
      <w:r w:rsidR="00E06CAE" w:rsidRPr="00406923">
        <w:rPr>
          <w:rFonts w:eastAsia="Times"/>
          <w:sz w:val="22"/>
          <w:szCs w:val="22"/>
        </w:rPr>
        <w:t>c</w:t>
      </w:r>
      <w:r w:rsidRPr="00406923">
        <w:rPr>
          <w:rFonts w:eastAsia="Times"/>
          <w:sz w:val="22"/>
          <w:szCs w:val="22"/>
        </w:rPr>
        <w:t xml:space="preserve">onsegneranno </w:t>
      </w:r>
      <w:r w:rsidR="00406923" w:rsidRPr="00406923">
        <w:rPr>
          <w:rFonts w:eastAsia="Times"/>
          <w:sz w:val="22"/>
          <w:szCs w:val="22"/>
        </w:rPr>
        <w:t xml:space="preserve">a ciascun </w:t>
      </w:r>
      <w:r w:rsidR="00E06CAE" w:rsidRPr="00406923">
        <w:rPr>
          <w:rFonts w:eastAsia="Times"/>
          <w:sz w:val="22"/>
          <w:szCs w:val="22"/>
        </w:rPr>
        <w:t>votant</w:t>
      </w:r>
      <w:r w:rsidR="00406923" w:rsidRPr="00406923">
        <w:rPr>
          <w:rFonts w:eastAsia="Times"/>
          <w:sz w:val="22"/>
          <w:szCs w:val="22"/>
        </w:rPr>
        <w:t>e</w:t>
      </w:r>
      <w:r w:rsidR="00E06CAE" w:rsidRPr="00406923">
        <w:rPr>
          <w:rFonts w:eastAsia="Times"/>
          <w:sz w:val="22"/>
          <w:szCs w:val="22"/>
        </w:rPr>
        <w:t xml:space="preserve"> </w:t>
      </w:r>
      <w:r w:rsidRPr="00406923">
        <w:rPr>
          <w:rFonts w:eastAsia="Times"/>
          <w:sz w:val="22"/>
          <w:szCs w:val="22"/>
        </w:rPr>
        <w:t>una scheda elettorale</w:t>
      </w:r>
      <w:r w:rsidR="00406923" w:rsidRPr="00406923">
        <w:rPr>
          <w:rFonts w:eastAsia="Times"/>
          <w:sz w:val="22"/>
          <w:szCs w:val="22"/>
        </w:rPr>
        <w:t xml:space="preserve"> vidimata da un componente del seggio, </w:t>
      </w:r>
      <w:r w:rsidR="00FF1C3D">
        <w:rPr>
          <w:rFonts w:eastAsia="Times"/>
          <w:sz w:val="22"/>
          <w:szCs w:val="22"/>
        </w:rPr>
        <w:t xml:space="preserve">scheda </w:t>
      </w:r>
      <w:r w:rsidRPr="00406923">
        <w:rPr>
          <w:rFonts w:eastAsia="Times"/>
          <w:sz w:val="22"/>
          <w:szCs w:val="22"/>
        </w:rPr>
        <w:t xml:space="preserve">su cui </w:t>
      </w:r>
      <w:r w:rsidR="00406923" w:rsidRPr="00406923">
        <w:rPr>
          <w:rFonts w:eastAsia="Times"/>
          <w:sz w:val="22"/>
          <w:szCs w:val="22"/>
        </w:rPr>
        <w:t xml:space="preserve">ogni elettore </w:t>
      </w:r>
      <w:r w:rsidRPr="00406923">
        <w:rPr>
          <w:rFonts w:eastAsia="Times"/>
          <w:sz w:val="22"/>
          <w:szCs w:val="22"/>
        </w:rPr>
        <w:t xml:space="preserve">dovrà </w:t>
      </w:r>
      <w:r w:rsidR="00FF1C3D">
        <w:rPr>
          <w:rFonts w:eastAsia="Times"/>
          <w:sz w:val="22"/>
          <w:szCs w:val="22"/>
        </w:rPr>
        <w:t>esprimere</w:t>
      </w:r>
      <w:r w:rsidRPr="00406923">
        <w:rPr>
          <w:rFonts w:eastAsia="Times"/>
          <w:sz w:val="22"/>
          <w:szCs w:val="22"/>
        </w:rPr>
        <w:t xml:space="preserve"> </w:t>
      </w:r>
      <w:r w:rsidRPr="00406923">
        <w:rPr>
          <w:rFonts w:eastAsia="Times"/>
          <w:b/>
          <w:sz w:val="22"/>
          <w:szCs w:val="22"/>
          <w:u w:val="single"/>
        </w:rPr>
        <w:t>una sola preferenza</w:t>
      </w:r>
      <w:r w:rsidR="00406923" w:rsidRPr="00406923">
        <w:rPr>
          <w:rFonts w:eastAsia="Times"/>
          <w:sz w:val="22"/>
          <w:szCs w:val="22"/>
        </w:rPr>
        <w:t xml:space="preserve"> – indicando il nome e cognome del candidato scelto.</w:t>
      </w:r>
      <w:r w:rsidRPr="00406923">
        <w:rPr>
          <w:rFonts w:eastAsia="Times"/>
          <w:sz w:val="22"/>
          <w:szCs w:val="22"/>
        </w:rPr>
        <w:t xml:space="preserve"> </w:t>
      </w:r>
    </w:p>
    <w:p w:rsidR="00E06CAE" w:rsidRPr="00406923" w:rsidRDefault="00406923" w:rsidP="00A367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76" w:lineRule="auto"/>
        <w:ind w:left="360"/>
        <w:jc w:val="both"/>
        <w:rPr>
          <w:rFonts w:eastAsia="Times"/>
          <w:sz w:val="22"/>
          <w:szCs w:val="22"/>
        </w:rPr>
      </w:pPr>
      <w:r w:rsidRPr="00406923">
        <w:rPr>
          <w:sz w:val="22"/>
          <w:szCs w:val="22"/>
        </w:rPr>
        <w:t>In ogni classe risulteranno eletti quali rappresentanti, i genitori che avranno ottenuto il maggior numero di preferenze. In caso di parità si provvederà al sorteggio.</w:t>
      </w:r>
    </w:p>
    <w:p w:rsidR="00A367DF" w:rsidRPr="00FF1C3D" w:rsidRDefault="00A367DF" w:rsidP="00A367D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76" w:lineRule="auto"/>
        <w:ind w:left="360"/>
        <w:jc w:val="both"/>
        <w:rPr>
          <w:rFonts w:eastAsia="Times"/>
          <w:b/>
          <w:sz w:val="22"/>
          <w:szCs w:val="22"/>
        </w:rPr>
      </w:pPr>
      <w:r w:rsidRPr="00FF1C3D">
        <w:rPr>
          <w:rFonts w:eastAsia="Times"/>
          <w:b/>
          <w:sz w:val="22"/>
          <w:szCs w:val="22"/>
        </w:rPr>
        <w:t>Nella eventualità che gli elettori di una o più classi siano presenti in numero esiguo, è consentito istituire un unico seggio per più classi</w:t>
      </w:r>
      <w:r w:rsidR="00406923" w:rsidRPr="00FF1C3D">
        <w:rPr>
          <w:rFonts w:eastAsia="Times"/>
          <w:b/>
          <w:sz w:val="22"/>
          <w:szCs w:val="22"/>
        </w:rPr>
        <w:t>.</w:t>
      </w:r>
    </w:p>
    <w:p w:rsidR="005640E2" w:rsidRDefault="00406923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76" w:lineRule="auto"/>
        <w:ind w:left="360"/>
        <w:jc w:val="both"/>
        <w:rPr>
          <w:sz w:val="22"/>
          <w:szCs w:val="22"/>
        </w:rPr>
      </w:pPr>
      <w:r w:rsidRPr="00406923">
        <w:rPr>
          <w:rFonts w:eastAsia="Times"/>
          <w:sz w:val="22"/>
          <w:szCs w:val="22"/>
        </w:rPr>
        <w:t xml:space="preserve">Si ricorda che </w:t>
      </w:r>
      <w:r w:rsidR="00FF1C3D">
        <w:rPr>
          <w:rFonts w:eastAsia="Times"/>
          <w:sz w:val="22"/>
          <w:szCs w:val="22"/>
        </w:rPr>
        <w:t>t</w:t>
      </w:r>
      <w:r w:rsidR="00A367DF" w:rsidRPr="00406923">
        <w:rPr>
          <w:sz w:val="22"/>
          <w:szCs w:val="22"/>
        </w:rPr>
        <w:t>utti i genitori hanno diritto di voto e potranno candidarsi. </w:t>
      </w:r>
    </w:p>
    <w:p w:rsidR="005640E2" w:rsidRDefault="00A367DF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76" w:lineRule="auto"/>
        <w:ind w:left="360"/>
        <w:jc w:val="both"/>
        <w:rPr>
          <w:sz w:val="22"/>
          <w:szCs w:val="22"/>
        </w:rPr>
      </w:pPr>
      <w:r w:rsidRPr="00406923">
        <w:rPr>
          <w:sz w:val="22"/>
          <w:szCs w:val="22"/>
        </w:rPr>
        <w:t xml:space="preserve">Il voto è personale e non è consentita alcuna forma di delega. </w:t>
      </w:r>
    </w:p>
    <w:p w:rsidR="00406923" w:rsidRPr="00406923" w:rsidRDefault="00A367DF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76" w:lineRule="auto"/>
        <w:ind w:left="360"/>
        <w:jc w:val="both"/>
        <w:rPr>
          <w:sz w:val="22"/>
          <w:szCs w:val="22"/>
        </w:rPr>
      </w:pPr>
      <w:r w:rsidRPr="00406923">
        <w:rPr>
          <w:sz w:val="22"/>
          <w:szCs w:val="22"/>
        </w:rPr>
        <w:t>Hanno diritto al voto entrambi i genitori degli alunni oppure coloro che ne fanno legalmente le veci.</w:t>
      </w:r>
    </w:p>
    <w:p w:rsidR="00A367DF" w:rsidRDefault="00A367DF" w:rsidP="00406923">
      <w:pPr>
        <w:shd w:val="clear" w:color="auto" w:fill="FFFFFF"/>
        <w:spacing w:after="330"/>
        <w:ind w:left="360"/>
        <w:rPr>
          <w:sz w:val="22"/>
          <w:szCs w:val="22"/>
        </w:rPr>
      </w:pPr>
      <w:r w:rsidRPr="00406923">
        <w:rPr>
          <w:sz w:val="22"/>
          <w:szCs w:val="22"/>
        </w:rPr>
        <w:t>I genitori che hanno più figli in classi diverse votano in tutte le classi frequentate dai propri figli. Se i figli frequentano la stessa classe, voteranno tante volte quanti son</w:t>
      </w:r>
      <w:r w:rsidR="00406923">
        <w:rPr>
          <w:sz w:val="22"/>
          <w:szCs w:val="22"/>
        </w:rPr>
        <w:t>o i figli presenti nella classe.</w:t>
      </w:r>
    </w:p>
    <w:p w:rsidR="00A367DF" w:rsidRDefault="00AE02EC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76" w:lineRule="auto"/>
        <w:ind w:left="360" w:hanging="1"/>
        <w:jc w:val="both"/>
        <w:rPr>
          <w:rFonts w:eastAsia="Times"/>
          <w:color w:val="000000"/>
          <w:sz w:val="22"/>
          <w:szCs w:val="22"/>
        </w:rPr>
      </w:pPr>
      <w:r w:rsidRPr="00B95471">
        <w:rPr>
          <w:rFonts w:eastAsia="Times"/>
          <w:color w:val="000000"/>
          <w:sz w:val="22"/>
          <w:szCs w:val="22"/>
        </w:rPr>
        <w:t>Per ogni classe saranno eletti</w:t>
      </w:r>
      <w:r w:rsidR="00FF1C3D">
        <w:rPr>
          <w:rFonts w:eastAsia="Times"/>
          <w:color w:val="000000"/>
          <w:sz w:val="22"/>
          <w:szCs w:val="22"/>
        </w:rPr>
        <w:t xml:space="preserve"> quindi</w:t>
      </w:r>
      <w:r w:rsidRPr="00B95471">
        <w:rPr>
          <w:rFonts w:eastAsia="Times"/>
          <w:color w:val="000000"/>
          <w:sz w:val="22"/>
          <w:szCs w:val="22"/>
        </w:rPr>
        <w:t xml:space="preserve"> 2 rappresentanti dei genitori e per ciascuna classe sarà redatto un breve verbale</w:t>
      </w:r>
      <w:r w:rsidR="00FF1C3D">
        <w:rPr>
          <w:rFonts w:eastAsia="Times"/>
          <w:color w:val="000000"/>
          <w:sz w:val="22"/>
          <w:szCs w:val="22"/>
        </w:rPr>
        <w:t>,</w:t>
      </w:r>
      <w:r w:rsidRPr="00B95471">
        <w:rPr>
          <w:rFonts w:eastAsia="Times"/>
          <w:color w:val="000000"/>
          <w:sz w:val="22"/>
          <w:szCs w:val="22"/>
        </w:rPr>
        <w:t xml:space="preserve"> utilizzando i</w:t>
      </w:r>
      <w:r w:rsidR="00A367DF">
        <w:rPr>
          <w:rFonts w:eastAsia="Times"/>
          <w:color w:val="000000"/>
          <w:sz w:val="22"/>
          <w:szCs w:val="22"/>
        </w:rPr>
        <w:t>l</w:t>
      </w:r>
      <w:r w:rsidRPr="00B95471">
        <w:rPr>
          <w:rFonts w:eastAsia="Times"/>
          <w:color w:val="000000"/>
          <w:sz w:val="22"/>
          <w:szCs w:val="22"/>
        </w:rPr>
        <w:t xml:space="preserve"> modell</w:t>
      </w:r>
      <w:r w:rsidR="00A367DF">
        <w:rPr>
          <w:rFonts w:eastAsia="Times"/>
          <w:color w:val="000000"/>
          <w:sz w:val="22"/>
          <w:szCs w:val="22"/>
        </w:rPr>
        <w:t>o</w:t>
      </w:r>
      <w:r w:rsidRPr="00B95471">
        <w:rPr>
          <w:rFonts w:eastAsia="Times"/>
          <w:color w:val="000000"/>
          <w:sz w:val="22"/>
          <w:szCs w:val="22"/>
        </w:rPr>
        <w:t xml:space="preserve"> predispost</w:t>
      </w:r>
      <w:r w:rsidR="00406923">
        <w:rPr>
          <w:rFonts w:eastAsia="Times"/>
          <w:color w:val="000000"/>
          <w:sz w:val="22"/>
          <w:szCs w:val="22"/>
        </w:rPr>
        <w:t>o</w:t>
      </w:r>
      <w:r w:rsidRPr="00B95471">
        <w:rPr>
          <w:rFonts w:eastAsia="Times"/>
          <w:color w:val="000000"/>
          <w:sz w:val="22"/>
          <w:szCs w:val="22"/>
        </w:rPr>
        <w:t xml:space="preserve"> dalla scuola (il materiale necessario per le elezioni dovrà essere ritirato</w:t>
      </w:r>
      <w:r w:rsidR="00E06CAE">
        <w:rPr>
          <w:rFonts w:eastAsia="Times"/>
          <w:color w:val="000000"/>
          <w:sz w:val="22"/>
          <w:szCs w:val="22"/>
        </w:rPr>
        <w:t xml:space="preserve"> dal docente della classe, alle ore 16.15, dalla </w:t>
      </w:r>
      <w:r w:rsidR="00406923">
        <w:rPr>
          <w:rFonts w:eastAsia="Times"/>
          <w:color w:val="000000"/>
          <w:sz w:val="22"/>
          <w:szCs w:val="22"/>
        </w:rPr>
        <w:t>segreteria didattica).</w:t>
      </w:r>
    </w:p>
    <w:p w:rsidR="00AE02EC" w:rsidRPr="00B95471" w:rsidRDefault="00B82CFF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76" w:lineRule="auto"/>
        <w:ind w:left="360" w:hanging="1"/>
        <w:jc w:val="both"/>
        <w:rPr>
          <w:rFonts w:eastAsia="Times"/>
          <w:color w:val="000000"/>
          <w:sz w:val="22"/>
          <w:szCs w:val="22"/>
        </w:rPr>
      </w:pPr>
      <w:r w:rsidRPr="00B95471">
        <w:rPr>
          <w:rFonts w:eastAsia="Times"/>
          <w:color w:val="000000"/>
          <w:sz w:val="22"/>
          <w:szCs w:val="22"/>
        </w:rPr>
        <w:t xml:space="preserve">Al termine delle operazioni di </w:t>
      </w:r>
      <w:r w:rsidR="00AE02EC" w:rsidRPr="00B95471">
        <w:rPr>
          <w:rFonts w:eastAsia="Times"/>
          <w:color w:val="000000"/>
          <w:sz w:val="22"/>
          <w:szCs w:val="22"/>
        </w:rPr>
        <w:t>scrutinio</w:t>
      </w:r>
      <w:r w:rsidR="00FF1C3D">
        <w:rPr>
          <w:rFonts w:eastAsia="Times"/>
          <w:color w:val="000000"/>
          <w:sz w:val="22"/>
          <w:szCs w:val="22"/>
        </w:rPr>
        <w:t>,</w:t>
      </w:r>
      <w:r w:rsidR="00AE02EC" w:rsidRPr="00B95471">
        <w:rPr>
          <w:rFonts w:eastAsia="Times"/>
          <w:color w:val="000000"/>
          <w:sz w:val="22"/>
          <w:szCs w:val="22"/>
        </w:rPr>
        <w:t xml:space="preserve"> il verbale, sottoscritto dai genitori componenti del seggio, gli elenchi e il mat</w:t>
      </w:r>
      <w:r w:rsidR="00406923">
        <w:rPr>
          <w:rFonts w:eastAsia="Times"/>
          <w:color w:val="000000"/>
          <w:sz w:val="22"/>
          <w:szCs w:val="22"/>
        </w:rPr>
        <w:t xml:space="preserve">eriale riguardante le votazioni </w:t>
      </w:r>
      <w:r w:rsidR="00AE02EC" w:rsidRPr="00B95471">
        <w:rPr>
          <w:rFonts w:eastAsia="Times"/>
          <w:color w:val="000000"/>
          <w:sz w:val="22"/>
          <w:szCs w:val="22"/>
        </w:rPr>
        <w:t>saranno consegnati in segreteria</w:t>
      </w:r>
      <w:r w:rsidR="005640E2">
        <w:rPr>
          <w:rFonts w:eastAsia="Times"/>
          <w:color w:val="000000"/>
          <w:sz w:val="22"/>
          <w:szCs w:val="22"/>
        </w:rPr>
        <w:t xml:space="preserve"> o alla commissione elettorale</w:t>
      </w:r>
      <w:r w:rsidR="00AE02EC" w:rsidRPr="00B95471">
        <w:rPr>
          <w:rFonts w:eastAsia="Times"/>
          <w:color w:val="000000"/>
          <w:sz w:val="22"/>
          <w:szCs w:val="22"/>
        </w:rPr>
        <w:t xml:space="preserve">. </w:t>
      </w:r>
    </w:p>
    <w:p w:rsidR="005640E2" w:rsidRDefault="005640E2" w:rsidP="005640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76" w:lineRule="auto"/>
        <w:ind w:left="360" w:right="28" w:hanging="3"/>
        <w:jc w:val="both"/>
        <w:rPr>
          <w:rFonts w:eastAsia="Times"/>
          <w:b/>
          <w:bCs/>
          <w:color w:val="000000"/>
          <w:sz w:val="22"/>
          <w:szCs w:val="22"/>
        </w:rPr>
      </w:pPr>
    </w:p>
    <w:p w:rsidR="005640E2" w:rsidRPr="00936E9B" w:rsidRDefault="005640E2" w:rsidP="005640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76" w:lineRule="auto"/>
        <w:ind w:left="360" w:right="28" w:hanging="3"/>
        <w:jc w:val="both"/>
        <w:rPr>
          <w:rFonts w:eastAsia="Times"/>
          <w:b/>
          <w:bCs/>
          <w:color w:val="000000"/>
          <w:sz w:val="22"/>
          <w:szCs w:val="22"/>
          <w:u w:val="single"/>
        </w:rPr>
      </w:pPr>
      <w:r w:rsidRPr="00936E9B">
        <w:rPr>
          <w:rFonts w:eastAsia="Times"/>
          <w:b/>
          <w:bCs/>
          <w:color w:val="000000"/>
          <w:sz w:val="22"/>
          <w:szCs w:val="22"/>
          <w:u w:val="single"/>
        </w:rPr>
        <w:t>Nota importante sul Rinnovo del Consiglio di Istituto (CDI)</w:t>
      </w:r>
    </w:p>
    <w:p w:rsidR="005640E2" w:rsidRDefault="005640E2" w:rsidP="005640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76" w:lineRule="auto"/>
        <w:ind w:left="360" w:right="28" w:hanging="3"/>
        <w:jc w:val="both"/>
        <w:rPr>
          <w:rFonts w:eastAsia="Times"/>
          <w:color w:val="000000"/>
          <w:sz w:val="22"/>
          <w:szCs w:val="22"/>
        </w:rPr>
      </w:pPr>
      <w:r>
        <w:rPr>
          <w:rFonts w:eastAsia="Times"/>
          <w:color w:val="000000"/>
          <w:sz w:val="22"/>
          <w:szCs w:val="22"/>
        </w:rPr>
        <w:t>A</w:t>
      </w:r>
      <w:r w:rsidRPr="005640E2">
        <w:rPr>
          <w:rFonts w:eastAsia="Times"/>
          <w:color w:val="000000"/>
          <w:sz w:val="22"/>
          <w:szCs w:val="22"/>
        </w:rPr>
        <w:t xml:space="preserve"> differenza delle votazioni annuali per i Consigli di Classe, </w:t>
      </w:r>
      <w:r w:rsidRPr="005640E2">
        <w:rPr>
          <w:rFonts w:eastAsia="Times"/>
          <w:b/>
          <w:color w:val="000000"/>
          <w:sz w:val="22"/>
          <w:szCs w:val="22"/>
        </w:rPr>
        <w:t xml:space="preserve">le elezioni per il rinnovo della componente genitori all'interno del </w:t>
      </w:r>
      <w:r w:rsidRPr="005640E2">
        <w:rPr>
          <w:rFonts w:eastAsia="Times"/>
          <w:b/>
          <w:bCs/>
          <w:color w:val="000000"/>
          <w:sz w:val="22"/>
          <w:szCs w:val="22"/>
        </w:rPr>
        <w:t>Consiglio di Istituto (organo a durata triennale)</w:t>
      </w:r>
      <w:r w:rsidRPr="005640E2">
        <w:rPr>
          <w:rFonts w:eastAsia="Times"/>
          <w:b/>
          <w:color w:val="000000"/>
          <w:sz w:val="22"/>
          <w:szCs w:val="22"/>
        </w:rPr>
        <w:t xml:space="preserve"> si terranno nel mese di </w:t>
      </w:r>
      <w:r w:rsidRPr="005640E2">
        <w:rPr>
          <w:rFonts w:eastAsia="Times"/>
          <w:b/>
          <w:bCs/>
          <w:color w:val="000000"/>
          <w:sz w:val="22"/>
          <w:szCs w:val="22"/>
        </w:rPr>
        <w:t>novembre 2026</w:t>
      </w:r>
      <w:r w:rsidRPr="005640E2">
        <w:rPr>
          <w:rFonts w:eastAsia="Times"/>
          <w:color w:val="000000"/>
          <w:sz w:val="22"/>
          <w:szCs w:val="22"/>
        </w:rPr>
        <w:t xml:space="preserve">. </w:t>
      </w:r>
    </w:p>
    <w:p w:rsidR="005640E2" w:rsidRDefault="005640E2" w:rsidP="005640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76" w:lineRule="auto"/>
        <w:ind w:left="360" w:right="28" w:hanging="3"/>
        <w:jc w:val="both"/>
        <w:rPr>
          <w:rFonts w:eastAsia="Times"/>
          <w:color w:val="000000"/>
          <w:sz w:val="22"/>
          <w:szCs w:val="22"/>
        </w:rPr>
      </w:pPr>
      <w:r w:rsidRPr="005640E2">
        <w:rPr>
          <w:rFonts w:eastAsia="Times"/>
          <w:color w:val="000000"/>
          <w:sz w:val="22"/>
          <w:szCs w:val="22"/>
        </w:rPr>
        <w:t xml:space="preserve">Trattandosi del massimo organo di governo della scuola, si invitano fin da ora i genitori a una partecipazione attiva e consapevole. Si sollecita pertanto la comunità scolastica alla </w:t>
      </w:r>
      <w:r w:rsidRPr="005640E2">
        <w:rPr>
          <w:rFonts w:eastAsia="Times"/>
          <w:bCs/>
          <w:color w:val="000000"/>
          <w:sz w:val="22"/>
          <w:szCs w:val="22"/>
        </w:rPr>
        <w:t>presentazione delle liste dei candidati</w:t>
      </w:r>
      <w:r w:rsidRPr="005640E2">
        <w:rPr>
          <w:rFonts w:eastAsia="Times"/>
          <w:color w:val="000000"/>
          <w:sz w:val="22"/>
          <w:szCs w:val="22"/>
        </w:rPr>
        <w:t xml:space="preserve"> (le cui scadenze e modalità saranno oggetto di successiva e specifica comunicazione) e, successivamente, all'esercizio del diritto di voto, fondamentale per garantire un'adeguata rappresentanza delle famiglie nelle scelte strategiche del</w:t>
      </w:r>
      <w:r>
        <w:rPr>
          <w:rFonts w:eastAsia="Times"/>
          <w:color w:val="000000"/>
          <w:sz w:val="22"/>
          <w:szCs w:val="22"/>
        </w:rPr>
        <w:t>la Scuola</w:t>
      </w:r>
      <w:r w:rsidRPr="005640E2">
        <w:rPr>
          <w:rFonts w:eastAsia="Times"/>
          <w:color w:val="000000"/>
          <w:sz w:val="22"/>
          <w:szCs w:val="22"/>
        </w:rPr>
        <w:t>.</w:t>
      </w:r>
    </w:p>
    <w:p w:rsidR="00576C17" w:rsidRPr="00B95471" w:rsidRDefault="005640E2" w:rsidP="005640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76" w:lineRule="auto"/>
        <w:ind w:left="360" w:right="28" w:hanging="3"/>
        <w:jc w:val="both"/>
        <w:rPr>
          <w:rFonts w:eastAsia="Times"/>
          <w:color w:val="000000"/>
          <w:sz w:val="22"/>
          <w:szCs w:val="22"/>
        </w:rPr>
      </w:pPr>
      <w:r w:rsidRPr="00B95471">
        <w:rPr>
          <w:rFonts w:eastAsia="Times"/>
          <w:color w:val="000000"/>
          <w:sz w:val="22"/>
          <w:szCs w:val="22"/>
        </w:rPr>
        <w:t xml:space="preserve"> </w:t>
      </w:r>
    </w:p>
    <w:p w:rsidR="00AE02EC" w:rsidRPr="00B95471" w:rsidRDefault="00AE02EC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76" w:lineRule="auto"/>
        <w:ind w:left="360" w:firstLine="6"/>
        <w:jc w:val="both"/>
        <w:rPr>
          <w:b/>
          <w:color w:val="000000"/>
          <w:sz w:val="22"/>
          <w:szCs w:val="22"/>
        </w:rPr>
      </w:pPr>
      <w:r w:rsidRPr="00B95471">
        <w:rPr>
          <w:b/>
          <w:color w:val="000000"/>
          <w:sz w:val="22"/>
          <w:szCs w:val="22"/>
        </w:rPr>
        <w:t>Gli alunni sono pregati di avvisare i genitori dei contenuti del presente comunicato.</w:t>
      </w:r>
    </w:p>
    <w:p w:rsidR="00AE02EC" w:rsidRPr="00B95471" w:rsidRDefault="00AE02EC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76" w:lineRule="auto"/>
        <w:ind w:left="360" w:right="34" w:firstLine="6"/>
        <w:jc w:val="both"/>
        <w:rPr>
          <w:b/>
          <w:color w:val="000000"/>
          <w:sz w:val="22"/>
          <w:szCs w:val="22"/>
        </w:rPr>
      </w:pPr>
      <w:r w:rsidRPr="00B95471">
        <w:rPr>
          <w:b/>
          <w:color w:val="000000"/>
          <w:sz w:val="22"/>
          <w:szCs w:val="22"/>
        </w:rPr>
        <w:t xml:space="preserve">Il presente avviso viene pubblicato sul sito della scuola, tuttavia è opportuno che i coordinatori di classe provvedano a </w:t>
      </w:r>
      <w:r w:rsidR="00A21523">
        <w:rPr>
          <w:b/>
          <w:color w:val="000000"/>
          <w:sz w:val="22"/>
          <w:szCs w:val="22"/>
        </w:rPr>
        <w:t xml:space="preserve">inserire la </w:t>
      </w:r>
      <w:r w:rsidRPr="00B95471">
        <w:rPr>
          <w:b/>
          <w:color w:val="000000"/>
          <w:sz w:val="22"/>
          <w:szCs w:val="22"/>
        </w:rPr>
        <w:t xml:space="preserve">comunicazione sul registro di classe. </w:t>
      </w:r>
    </w:p>
    <w:p w:rsidR="004574FC" w:rsidRDefault="004574FC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ind w:left="7492" w:right="742" w:hanging="7061"/>
        <w:jc w:val="both"/>
        <w:rPr>
          <w:rFonts w:eastAsia="Times"/>
          <w:color w:val="000000"/>
        </w:rPr>
      </w:pPr>
    </w:p>
    <w:p w:rsidR="004574FC" w:rsidRDefault="004574FC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ind w:left="7492" w:right="742" w:hanging="7061"/>
        <w:jc w:val="both"/>
        <w:rPr>
          <w:rFonts w:eastAsia="Times"/>
          <w:color w:val="000000"/>
        </w:rPr>
      </w:pPr>
    </w:p>
    <w:p w:rsidR="00DC63E0" w:rsidRPr="00B95471" w:rsidRDefault="00AE02EC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ind w:left="7492" w:right="742" w:hanging="7061"/>
        <w:jc w:val="both"/>
        <w:rPr>
          <w:rFonts w:eastAsia="Times"/>
          <w:color w:val="000000"/>
        </w:rPr>
      </w:pPr>
      <w:r w:rsidRPr="00B95471">
        <w:rPr>
          <w:rFonts w:eastAsia="Times"/>
          <w:color w:val="000000"/>
        </w:rPr>
        <w:t xml:space="preserve">Bari, </w:t>
      </w:r>
      <w:r w:rsidR="005640E2">
        <w:rPr>
          <w:rFonts w:eastAsia="Times"/>
          <w:color w:val="000000"/>
        </w:rPr>
        <w:t xml:space="preserve">05 ottobre 2026    </w:t>
      </w:r>
      <w:r w:rsidR="00DC63E0" w:rsidRPr="00B95471">
        <w:rPr>
          <w:rFonts w:eastAsia="Times"/>
          <w:color w:val="000000"/>
        </w:rPr>
        <w:t xml:space="preserve">                                                            Il Dirigente Scolastico</w:t>
      </w:r>
    </w:p>
    <w:p w:rsidR="00AA234B" w:rsidRDefault="004B3A0E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ind w:left="7492" w:right="742" w:hanging="7061"/>
        <w:jc w:val="both"/>
      </w:pPr>
      <w:r>
        <w:rPr>
          <w:rFonts w:eastAsia="Times"/>
          <w:i/>
          <w:color w:val="000000"/>
        </w:rPr>
        <w:t xml:space="preserve">                                                                                                  </w:t>
      </w:r>
      <w:r w:rsidR="00AE02EC" w:rsidRPr="00B95471">
        <w:rPr>
          <w:rFonts w:eastAsia="Times"/>
          <w:i/>
          <w:color w:val="000000"/>
        </w:rPr>
        <w:t>prof.ssa Rosa SCARCIA</w:t>
      </w:r>
      <w:r w:rsidR="008A3A41">
        <w:tab/>
      </w:r>
    </w:p>
    <w:p w:rsidR="00774B03" w:rsidRDefault="00774B03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ind w:left="7492" w:right="742" w:hanging="7061"/>
        <w:jc w:val="both"/>
      </w:pPr>
    </w:p>
    <w:p w:rsidR="00774B03" w:rsidRDefault="00774B03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ind w:left="7492" w:right="742" w:hanging="7061"/>
        <w:jc w:val="both"/>
      </w:pPr>
    </w:p>
    <w:p w:rsidR="00774B03" w:rsidRDefault="00774B03" w:rsidP="00406923">
      <w:pPr>
        <w:widowControl w:val="0"/>
        <w:pBdr>
          <w:top w:val="nil"/>
          <w:left w:val="nil"/>
          <w:bottom w:val="nil"/>
          <w:right w:val="nil"/>
          <w:between w:val="nil"/>
        </w:pBdr>
        <w:ind w:left="7492" w:right="742" w:hanging="7061"/>
        <w:jc w:val="both"/>
      </w:pPr>
    </w:p>
    <w:p w:rsidR="00774B03" w:rsidRDefault="00774B03" w:rsidP="00406923">
      <w:pPr>
        <w:shd w:val="clear" w:color="auto" w:fill="FFFFFF"/>
        <w:spacing w:after="330"/>
        <w:ind w:left="720"/>
        <w:rPr>
          <w:rFonts w:ascii="Georgia" w:hAnsi="Georgia"/>
          <w:color w:val="455B71"/>
          <w:sz w:val="27"/>
          <w:szCs w:val="27"/>
        </w:rPr>
      </w:pPr>
    </w:p>
    <w:p w:rsidR="00774B03" w:rsidRPr="00AA234B" w:rsidRDefault="00774B03" w:rsidP="004574FC">
      <w:pPr>
        <w:widowControl w:val="0"/>
        <w:pBdr>
          <w:top w:val="nil"/>
          <w:left w:val="nil"/>
          <w:bottom w:val="nil"/>
          <w:right w:val="nil"/>
          <w:between w:val="nil"/>
        </w:pBdr>
        <w:ind w:left="7492" w:right="742" w:hanging="7061"/>
        <w:jc w:val="both"/>
      </w:pPr>
    </w:p>
    <w:sectPr w:rsidR="00774B03" w:rsidRPr="00AA234B" w:rsidSect="00AA234B">
      <w:headerReference w:type="default" r:id="rId8"/>
      <w:footerReference w:type="even" r:id="rId9"/>
      <w:footerReference w:type="default" r:id="rId10"/>
      <w:pgSz w:w="12240" w:h="15840" w:code="1"/>
      <w:pgMar w:top="284" w:right="1041" w:bottom="227" w:left="99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094" w:rsidRDefault="009A1094">
      <w:r>
        <w:separator/>
      </w:r>
    </w:p>
  </w:endnote>
  <w:endnote w:type="continuationSeparator" w:id="0">
    <w:p w:rsidR="009A1094" w:rsidRDefault="009A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ze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nda Regular">
    <w:altName w:val="Banda 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default"/>
  </w:font>
  <w:font w:name="Gungsuh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CCE" w:rsidRDefault="003D68A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31CC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31CCE">
      <w:rPr>
        <w:rStyle w:val="Numeropagina"/>
        <w:noProof/>
      </w:rPr>
      <w:t>0</w:t>
    </w:r>
    <w:r>
      <w:rPr>
        <w:rStyle w:val="Numeropagina"/>
      </w:rPr>
      <w:fldChar w:fldCharType="end"/>
    </w:r>
  </w:p>
  <w:p w:rsidR="00D31CCE" w:rsidRDefault="00D31CC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CCE" w:rsidRDefault="003D68A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31CC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36E9B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D31CCE" w:rsidRDefault="00D31CCE">
    <w:pPr>
      <w:pStyle w:val="Sottotitolo"/>
      <w:spacing w:line="240" w:lineRule="auto"/>
      <w:ind w:right="360"/>
      <w:jc w:val="left"/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b w:val="0"/>
        <w:sz w:val="16"/>
        <w:szCs w:val="16"/>
      </w:rPr>
      <w:t>---------------------------------------------------------------------------------------------------------------------------------------------------------------</w:t>
    </w:r>
    <w:r w:rsidR="00B84FDA">
      <w:rPr>
        <w:rFonts w:ascii="Arial" w:hAnsi="Arial" w:cs="Arial"/>
        <w:b w:val="0"/>
        <w:sz w:val="16"/>
        <w:szCs w:val="16"/>
      </w:rPr>
      <w:t>-------------------------</w:t>
    </w:r>
  </w:p>
  <w:p w:rsidR="00D31CCE" w:rsidRDefault="00D31CCE">
    <w:pPr>
      <w:pStyle w:val="Sottotitolo"/>
      <w:spacing w:line="240" w:lineRule="auto"/>
      <w:ind w:right="360"/>
      <w:jc w:val="left"/>
      <w:rPr>
        <w:rFonts w:ascii="Arial" w:hAnsi="Arial" w:cs="Arial"/>
        <w:b w:val="0"/>
        <w:sz w:val="16"/>
        <w:szCs w:val="16"/>
      </w:rPr>
    </w:pPr>
    <w:r w:rsidRPr="00530F84">
      <w:rPr>
        <w:rFonts w:ascii="Arial" w:hAnsi="Arial" w:cs="Arial"/>
        <w:b w:val="0"/>
        <w:sz w:val="14"/>
        <w:szCs w:val="16"/>
      </w:rPr>
      <w:t>Il compilatore</w:t>
    </w:r>
    <w:r w:rsidRPr="00530F84">
      <w:rPr>
        <w:rFonts w:ascii="Arial" w:hAnsi="Arial" w:cs="Arial"/>
        <w:b w:val="0"/>
        <w:i/>
        <w:sz w:val="14"/>
        <w:szCs w:val="16"/>
      </w:rPr>
      <w:t xml:space="preserve">: </w:t>
    </w:r>
  </w:p>
  <w:p w:rsidR="00D31CCE" w:rsidRDefault="00D31CCE">
    <w:pPr>
      <w:pStyle w:val="Sottotitolo"/>
      <w:spacing w:line="240" w:lineRule="auto"/>
      <w:rPr>
        <w:rFonts w:ascii="Arial" w:hAnsi="Arial"/>
        <w:b w:val="0"/>
        <w:sz w:val="16"/>
        <w:szCs w:val="16"/>
      </w:rPr>
    </w:pPr>
    <w:r>
      <w:rPr>
        <w:rFonts w:ascii="Wingdings" w:hAnsi="Wingdings"/>
        <w:b w:val="0"/>
        <w:sz w:val="16"/>
        <w:szCs w:val="16"/>
      </w:rPr>
      <w:t></w:t>
    </w:r>
    <w:r>
      <w:rPr>
        <w:rFonts w:ascii="Arial" w:hAnsi="Arial"/>
        <w:b w:val="0"/>
        <w:sz w:val="16"/>
        <w:szCs w:val="16"/>
      </w:rPr>
      <w:t xml:space="preserve">Viale G. Bartolo,4/6 </w:t>
    </w:r>
    <w:r>
      <w:rPr>
        <w:rFonts w:ascii="Wingdings" w:hAnsi="Wingdings"/>
        <w:b w:val="0"/>
        <w:sz w:val="16"/>
        <w:szCs w:val="16"/>
      </w:rPr>
      <w:t></w:t>
    </w:r>
    <w:proofErr w:type="gramStart"/>
    <w:r>
      <w:rPr>
        <w:rFonts w:ascii="Arial" w:hAnsi="Arial"/>
        <w:b w:val="0"/>
        <w:sz w:val="16"/>
        <w:szCs w:val="16"/>
      </w:rPr>
      <w:t>70124  BARI</w:t>
    </w:r>
    <w:proofErr w:type="gramEnd"/>
    <w:r>
      <w:rPr>
        <w:rFonts w:ascii="Wingdings" w:hAnsi="Wingdings"/>
        <w:b w:val="0"/>
        <w:sz w:val="16"/>
        <w:szCs w:val="16"/>
      </w:rPr>
      <w:t></w:t>
    </w:r>
    <w:r>
      <w:rPr>
        <w:rFonts w:ascii="Arial" w:hAnsi="Arial"/>
        <w:b w:val="0"/>
        <w:sz w:val="16"/>
        <w:szCs w:val="16"/>
      </w:rPr>
      <w:t xml:space="preserve"> 080 5043936  - fax  080 5043408</w:t>
    </w:r>
  </w:p>
  <w:p w:rsidR="00D31CCE" w:rsidRDefault="009A1094">
    <w:pPr>
      <w:pStyle w:val="Sottotitolo"/>
      <w:spacing w:line="240" w:lineRule="auto"/>
      <w:rPr>
        <w:rFonts w:ascii="Arial" w:hAnsi="Arial"/>
        <w:b w:val="0"/>
        <w:sz w:val="16"/>
        <w:szCs w:val="16"/>
      </w:rPr>
    </w:pPr>
    <w:hyperlink r:id="rId1" w:history="1">
      <w:r w:rsidR="00D31CCE">
        <w:rPr>
          <w:rStyle w:val="Collegamentoipertestuale"/>
          <w:rFonts w:ascii="Arial" w:hAnsi="Arial"/>
          <w:sz w:val="16"/>
          <w:szCs w:val="16"/>
        </w:rPr>
        <w:t>www.marcopolobari.edu.it</w:t>
      </w:r>
    </w:hyperlink>
    <w:r w:rsidR="00D31CCE">
      <w:rPr>
        <w:rFonts w:ascii="Arial" w:hAnsi="Arial"/>
        <w:b w:val="0"/>
        <w:sz w:val="16"/>
        <w:szCs w:val="16"/>
      </w:rPr>
      <w:t xml:space="preserve"> - e-mail: - </w:t>
    </w:r>
    <w:hyperlink r:id="rId2" w:history="1">
      <w:r w:rsidR="00D31CCE" w:rsidRPr="0062784E">
        <w:rPr>
          <w:rStyle w:val="Collegamentoipertestuale"/>
          <w:rFonts w:ascii="Arial" w:hAnsi="Arial"/>
          <w:sz w:val="16"/>
          <w:szCs w:val="16"/>
        </w:rPr>
        <w:t>BAIS05900B.@ISTRUZIONE.IT</w:t>
      </w:r>
    </w:hyperlink>
    <w:r w:rsidR="00D31CCE">
      <w:rPr>
        <w:rFonts w:ascii="Arial" w:hAnsi="Arial"/>
        <w:b w:val="0"/>
        <w:sz w:val="16"/>
        <w:szCs w:val="16"/>
      </w:rPr>
      <w:t xml:space="preserve"> - </w:t>
    </w:r>
    <w:hyperlink r:id="rId3" w:history="1">
      <w:r w:rsidR="00D31CCE">
        <w:rPr>
          <w:rStyle w:val="Collegamentoipertestuale"/>
          <w:rFonts w:ascii="Arial" w:hAnsi="Arial"/>
          <w:sz w:val="16"/>
          <w:szCs w:val="16"/>
        </w:rPr>
        <w:t>BAIS05900B</w:t>
      </w:r>
      <w:r w:rsidR="00D31CCE" w:rsidRPr="004C552B">
        <w:rPr>
          <w:rStyle w:val="Collegamentoipertestuale"/>
          <w:rFonts w:ascii="Arial" w:hAnsi="Arial"/>
          <w:sz w:val="16"/>
          <w:szCs w:val="16"/>
        </w:rPr>
        <w:t>@</w:t>
      </w:r>
      <w:r w:rsidR="00D31CCE">
        <w:rPr>
          <w:rStyle w:val="Collegamentoipertestuale"/>
          <w:rFonts w:ascii="Arial" w:hAnsi="Arial"/>
          <w:sz w:val="16"/>
          <w:szCs w:val="16"/>
        </w:rPr>
        <w:t>PEC.</w:t>
      </w:r>
      <w:r w:rsidR="00D31CCE" w:rsidRPr="004C552B">
        <w:rPr>
          <w:rStyle w:val="Collegamentoipertestuale"/>
          <w:rFonts w:ascii="Arial" w:hAnsi="Arial"/>
          <w:sz w:val="16"/>
          <w:szCs w:val="16"/>
        </w:rPr>
        <w:t>ISTRUZIONE.IT</w:t>
      </w:r>
    </w:hyperlink>
  </w:p>
  <w:p w:rsidR="00D31CCE" w:rsidRPr="00FF0DA8" w:rsidRDefault="00D31CCE">
    <w:pPr>
      <w:pStyle w:val="Sottotitolo"/>
      <w:spacing w:line="240" w:lineRule="auto"/>
      <w:rPr>
        <w:rFonts w:ascii="Arial" w:hAnsi="Arial" w:cs="Arial"/>
        <w:bCs/>
        <w:sz w:val="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094" w:rsidRDefault="009A1094">
      <w:r>
        <w:separator/>
      </w:r>
    </w:p>
  </w:footnote>
  <w:footnote w:type="continuationSeparator" w:id="0">
    <w:p w:rsidR="009A1094" w:rsidRDefault="009A1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CCE" w:rsidRDefault="00D31CCE" w:rsidP="00A34ABE">
    <w:pPr>
      <w:pStyle w:val="Titolo"/>
      <w:spacing w:line="240" w:lineRule="auto"/>
      <w:rPr>
        <w:rFonts w:ascii="Arial" w:hAnsi="Arial"/>
        <w:b w:val="0"/>
        <w:sz w:val="16"/>
      </w:rPr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59055</wp:posOffset>
          </wp:positionH>
          <wp:positionV relativeFrom="page">
            <wp:posOffset>180975</wp:posOffset>
          </wp:positionV>
          <wp:extent cx="781050" cy="781050"/>
          <wp:effectExtent l="0" t="0" r="0" b="0"/>
          <wp:wrapTight wrapText="bothSides">
            <wp:wrapPolygon edited="0">
              <wp:start x="0" y="0"/>
              <wp:lineTo x="0" y="21073"/>
              <wp:lineTo x="21073" y="21073"/>
              <wp:lineTo x="21073" y="0"/>
              <wp:lineTo x="0" y="0"/>
            </wp:wrapPolygon>
          </wp:wrapTight>
          <wp:docPr id="6" name="Immagine 6" descr="proposta_logo_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proposta_logo_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31CCE" w:rsidRDefault="00D31CCE" w:rsidP="00A34ABE">
    <w:pPr>
      <w:pStyle w:val="Titolo"/>
      <w:spacing w:line="240" w:lineRule="auto"/>
      <w:rPr>
        <w:rFonts w:ascii="Arial" w:hAnsi="Arial"/>
        <w:b w:val="0"/>
        <w:sz w:val="16"/>
      </w:rPr>
    </w:pPr>
    <w:r w:rsidRPr="00D1175B">
      <w:rPr>
        <w:rFonts w:ascii="Arial" w:hAnsi="Arial"/>
        <w:b w:val="0"/>
        <w:noProof/>
        <w:sz w:val="16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3259455</wp:posOffset>
          </wp:positionH>
          <wp:positionV relativeFrom="page">
            <wp:posOffset>276225</wp:posOffset>
          </wp:positionV>
          <wp:extent cx="495300" cy="495300"/>
          <wp:effectExtent l="0" t="0" r="0" b="0"/>
          <wp:wrapTight wrapText="bothSides">
            <wp:wrapPolygon edited="0">
              <wp:start x="0" y="0"/>
              <wp:lineTo x="0" y="20769"/>
              <wp:lineTo x="20769" y="20769"/>
              <wp:lineTo x="20769" y="0"/>
              <wp:lineTo x="0" y="0"/>
            </wp:wrapPolygon>
          </wp:wrapTight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1094">
      <w:rPr>
        <w:rFonts w:ascii="Arial" w:hAnsi="Arial"/>
        <w:b w:val="0"/>
        <w:noProof/>
        <w:sz w:val="16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left:0;text-align:left;margin-left:491.6pt;margin-top:1.75pt;width:60.55pt;height:39.65pt;z-index:251659264;mso-wrap-edited:f;mso-position-horizontal-relative:text;mso-position-vertical-relative:text" wrapcoords="-267 0 -267 20718 21600 20718 21600 0 -267 0" fillcolor="window">
          <v:imagedata r:id="rId3" o:title=""/>
        </v:shape>
        <o:OLEObject Type="Embed" ProgID="Word.Picture.8" ShapeID="_x0000_s2058" DrawAspect="Content" ObjectID="_1852480617" r:id="rId4"/>
      </w:object>
    </w:r>
  </w:p>
  <w:p w:rsidR="00D31CCE" w:rsidRDefault="00D31CCE" w:rsidP="00A34ABE">
    <w:pPr>
      <w:pStyle w:val="Titolo"/>
      <w:spacing w:line="240" w:lineRule="auto"/>
      <w:rPr>
        <w:rFonts w:ascii="Arial" w:hAnsi="Arial"/>
        <w:b w:val="0"/>
        <w:sz w:val="16"/>
      </w:rPr>
    </w:pPr>
  </w:p>
  <w:p w:rsidR="00D31CCE" w:rsidRDefault="00D31CCE" w:rsidP="00A34ABE">
    <w:pPr>
      <w:pStyle w:val="Titolo"/>
      <w:spacing w:line="240" w:lineRule="auto"/>
      <w:jc w:val="left"/>
      <w:rPr>
        <w:rFonts w:ascii="Arial" w:hAnsi="Arial"/>
        <w:b w:val="0"/>
        <w:sz w:val="16"/>
      </w:rPr>
    </w:pPr>
  </w:p>
  <w:p w:rsidR="00D31CCE" w:rsidRDefault="00D31CCE" w:rsidP="00A34ABE">
    <w:pPr>
      <w:pStyle w:val="Titolo"/>
      <w:spacing w:line="240" w:lineRule="auto"/>
      <w:jc w:val="left"/>
      <w:rPr>
        <w:rFonts w:ascii="Arial" w:hAnsi="Arial"/>
        <w:b w:val="0"/>
        <w:sz w:val="16"/>
      </w:rPr>
    </w:pPr>
  </w:p>
  <w:p w:rsidR="00D31CCE" w:rsidRDefault="00D31CCE" w:rsidP="00A34ABE">
    <w:pPr>
      <w:pStyle w:val="Titolo"/>
      <w:spacing w:line="240" w:lineRule="auto"/>
      <w:jc w:val="left"/>
      <w:rPr>
        <w:rFonts w:ascii="Arial" w:hAnsi="Arial"/>
        <w:b w:val="0"/>
        <w:sz w:val="16"/>
      </w:rPr>
    </w:pPr>
  </w:p>
  <w:p w:rsidR="00D31CCE" w:rsidRPr="00A34ABE" w:rsidRDefault="00D31CCE" w:rsidP="00A34ABE">
    <w:pPr>
      <w:pStyle w:val="Titolo"/>
      <w:spacing w:line="240" w:lineRule="auto"/>
      <w:rPr>
        <w:bCs/>
        <w:sz w:val="14"/>
        <w:szCs w:val="36"/>
      </w:rPr>
    </w:pPr>
  </w:p>
  <w:p w:rsidR="00D31CCE" w:rsidRPr="00A34ABE" w:rsidRDefault="00D31CCE" w:rsidP="00B05C9C">
    <w:pPr>
      <w:pStyle w:val="Titolo"/>
      <w:spacing w:line="240" w:lineRule="auto"/>
      <w:ind w:left="2836" w:firstLine="709"/>
      <w:jc w:val="left"/>
      <w:rPr>
        <w:bCs/>
        <w:szCs w:val="36"/>
      </w:rPr>
    </w:pPr>
    <w:r w:rsidRPr="00A34ABE">
      <w:rPr>
        <w:bCs/>
        <w:szCs w:val="36"/>
      </w:rPr>
      <w:t>I.I.S.S. “MARCO POLO”</w:t>
    </w:r>
  </w:p>
  <w:p w:rsidR="00D31CCE" w:rsidRPr="00A34ABE" w:rsidRDefault="00D31CCE">
    <w:pPr>
      <w:pStyle w:val="Titolo"/>
      <w:spacing w:line="240" w:lineRule="auto"/>
      <w:rPr>
        <w:bCs/>
        <w:sz w:val="28"/>
        <w:szCs w:val="30"/>
      </w:rPr>
    </w:pPr>
    <w:r w:rsidRPr="00A34ABE">
      <w:rPr>
        <w:bCs/>
        <w:sz w:val="28"/>
        <w:szCs w:val="30"/>
      </w:rPr>
      <w:t>Liceo Linguistico e Istituto Tecnico Economico Statale - Bari</w:t>
    </w:r>
  </w:p>
  <w:p w:rsidR="00D31CCE" w:rsidRDefault="00D31CCE">
    <w:pPr>
      <w:pStyle w:val="Sottotitolo"/>
      <w:spacing w:line="240" w:lineRule="auto"/>
      <w:rPr>
        <w:rFonts w:ascii="Arial" w:hAnsi="Arial" w:cs="Arial"/>
        <w:b w:val="0"/>
        <w:i/>
        <w:iCs/>
        <w:sz w:val="18"/>
      </w:rPr>
    </w:pPr>
    <w:r w:rsidRPr="00A34ABE">
      <w:rPr>
        <w:rFonts w:ascii="Arial" w:hAnsi="Arial" w:cs="Arial"/>
        <w:b w:val="0"/>
        <w:i/>
        <w:iCs/>
        <w:sz w:val="18"/>
      </w:rPr>
      <w:t xml:space="preserve">ITE: Amministrazione Finanza e marketing - Relazioni Internazionali per il Marketing - Sistemi Informativi Aziendali                   </w:t>
    </w:r>
  </w:p>
  <w:p w:rsidR="00D31CCE" w:rsidRPr="00A34ABE" w:rsidRDefault="00D31CCE">
    <w:pPr>
      <w:pStyle w:val="Sottotitolo"/>
      <w:spacing w:line="240" w:lineRule="auto"/>
      <w:rPr>
        <w:rFonts w:ascii="Arial" w:hAnsi="Arial" w:cs="Arial"/>
        <w:b w:val="0"/>
        <w:sz w:val="18"/>
      </w:rPr>
    </w:pPr>
    <w:r w:rsidRPr="00A34ABE">
      <w:rPr>
        <w:rFonts w:ascii="Arial" w:hAnsi="Arial" w:cs="Arial"/>
        <w:b w:val="0"/>
        <w:i/>
        <w:iCs/>
        <w:sz w:val="18"/>
      </w:rPr>
      <w:t xml:space="preserve"> Liceo Linguistico:</w:t>
    </w:r>
    <w:r w:rsidRPr="00A34ABE">
      <w:rPr>
        <w:rFonts w:ascii="Arial" w:hAnsi="Arial" w:cs="Arial"/>
        <w:b w:val="0"/>
        <w:sz w:val="18"/>
      </w:rPr>
      <w:t xml:space="preserve"> </w:t>
    </w:r>
    <w:proofErr w:type="spellStart"/>
    <w:r w:rsidRPr="00A34ABE">
      <w:rPr>
        <w:rFonts w:ascii="Arial" w:hAnsi="Arial" w:cs="Arial"/>
        <w:b w:val="0"/>
        <w:sz w:val="18"/>
      </w:rPr>
      <w:t>Esabac</w:t>
    </w:r>
    <w:proofErr w:type="spellEnd"/>
    <w:r w:rsidRPr="00A34ABE">
      <w:rPr>
        <w:rFonts w:ascii="Arial" w:hAnsi="Arial" w:cs="Arial"/>
        <w:b w:val="0"/>
        <w:sz w:val="18"/>
      </w:rPr>
      <w:t xml:space="preserve"> - Esami Cambridge I.G.C.S.E. – CLIL</w:t>
    </w:r>
  </w:p>
  <w:p w:rsidR="00D31CCE" w:rsidRPr="00606652" w:rsidRDefault="00D31CCE">
    <w:pPr>
      <w:pStyle w:val="Sottotitolo"/>
      <w:spacing w:line="240" w:lineRule="auto"/>
      <w:rPr>
        <w:rFonts w:ascii="Arial" w:hAnsi="Arial" w:cs="Arial"/>
        <w:b w:val="0"/>
        <w:i/>
        <w:iCs/>
        <w:sz w:val="10"/>
      </w:rPr>
    </w:pPr>
  </w:p>
  <w:p w:rsidR="00D31CCE" w:rsidRDefault="00D31CCE" w:rsidP="00606652">
    <w:pPr>
      <w:pStyle w:val="Titolo"/>
      <w:spacing w:line="240" w:lineRule="auto"/>
      <w:jc w:val="left"/>
      <w:rPr>
        <w:rFonts w:ascii="Arial" w:hAnsi="Arial"/>
        <w:b w:val="0"/>
        <w:sz w:val="14"/>
        <w:szCs w:val="16"/>
        <w:lang w:val="en-US"/>
      </w:rPr>
    </w:pPr>
    <w:r w:rsidRPr="00A34ABE">
      <w:rPr>
        <w:rFonts w:ascii="Arial" w:hAnsi="Arial"/>
        <w:b w:val="0"/>
        <w:sz w:val="14"/>
        <w:lang w:val="en-US"/>
      </w:rPr>
      <w:t>cod. fisc.</w:t>
    </w:r>
    <w:r w:rsidRPr="00A34ABE">
      <w:rPr>
        <w:rFonts w:ascii="Arial" w:hAnsi="Arial"/>
        <w:b w:val="0"/>
        <w:sz w:val="18"/>
        <w:lang w:val="en-US"/>
      </w:rPr>
      <w:t xml:space="preserve">93449240725    -    </w:t>
    </w:r>
    <w:r w:rsidRPr="00A34ABE">
      <w:rPr>
        <w:rFonts w:ascii="Arial" w:hAnsi="Arial"/>
        <w:b w:val="0"/>
        <w:sz w:val="14"/>
        <w:szCs w:val="16"/>
        <w:lang w:val="en-US"/>
      </w:rPr>
      <w:t xml:space="preserve">cod. </w:t>
    </w:r>
    <w:proofErr w:type="spellStart"/>
    <w:r w:rsidRPr="00A34ABE">
      <w:rPr>
        <w:rFonts w:ascii="Arial" w:hAnsi="Arial"/>
        <w:b w:val="0"/>
        <w:sz w:val="14"/>
        <w:szCs w:val="16"/>
        <w:lang w:val="en-US"/>
      </w:rPr>
      <w:t>mecc</w:t>
    </w:r>
    <w:proofErr w:type="spellEnd"/>
    <w:r w:rsidRPr="00A34ABE">
      <w:rPr>
        <w:rFonts w:ascii="Arial" w:hAnsi="Arial"/>
        <w:b w:val="0"/>
        <w:sz w:val="14"/>
        <w:szCs w:val="16"/>
        <w:lang w:val="en-US"/>
      </w:rPr>
      <w:t xml:space="preserve">. </w:t>
    </w:r>
    <w:proofErr w:type="gramStart"/>
    <w:r w:rsidRPr="00A34ABE">
      <w:rPr>
        <w:rFonts w:ascii="Arial" w:hAnsi="Arial"/>
        <w:b w:val="0"/>
        <w:sz w:val="14"/>
        <w:szCs w:val="16"/>
        <w:lang w:val="en-US"/>
      </w:rPr>
      <w:t>IISS:</w:t>
    </w:r>
    <w:r w:rsidRPr="00A34ABE">
      <w:rPr>
        <w:rFonts w:ascii="Arial" w:hAnsi="Arial" w:cs="Arial"/>
        <w:b w:val="0"/>
        <w:bCs/>
        <w:sz w:val="18"/>
        <w:lang w:val="en-US"/>
      </w:rPr>
      <w:t>BAIS</w:t>
    </w:r>
    <w:proofErr w:type="gramEnd"/>
    <w:r w:rsidRPr="00A34ABE">
      <w:rPr>
        <w:rFonts w:ascii="Arial" w:hAnsi="Arial" w:cs="Arial"/>
        <w:b w:val="0"/>
        <w:bCs/>
        <w:sz w:val="18"/>
        <w:lang w:val="en-US"/>
      </w:rPr>
      <w:t>05900B  -</w:t>
    </w:r>
    <w:r w:rsidRPr="00A34ABE">
      <w:rPr>
        <w:rFonts w:ascii="Arial" w:hAnsi="Arial"/>
        <w:b w:val="0"/>
        <w:sz w:val="14"/>
        <w:szCs w:val="16"/>
        <w:lang w:val="en-US"/>
      </w:rPr>
      <w:t xml:space="preserve">cod. </w:t>
    </w:r>
    <w:proofErr w:type="spellStart"/>
    <w:r w:rsidRPr="00A34ABE">
      <w:rPr>
        <w:rFonts w:ascii="Arial" w:hAnsi="Arial"/>
        <w:b w:val="0"/>
        <w:sz w:val="14"/>
        <w:szCs w:val="16"/>
        <w:lang w:val="en-US"/>
      </w:rPr>
      <w:t>mecc</w:t>
    </w:r>
    <w:proofErr w:type="spellEnd"/>
    <w:r w:rsidRPr="00A34ABE">
      <w:rPr>
        <w:rFonts w:ascii="Arial" w:hAnsi="Arial"/>
        <w:b w:val="0"/>
        <w:sz w:val="14"/>
        <w:szCs w:val="16"/>
        <w:lang w:val="en-US"/>
      </w:rPr>
      <w:t xml:space="preserve">. L. </w:t>
    </w:r>
    <w:proofErr w:type="gramStart"/>
    <w:r w:rsidRPr="00A34ABE">
      <w:rPr>
        <w:rFonts w:ascii="Arial" w:hAnsi="Arial"/>
        <w:b w:val="0"/>
        <w:sz w:val="14"/>
        <w:szCs w:val="16"/>
        <w:lang w:val="en-US"/>
      </w:rPr>
      <w:t>Linguistico:</w:t>
    </w:r>
    <w:r w:rsidRPr="00A34ABE">
      <w:rPr>
        <w:rFonts w:ascii="Arial" w:hAnsi="Arial" w:cs="Arial"/>
        <w:b w:val="0"/>
        <w:bCs/>
        <w:sz w:val="18"/>
        <w:lang w:val="en-US"/>
      </w:rPr>
      <w:t>BAPS</w:t>
    </w:r>
    <w:proofErr w:type="gramEnd"/>
    <w:r w:rsidRPr="00A34ABE">
      <w:rPr>
        <w:rFonts w:ascii="Arial" w:hAnsi="Arial" w:cs="Arial"/>
        <w:b w:val="0"/>
        <w:bCs/>
        <w:sz w:val="18"/>
        <w:lang w:val="en-US"/>
      </w:rPr>
      <w:t xml:space="preserve">05901T - </w:t>
    </w:r>
    <w:r w:rsidRPr="00A34ABE">
      <w:rPr>
        <w:rFonts w:ascii="Arial" w:hAnsi="Arial"/>
        <w:b w:val="0"/>
        <w:sz w:val="14"/>
        <w:szCs w:val="16"/>
      </w:rPr>
      <w:t xml:space="preserve">cod. </w:t>
    </w:r>
    <w:proofErr w:type="spellStart"/>
    <w:r w:rsidRPr="00A34ABE">
      <w:rPr>
        <w:rFonts w:ascii="Arial" w:hAnsi="Arial"/>
        <w:b w:val="0"/>
        <w:sz w:val="14"/>
        <w:szCs w:val="16"/>
      </w:rPr>
      <w:t>mecc</w:t>
    </w:r>
    <w:proofErr w:type="spellEnd"/>
    <w:r w:rsidRPr="00A34ABE">
      <w:rPr>
        <w:rFonts w:ascii="Arial" w:hAnsi="Arial"/>
        <w:b w:val="0"/>
        <w:sz w:val="14"/>
        <w:szCs w:val="16"/>
      </w:rPr>
      <w:t>. ITE:</w:t>
    </w:r>
    <w:r w:rsidRPr="00A34ABE">
      <w:rPr>
        <w:rFonts w:ascii="Arial" w:hAnsi="Arial" w:cs="Arial"/>
        <w:b w:val="0"/>
        <w:bCs/>
        <w:sz w:val="18"/>
      </w:rPr>
      <w:t>BATD05901N</w:t>
    </w:r>
    <w:r w:rsidR="006A12D0">
      <w:rPr>
        <w:rFonts w:ascii="Arial" w:hAnsi="Arial" w:cs="Arial"/>
        <w:b w:val="0"/>
        <w:bCs/>
        <w:i/>
        <w:iCs/>
        <w:noProof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59055</wp:posOffset>
              </wp:positionH>
              <wp:positionV relativeFrom="paragraph">
                <wp:posOffset>121285</wp:posOffset>
              </wp:positionV>
              <wp:extent cx="6724650" cy="19050"/>
              <wp:effectExtent l="0" t="0" r="0" b="0"/>
              <wp:wrapNone/>
              <wp:docPr id="2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24650" cy="190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0837B" id="Line 7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65pt,9.55pt" to="534.1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3eHwIAADcEAAAOAAAAZHJzL2Uyb0RvYy54bWysU02P2yAQvVfqf0DcE9up82XFWVVx0kva&#10;jbTb3gngGBUDAhInqvrfOxAnbdpLVdUHPDAzjzczj8XTuZXoxK0TWpU4G6YYcUU1E+pQ4s+vm8EM&#10;I+eJYkRqxUt84Q4/Ld++WXSm4CPdaMm4RQCiXNGZEjfemyJJHG14S9xQG67AWWvbEg9be0iYJR2g&#10;tzIZpekk6bRlxmrKnYPT6urEy4hf15z657p23CNZYuDm42rjug9rslyQ4mCJaQTtaZB/YNESoeDS&#10;O1RFPEFHK/6AagW12unaD6luE13XgvJYA1STpb9V89IQw2Mt0Bxn7m1y/w+WfjrtLBKsxKMMI0Va&#10;mNFWKI6moTWdcQVErNTOhuLoWb2YraZfHVJ61RB14JHi68VAWhYykoeUsHEGLth3HzWDGHL0Ovbp&#10;XNsW1VKYLyExgEMv0DkO5nIfDD97ROFwMh3lkzHMj4Ivm6dghrtIEWBCsrHOf+C6RcEosYQKIig5&#10;bZ2/ht5CQrjSGyElnJNCKtSVeD4ejWOC01Kw4Aw+Zw/7lbToRIJ64tff+xBm9VGxCNZwwta97YmQ&#10;Vxt4ShXwoByg01tXeXybp/P1bD3LB/losh7kaVUN3m9W+WCyyabj6l21WlXZ90Aty4tGMMZVYHeT&#10;apb/nRT6R3MV2V2s9zYkj+ixtUD29o+k42TDMK+y2Gt22dnQ2jBkUGcM7l9SkP+v+xj1870vfwAA&#10;AP//AwBQSwMEFAAGAAgAAAAhAKPy9SHcAAAACAEAAA8AAABkcnMvZG93bnJldi54bWxMj8FOwzAQ&#10;RO9I/IO1SNyonVSqmhCnqhBwQUKiBM5OvE2ixusodtPw92xPcNyZ0eybYre4Qcw4hd6ThmSlQCA1&#10;3vbUaqg+Xx62IEI0ZM3gCTX8YIBdeXtTmNz6C33gfIit4BIKudHQxTjmUoamQ2fCyo9I7B395Ezk&#10;c2qlncyFy90gU6U20pme+ENnRnzqsDkdzk7D/vvtef0+184PNmurL+sq9ZpqfX+37B9BRFziXxiu&#10;+IwOJTPV/kw2iEFDtuYgy1kC4mqrzZaVWkOaJiDLQv4fUP4CAAD//wMAUEsBAi0AFAAGAAgAAAAh&#10;ALaDOJL+AAAA4QEAABMAAAAAAAAAAAAAAAAAAAAAAFtDb250ZW50X1R5cGVzXS54bWxQSwECLQAU&#10;AAYACAAAACEAOP0h/9YAAACUAQAACwAAAAAAAAAAAAAAAAAvAQAAX3JlbHMvLnJlbHNQSwECLQAU&#10;AAYACAAAACEAFkLN3h8CAAA3BAAADgAAAAAAAAAAAAAAAAAuAgAAZHJzL2Uyb0RvYy54bWxQSwEC&#10;LQAUAAYACAAAACEAo/L1IdwAAAAIAQAADwAAAAAAAAAAAAAAAAB5BAAAZHJzL2Rvd25yZXYueG1s&#10;UEsFBgAAAAAEAAQA8wAAAIIFAAAAAA==&#10;"/>
          </w:pict>
        </mc:Fallback>
      </mc:AlternateContent>
    </w:r>
  </w:p>
  <w:p w:rsidR="00D31CCE" w:rsidRDefault="00D31CCE" w:rsidP="00606652">
    <w:pPr>
      <w:pStyle w:val="Titolo"/>
      <w:spacing w:line="240" w:lineRule="auto"/>
      <w:jc w:val="left"/>
      <w:rPr>
        <w:rFonts w:ascii="Arial" w:hAnsi="Arial" w:cs="Arial"/>
        <w:b w:val="0"/>
        <w:bCs/>
        <w:i/>
        <w:i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F250A"/>
    <w:multiLevelType w:val="hybridMultilevel"/>
    <w:tmpl w:val="66682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A1A8A"/>
    <w:multiLevelType w:val="hybridMultilevel"/>
    <w:tmpl w:val="936C3A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7525D"/>
    <w:multiLevelType w:val="hybridMultilevel"/>
    <w:tmpl w:val="F1D052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C49C2"/>
    <w:multiLevelType w:val="hybridMultilevel"/>
    <w:tmpl w:val="C26E665A"/>
    <w:lvl w:ilvl="0" w:tplc="0410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1E10C8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77F58"/>
    <w:multiLevelType w:val="hybridMultilevel"/>
    <w:tmpl w:val="F79819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BE0775"/>
    <w:multiLevelType w:val="hybridMultilevel"/>
    <w:tmpl w:val="93A0FE1A"/>
    <w:lvl w:ilvl="0" w:tplc="82CEB2A6">
      <w:start w:val="1"/>
      <w:numFmt w:val="bullet"/>
      <w:lvlText w:val="□"/>
      <w:lvlJc w:val="left"/>
      <w:pPr>
        <w:tabs>
          <w:tab w:val="num" w:pos="644"/>
        </w:tabs>
        <w:ind w:left="644" w:hanging="360"/>
      </w:pPr>
      <w:rPr>
        <w:rFonts w:ascii="Courier New" w:hAnsi="Courier New" w:cs="Times New Roman" w:hint="default"/>
      </w:rPr>
    </w:lvl>
    <w:lvl w:ilvl="1" w:tplc="1E10C8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AC72D7"/>
    <w:multiLevelType w:val="hybridMultilevel"/>
    <w:tmpl w:val="C7E644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D4BA9"/>
    <w:multiLevelType w:val="hybridMultilevel"/>
    <w:tmpl w:val="A88A3310"/>
    <w:lvl w:ilvl="0" w:tplc="DB10A30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F6F86"/>
    <w:multiLevelType w:val="hybridMultilevel"/>
    <w:tmpl w:val="7D603A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A641E"/>
    <w:multiLevelType w:val="hybridMultilevel"/>
    <w:tmpl w:val="4C9C5192"/>
    <w:lvl w:ilvl="0" w:tplc="B25299F2">
      <w:start w:val="1"/>
      <w:numFmt w:val="decimal"/>
      <w:lvlText w:val="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185"/>
        </w:tabs>
        <w:ind w:left="11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25"/>
        </w:tabs>
        <w:ind w:left="26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45"/>
        </w:tabs>
        <w:ind w:left="33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65"/>
        </w:tabs>
        <w:ind w:left="40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85"/>
        </w:tabs>
        <w:ind w:left="47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05"/>
        </w:tabs>
        <w:ind w:left="55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25"/>
        </w:tabs>
        <w:ind w:left="6225" w:hanging="180"/>
      </w:pPr>
    </w:lvl>
  </w:abstractNum>
  <w:abstractNum w:abstractNumId="10" w15:restartNumberingAfterBreak="0">
    <w:nsid w:val="2A5535F8"/>
    <w:multiLevelType w:val="hybridMultilevel"/>
    <w:tmpl w:val="D9AC3654"/>
    <w:lvl w:ilvl="0" w:tplc="CDD86144">
      <w:numFmt w:val="bullet"/>
      <w:lvlText w:val="-"/>
      <w:lvlJc w:val="left"/>
      <w:pPr>
        <w:ind w:left="206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2B07558C"/>
    <w:multiLevelType w:val="hybridMultilevel"/>
    <w:tmpl w:val="3B7C60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20638"/>
    <w:multiLevelType w:val="hybridMultilevel"/>
    <w:tmpl w:val="E1365F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4F76AD"/>
    <w:multiLevelType w:val="hybridMultilevel"/>
    <w:tmpl w:val="41C69FC8"/>
    <w:lvl w:ilvl="0" w:tplc="38604284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437607"/>
    <w:multiLevelType w:val="hybridMultilevel"/>
    <w:tmpl w:val="20EC83DA"/>
    <w:lvl w:ilvl="0" w:tplc="1C5075D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4BB3091"/>
    <w:multiLevelType w:val="hybridMultilevel"/>
    <w:tmpl w:val="25AC883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466D77"/>
    <w:multiLevelType w:val="hybridMultilevel"/>
    <w:tmpl w:val="833E7B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A94671"/>
    <w:multiLevelType w:val="hybridMultilevel"/>
    <w:tmpl w:val="0624F1CA"/>
    <w:lvl w:ilvl="0" w:tplc="519A15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02A6E"/>
    <w:multiLevelType w:val="hybridMultilevel"/>
    <w:tmpl w:val="B3507848"/>
    <w:lvl w:ilvl="0" w:tplc="2556D1D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3D221374"/>
    <w:multiLevelType w:val="multilevel"/>
    <w:tmpl w:val="E1BA2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1C1D65"/>
    <w:multiLevelType w:val="multilevel"/>
    <w:tmpl w:val="A9A4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0878B5"/>
    <w:multiLevelType w:val="hybridMultilevel"/>
    <w:tmpl w:val="C1EAB6B0"/>
    <w:lvl w:ilvl="0" w:tplc="D1FEA2F2">
      <w:start w:val="153"/>
      <w:numFmt w:val="decimalZero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1A690B"/>
    <w:multiLevelType w:val="multilevel"/>
    <w:tmpl w:val="41C69FC8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C52664"/>
    <w:multiLevelType w:val="hybridMultilevel"/>
    <w:tmpl w:val="EEBAFBE8"/>
    <w:lvl w:ilvl="0" w:tplc="44EA2912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3E5424E"/>
    <w:multiLevelType w:val="hybridMultilevel"/>
    <w:tmpl w:val="D6A4D7AE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7CF597C"/>
    <w:multiLevelType w:val="hybridMultilevel"/>
    <w:tmpl w:val="2E9697C4"/>
    <w:lvl w:ilvl="0" w:tplc="B326521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05B5D74"/>
    <w:multiLevelType w:val="hybridMultilevel"/>
    <w:tmpl w:val="D3748454"/>
    <w:lvl w:ilvl="0" w:tplc="52B8F19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13D2A0F"/>
    <w:multiLevelType w:val="hybridMultilevel"/>
    <w:tmpl w:val="71C62E9A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2AB0B0C"/>
    <w:multiLevelType w:val="hybridMultilevel"/>
    <w:tmpl w:val="73E80B3C"/>
    <w:lvl w:ilvl="0" w:tplc="CECAD4BA">
      <w:start w:val="2"/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036"/>
        </w:tabs>
        <w:ind w:left="60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756"/>
        </w:tabs>
        <w:ind w:left="67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476"/>
        </w:tabs>
        <w:ind w:left="74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196"/>
        </w:tabs>
        <w:ind w:left="81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916"/>
        </w:tabs>
        <w:ind w:left="89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636"/>
        </w:tabs>
        <w:ind w:left="96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356"/>
        </w:tabs>
        <w:ind w:left="103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076"/>
        </w:tabs>
        <w:ind w:left="11076" w:hanging="360"/>
      </w:pPr>
      <w:rPr>
        <w:rFonts w:ascii="Wingdings" w:hAnsi="Wingdings" w:hint="default"/>
      </w:rPr>
    </w:lvl>
  </w:abstractNum>
  <w:abstractNum w:abstractNumId="29" w15:restartNumberingAfterBreak="0">
    <w:nsid w:val="62C31769"/>
    <w:multiLevelType w:val="hybridMultilevel"/>
    <w:tmpl w:val="220EDB48"/>
    <w:lvl w:ilvl="0" w:tplc="82CEB2A6">
      <w:start w:val="1"/>
      <w:numFmt w:val="bullet"/>
      <w:lvlText w:val="□"/>
      <w:lvlJc w:val="left"/>
      <w:pPr>
        <w:tabs>
          <w:tab w:val="num" w:pos="644"/>
        </w:tabs>
        <w:ind w:left="644" w:hanging="360"/>
      </w:pPr>
      <w:rPr>
        <w:rFonts w:ascii="Courier New" w:hAnsi="Courier New" w:cs="Times New Roman" w:hint="default"/>
        <w:sz w:val="16"/>
      </w:rPr>
    </w:lvl>
    <w:lvl w:ilvl="1" w:tplc="1E10C8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901905"/>
    <w:multiLevelType w:val="multilevel"/>
    <w:tmpl w:val="FAA0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95235F7"/>
    <w:multiLevelType w:val="hybridMultilevel"/>
    <w:tmpl w:val="F9E46A40"/>
    <w:lvl w:ilvl="0" w:tplc="D7683FC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71255E5F"/>
    <w:multiLevelType w:val="hybridMultilevel"/>
    <w:tmpl w:val="3EA6C4E8"/>
    <w:lvl w:ilvl="0" w:tplc="872C4AD4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3333C53"/>
    <w:multiLevelType w:val="hybridMultilevel"/>
    <w:tmpl w:val="9AF410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B0690A"/>
    <w:multiLevelType w:val="hybridMultilevel"/>
    <w:tmpl w:val="16448D06"/>
    <w:lvl w:ilvl="0" w:tplc="5FF49E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4663F46"/>
    <w:multiLevelType w:val="hybridMultilevel"/>
    <w:tmpl w:val="613EFFFC"/>
    <w:lvl w:ilvl="0" w:tplc="82CEB2A6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3205A2"/>
    <w:multiLevelType w:val="multilevel"/>
    <w:tmpl w:val="90EC3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4018DE"/>
    <w:multiLevelType w:val="multilevel"/>
    <w:tmpl w:val="53848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FC27B7D"/>
    <w:multiLevelType w:val="hybridMultilevel"/>
    <w:tmpl w:val="97E6E4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3"/>
  </w:num>
  <w:num w:numId="3">
    <w:abstractNumId w:val="22"/>
  </w:num>
  <w:num w:numId="4">
    <w:abstractNumId w:val="6"/>
  </w:num>
  <w:num w:numId="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28"/>
  </w:num>
  <w:num w:numId="10">
    <w:abstractNumId w:val="33"/>
  </w:num>
  <w:num w:numId="11">
    <w:abstractNumId w:val="9"/>
  </w:num>
  <w:num w:numId="12">
    <w:abstractNumId w:val="11"/>
  </w:num>
  <w:num w:numId="13">
    <w:abstractNumId w:val="7"/>
  </w:num>
  <w:num w:numId="14">
    <w:abstractNumId w:val="17"/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</w:num>
  <w:num w:numId="17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31"/>
  </w:num>
  <w:num w:numId="22">
    <w:abstractNumId w:val="0"/>
  </w:num>
  <w:num w:numId="23">
    <w:abstractNumId w:val="3"/>
  </w:num>
  <w:num w:numId="24">
    <w:abstractNumId w:val="8"/>
  </w:num>
  <w:num w:numId="25">
    <w:abstractNumId w:val="16"/>
  </w:num>
  <w:num w:numId="26">
    <w:abstractNumId w:val="1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10"/>
  </w:num>
  <w:num w:numId="30">
    <w:abstractNumId w:val="24"/>
  </w:num>
  <w:num w:numId="31">
    <w:abstractNumId w:val="34"/>
  </w:num>
  <w:num w:numId="32">
    <w:abstractNumId w:val="30"/>
  </w:num>
  <w:num w:numId="33">
    <w:abstractNumId w:val="25"/>
  </w:num>
  <w:num w:numId="34">
    <w:abstractNumId w:val="23"/>
  </w:num>
  <w:num w:numId="35">
    <w:abstractNumId w:val="14"/>
  </w:num>
  <w:num w:numId="36">
    <w:abstractNumId w:val="26"/>
  </w:num>
  <w:num w:numId="37">
    <w:abstractNumId w:val="20"/>
  </w:num>
  <w:num w:numId="38">
    <w:abstractNumId w:val="37"/>
  </w:num>
  <w:num w:numId="39">
    <w:abstractNumId w:val="19"/>
  </w:num>
  <w:num w:numId="40">
    <w:abstractNumId w:val="36"/>
  </w:num>
  <w:num w:numId="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283"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3CF"/>
    <w:rsid w:val="00002090"/>
    <w:rsid w:val="00002473"/>
    <w:rsid w:val="000055F4"/>
    <w:rsid w:val="00006937"/>
    <w:rsid w:val="0002318C"/>
    <w:rsid w:val="00027978"/>
    <w:rsid w:val="0003556F"/>
    <w:rsid w:val="00037CA9"/>
    <w:rsid w:val="00041ACA"/>
    <w:rsid w:val="00044669"/>
    <w:rsid w:val="00062CD4"/>
    <w:rsid w:val="00064F36"/>
    <w:rsid w:val="00065DA9"/>
    <w:rsid w:val="00067971"/>
    <w:rsid w:val="00072943"/>
    <w:rsid w:val="00072996"/>
    <w:rsid w:val="000748D2"/>
    <w:rsid w:val="00080375"/>
    <w:rsid w:val="00086671"/>
    <w:rsid w:val="00087534"/>
    <w:rsid w:val="000A3892"/>
    <w:rsid w:val="000B78FF"/>
    <w:rsid w:val="000D5FAA"/>
    <w:rsid w:val="000E179D"/>
    <w:rsid w:val="000E58C3"/>
    <w:rsid w:val="000F10F8"/>
    <w:rsid w:val="000F4D48"/>
    <w:rsid w:val="0010141F"/>
    <w:rsid w:val="0010218C"/>
    <w:rsid w:val="001037C6"/>
    <w:rsid w:val="00114B47"/>
    <w:rsid w:val="00117119"/>
    <w:rsid w:val="00123A15"/>
    <w:rsid w:val="00123ED8"/>
    <w:rsid w:val="001337F7"/>
    <w:rsid w:val="00133CAC"/>
    <w:rsid w:val="00134571"/>
    <w:rsid w:val="00134589"/>
    <w:rsid w:val="00165FC9"/>
    <w:rsid w:val="00170248"/>
    <w:rsid w:val="00172265"/>
    <w:rsid w:val="001740DC"/>
    <w:rsid w:val="001819B0"/>
    <w:rsid w:val="001A1644"/>
    <w:rsid w:val="001A4804"/>
    <w:rsid w:val="001A5987"/>
    <w:rsid w:val="001B3864"/>
    <w:rsid w:val="001B613F"/>
    <w:rsid w:val="001B7BCC"/>
    <w:rsid w:val="001C0F19"/>
    <w:rsid w:val="001C52BB"/>
    <w:rsid w:val="001D25C4"/>
    <w:rsid w:val="001E5EEE"/>
    <w:rsid w:val="001F627F"/>
    <w:rsid w:val="00221E19"/>
    <w:rsid w:val="0022673F"/>
    <w:rsid w:val="00233C9B"/>
    <w:rsid w:val="00245E5B"/>
    <w:rsid w:val="002501A0"/>
    <w:rsid w:val="00254973"/>
    <w:rsid w:val="00260772"/>
    <w:rsid w:val="00273B25"/>
    <w:rsid w:val="00273BD8"/>
    <w:rsid w:val="002749A0"/>
    <w:rsid w:val="00275687"/>
    <w:rsid w:val="002829B2"/>
    <w:rsid w:val="00284A3E"/>
    <w:rsid w:val="0028592B"/>
    <w:rsid w:val="002940A5"/>
    <w:rsid w:val="002969E3"/>
    <w:rsid w:val="002B280C"/>
    <w:rsid w:val="002B4AC1"/>
    <w:rsid w:val="002B664E"/>
    <w:rsid w:val="002B7873"/>
    <w:rsid w:val="002C7BAD"/>
    <w:rsid w:val="002D3DE4"/>
    <w:rsid w:val="002E0347"/>
    <w:rsid w:val="002E1BA2"/>
    <w:rsid w:val="002F1C73"/>
    <w:rsid w:val="002F3E89"/>
    <w:rsid w:val="003006C1"/>
    <w:rsid w:val="00311667"/>
    <w:rsid w:val="0031344A"/>
    <w:rsid w:val="00313FC6"/>
    <w:rsid w:val="0031536B"/>
    <w:rsid w:val="00320A9C"/>
    <w:rsid w:val="00326C12"/>
    <w:rsid w:val="00330E29"/>
    <w:rsid w:val="00331F62"/>
    <w:rsid w:val="00333D01"/>
    <w:rsid w:val="00336F80"/>
    <w:rsid w:val="00343328"/>
    <w:rsid w:val="0034663A"/>
    <w:rsid w:val="0034745E"/>
    <w:rsid w:val="0035098E"/>
    <w:rsid w:val="00350FF5"/>
    <w:rsid w:val="003529CF"/>
    <w:rsid w:val="00353BA6"/>
    <w:rsid w:val="00360457"/>
    <w:rsid w:val="0036425A"/>
    <w:rsid w:val="00375000"/>
    <w:rsid w:val="00383D0F"/>
    <w:rsid w:val="0038623E"/>
    <w:rsid w:val="00392186"/>
    <w:rsid w:val="00395741"/>
    <w:rsid w:val="003B5A00"/>
    <w:rsid w:val="003C0E56"/>
    <w:rsid w:val="003C2BF7"/>
    <w:rsid w:val="003C2DAF"/>
    <w:rsid w:val="003C7319"/>
    <w:rsid w:val="003D0D8C"/>
    <w:rsid w:val="003D43A5"/>
    <w:rsid w:val="003D5323"/>
    <w:rsid w:val="003D68AF"/>
    <w:rsid w:val="003D77FE"/>
    <w:rsid w:val="003E1F01"/>
    <w:rsid w:val="003F7E9F"/>
    <w:rsid w:val="00406923"/>
    <w:rsid w:val="0040783D"/>
    <w:rsid w:val="004106C0"/>
    <w:rsid w:val="00410BAC"/>
    <w:rsid w:val="00411EF4"/>
    <w:rsid w:val="00413A5F"/>
    <w:rsid w:val="00415D3A"/>
    <w:rsid w:val="00416388"/>
    <w:rsid w:val="00416700"/>
    <w:rsid w:val="00434A2B"/>
    <w:rsid w:val="004424B9"/>
    <w:rsid w:val="00442538"/>
    <w:rsid w:val="0044410D"/>
    <w:rsid w:val="00452C02"/>
    <w:rsid w:val="004574FC"/>
    <w:rsid w:val="004739E1"/>
    <w:rsid w:val="00477B94"/>
    <w:rsid w:val="004A4C0A"/>
    <w:rsid w:val="004B052E"/>
    <w:rsid w:val="004B3A0E"/>
    <w:rsid w:val="004B7821"/>
    <w:rsid w:val="004C0211"/>
    <w:rsid w:val="004C0CD1"/>
    <w:rsid w:val="004C552B"/>
    <w:rsid w:val="004D3DE7"/>
    <w:rsid w:val="004E317B"/>
    <w:rsid w:val="004E567D"/>
    <w:rsid w:val="004E7412"/>
    <w:rsid w:val="004F2CF0"/>
    <w:rsid w:val="004F2D13"/>
    <w:rsid w:val="00500DB5"/>
    <w:rsid w:val="00504286"/>
    <w:rsid w:val="00507333"/>
    <w:rsid w:val="0051051E"/>
    <w:rsid w:val="00512B16"/>
    <w:rsid w:val="0051533E"/>
    <w:rsid w:val="005338A5"/>
    <w:rsid w:val="0053756F"/>
    <w:rsid w:val="00540E93"/>
    <w:rsid w:val="005467B5"/>
    <w:rsid w:val="00552C30"/>
    <w:rsid w:val="00555377"/>
    <w:rsid w:val="00561175"/>
    <w:rsid w:val="00561DE3"/>
    <w:rsid w:val="005640E2"/>
    <w:rsid w:val="005657E7"/>
    <w:rsid w:val="00567408"/>
    <w:rsid w:val="00574B71"/>
    <w:rsid w:val="00576AA2"/>
    <w:rsid w:val="00576C17"/>
    <w:rsid w:val="00577D31"/>
    <w:rsid w:val="0059610B"/>
    <w:rsid w:val="005976EA"/>
    <w:rsid w:val="00597D99"/>
    <w:rsid w:val="005A556D"/>
    <w:rsid w:val="005A7BE3"/>
    <w:rsid w:val="005B7350"/>
    <w:rsid w:val="005C426E"/>
    <w:rsid w:val="005D34C2"/>
    <w:rsid w:val="005D6FDA"/>
    <w:rsid w:val="005E6036"/>
    <w:rsid w:val="005F444D"/>
    <w:rsid w:val="005F6CB4"/>
    <w:rsid w:val="00602601"/>
    <w:rsid w:val="00603F32"/>
    <w:rsid w:val="00606652"/>
    <w:rsid w:val="00627135"/>
    <w:rsid w:val="006405CE"/>
    <w:rsid w:val="00640AB7"/>
    <w:rsid w:val="00640C21"/>
    <w:rsid w:val="00643026"/>
    <w:rsid w:val="0064468F"/>
    <w:rsid w:val="00644B6B"/>
    <w:rsid w:val="00645988"/>
    <w:rsid w:val="00646829"/>
    <w:rsid w:val="00651A0F"/>
    <w:rsid w:val="00652756"/>
    <w:rsid w:val="00667991"/>
    <w:rsid w:val="006700DC"/>
    <w:rsid w:val="00676D3F"/>
    <w:rsid w:val="006A12D0"/>
    <w:rsid w:val="006B6410"/>
    <w:rsid w:val="006C3793"/>
    <w:rsid w:val="006C49BE"/>
    <w:rsid w:val="006D4A3E"/>
    <w:rsid w:val="006D6977"/>
    <w:rsid w:val="006D759E"/>
    <w:rsid w:val="006E6B73"/>
    <w:rsid w:val="006F0689"/>
    <w:rsid w:val="006F6DAA"/>
    <w:rsid w:val="007006D6"/>
    <w:rsid w:val="00707928"/>
    <w:rsid w:val="00711806"/>
    <w:rsid w:val="00715EF7"/>
    <w:rsid w:val="007244DA"/>
    <w:rsid w:val="007266E7"/>
    <w:rsid w:val="00732961"/>
    <w:rsid w:val="007345AC"/>
    <w:rsid w:val="00741F1D"/>
    <w:rsid w:val="00742FBC"/>
    <w:rsid w:val="00753B5B"/>
    <w:rsid w:val="00760A1D"/>
    <w:rsid w:val="00761803"/>
    <w:rsid w:val="00764F26"/>
    <w:rsid w:val="0076691F"/>
    <w:rsid w:val="00774B03"/>
    <w:rsid w:val="00784195"/>
    <w:rsid w:val="00795816"/>
    <w:rsid w:val="007958AD"/>
    <w:rsid w:val="007A08A3"/>
    <w:rsid w:val="007C597A"/>
    <w:rsid w:val="007C64E4"/>
    <w:rsid w:val="007C66AC"/>
    <w:rsid w:val="007D0D28"/>
    <w:rsid w:val="007D0EC8"/>
    <w:rsid w:val="007D44C4"/>
    <w:rsid w:val="007D50D3"/>
    <w:rsid w:val="007D7325"/>
    <w:rsid w:val="007E3EC3"/>
    <w:rsid w:val="007F595A"/>
    <w:rsid w:val="008053CF"/>
    <w:rsid w:val="00806F9F"/>
    <w:rsid w:val="00813369"/>
    <w:rsid w:val="00824EFE"/>
    <w:rsid w:val="0082504D"/>
    <w:rsid w:val="008361B7"/>
    <w:rsid w:val="00840C3A"/>
    <w:rsid w:val="00860454"/>
    <w:rsid w:val="0086149D"/>
    <w:rsid w:val="0086418C"/>
    <w:rsid w:val="00866027"/>
    <w:rsid w:val="00870CF2"/>
    <w:rsid w:val="00872115"/>
    <w:rsid w:val="008821CC"/>
    <w:rsid w:val="008823AF"/>
    <w:rsid w:val="008874D2"/>
    <w:rsid w:val="00891B5D"/>
    <w:rsid w:val="00893104"/>
    <w:rsid w:val="0089345F"/>
    <w:rsid w:val="008971E4"/>
    <w:rsid w:val="008A1A98"/>
    <w:rsid w:val="008A3A41"/>
    <w:rsid w:val="008A3CFF"/>
    <w:rsid w:val="008C087A"/>
    <w:rsid w:val="008C121D"/>
    <w:rsid w:val="008C33E3"/>
    <w:rsid w:val="008C51D3"/>
    <w:rsid w:val="008E32A3"/>
    <w:rsid w:val="008E3F02"/>
    <w:rsid w:val="008E4D21"/>
    <w:rsid w:val="008E65CC"/>
    <w:rsid w:val="008E6B25"/>
    <w:rsid w:val="008E76A2"/>
    <w:rsid w:val="008F594A"/>
    <w:rsid w:val="009032E6"/>
    <w:rsid w:val="009061CF"/>
    <w:rsid w:val="0091784C"/>
    <w:rsid w:val="00917FE0"/>
    <w:rsid w:val="00927367"/>
    <w:rsid w:val="009276BF"/>
    <w:rsid w:val="00932259"/>
    <w:rsid w:val="00934677"/>
    <w:rsid w:val="00936E9B"/>
    <w:rsid w:val="00937A9C"/>
    <w:rsid w:val="00940AA4"/>
    <w:rsid w:val="0094140E"/>
    <w:rsid w:val="00941C8B"/>
    <w:rsid w:val="00945373"/>
    <w:rsid w:val="00946C42"/>
    <w:rsid w:val="00956B12"/>
    <w:rsid w:val="00962432"/>
    <w:rsid w:val="0096616B"/>
    <w:rsid w:val="00975450"/>
    <w:rsid w:val="00977C88"/>
    <w:rsid w:val="0098260E"/>
    <w:rsid w:val="00984621"/>
    <w:rsid w:val="00990EC2"/>
    <w:rsid w:val="00993FB9"/>
    <w:rsid w:val="009A1094"/>
    <w:rsid w:val="009B4512"/>
    <w:rsid w:val="009B6767"/>
    <w:rsid w:val="009C299C"/>
    <w:rsid w:val="009C4181"/>
    <w:rsid w:val="009C58B6"/>
    <w:rsid w:val="009E5B12"/>
    <w:rsid w:val="009E5E4F"/>
    <w:rsid w:val="009F6782"/>
    <w:rsid w:val="00A017DE"/>
    <w:rsid w:val="00A1032E"/>
    <w:rsid w:val="00A157DF"/>
    <w:rsid w:val="00A21523"/>
    <w:rsid w:val="00A217BC"/>
    <w:rsid w:val="00A302C1"/>
    <w:rsid w:val="00A3287A"/>
    <w:rsid w:val="00A34ABE"/>
    <w:rsid w:val="00A367DF"/>
    <w:rsid w:val="00A46C77"/>
    <w:rsid w:val="00A53766"/>
    <w:rsid w:val="00A5602D"/>
    <w:rsid w:val="00A75A65"/>
    <w:rsid w:val="00A812A8"/>
    <w:rsid w:val="00A92376"/>
    <w:rsid w:val="00A967F8"/>
    <w:rsid w:val="00AA234B"/>
    <w:rsid w:val="00AA3F66"/>
    <w:rsid w:val="00AA4855"/>
    <w:rsid w:val="00AA692F"/>
    <w:rsid w:val="00AB2A12"/>
    <w:rsid w:val="00AB55B5"/>
    <w:rsid w:val="00AC10C4"/>
    <w:rsid w:val="00AC2594"/>
    <w:rsid w:val="00AD507A"/>
    <w:rsid w:val="00AD5599"/>
    <w:rsid w:val="00AD67BD"/>
    <w:rsid w:val="00AE02EC"/>
    <w:rsid w:val="00AE30A6"/>
    <w:rsid w:val="00AE3711"/>
    <w:rsid w:val="00AE7603"/>
    <w:rsid w:val="00AF09C1"/>
    <w:rsid w:val="00AF0BE7"/>
    <w:rsid w:val="00AF5C83"/>
    <w:rsid w:val="00B036B5"/>
    <w:rsid w:val="00B050F7"/>
    <w:rsid w:val="00B05C9C"/>
    <w:rsid w:val="00B05ECC"/>
    <w:rsid w:val="00B16368"/>
    <w:rsid w:val="00B20577"/>
    <w:rsid w:val="00B224F1"/>
    <w:rsid w:val="00B27682"/>
    <w:rsid w:val="00B37394"/>
    <w:rsid w:val="00B41993"/>
    <w:rsid w:val="00B41A27"/>
    <w:rsid w:val="00B43D37"/>
    <w:rsid w:val="00B52642"/>
    <w:rsid w:val="00B56792"/>
    <w:rsid w:val="00B6022C"/>
    <w:rsid w:val="00B743C4"/>
    <w:rsid w:val="00B82CFF"/>
    <w:rsid w:val="00B83132"/>
    <w:rsid w:val="00B84FDA"/>
    <w:rsid w:val="00B95471"/>
    <w:rsid w:val="00BA1248"/>
    <w:rsid w:val="00BA5618"/>
    <w:rsid w:val="00BC0F12"/>
    <w:rsid w:val="00BC6635"/>
    <w:rsid w:val="00BC6B83"/>
    <w:rsid w:val="00BD280A"/>
    <w:rsid w:val="00BE66DC"/>
    <w:rsid w:val="00BE7F24"/>
    <w:rsid w:val="00C03569"/>
    <w:rsid w:val="00C04B84"/>
    <w:rsid w:val="00C1589E"/>
    <w:rsid w:val="00C179AC"/>
    <w:rsid w:val="00C22D21"/>
    <w:rsid w:val="00C23C49"/>
    <w:rsid w:val="00C26998"/>
    <w:rsid w:val="00C337AE"/>
    <w:rsid w:val="00C547A5"/>
    <w:rsid w:val="00C60BF8"/>
    <w:rsid w:val="00C6393F"/>
    <w:rsid w:val="00C7045D"/>
    <w:rsid w:val="00C7415F"/>
    <w:rsid w:val="00C76C90"/>
    <w:rsid w:val="00C916B2"/>
    <w:rsid w:val="00CA45D3"/>
    <w:rsid w:val="00CA59F7"/>
    <w:rsid w:val="00CA5F50"/>
    <w:rsid w:val="00CB368D"/>
    <w:rsid w:val="00CB5722"/>
    <w:rsid w:val="00CC154B"/>
    <w:rsid w:val="00CC5C1F"/>
    <w:rsid w:val="00CD449C"/>
    <w:rsid w:val="00CE40DE"/>
    <w:rsid w:val="00CE60B5"/>
    <w:rsid w:val="00CF1671"/>
    <w:rsid w:val="00CF5054"/>
    <w:rsid w:val="00D16F66"/>
    <w:rsid w:val="00D206BB"/>
    <w:rsid w:val="00D209B9"/>
    <w:rsid w:val="00D26554"/>
    <w:rsid w:val="00D31CCE"/>
    <w:rsid w:val="00D324A0"/>
    <w:rsid w:val="00D34B6B"/>
    <w:rsid w:val="00D4135F"/>
    <w:rsid w:val="00D60FB3"/>
    <w:rsid w:val="00D63EF2"/>
    <w:rsid w:val="00D7473B"/>
    <w:rsid w:val="00D836E2"/>
    <w:rsid w:val="00D877D2"/>
    <w:rsid w:val="00DA57A5"/>
    <w:rsid w:val="00DB1227"/>
    <w:rsid w:val="00DB247D"/>
    <w:rsid w:val="00DC63E0"/>
    <w:rsid w:val="00DD3435"/>
    <w:rsid w:val="00DE4F5E"/>
    <w:rsid w:val="00DE5976"/>
    <w:rsid w:val="00DF237B"/>
    <w:rsid w:val="00DF2496"/>
    <w:rsid w:val="00DF3E0E"/>
    <w:rsid w:val="00E06CAE"/>
    <w:rsid w:val="00E124E6"/>
    <w:rsid w:val="00E12DA8"/>
    <w:rsid w:val="00E14B56"/>
    <w:rsid w:val="00E20D09"/>
    <w:rsid w:val="00E2139D"/>
    <w:rsid w:val="00E2379E"/>
    <w:rsid w:val="00E32E48"/>
    <w:rsid w:val="00E33FCB"/>
    <w:rsid w:val="00E35291"/>
    <w:rsid w:val="00E46CF7"/>
    <w:rsid w:val="00E53246"/>
    <w:rsid w:val="00E53F62"/>
    <w:rsid w:val="00E54D40"/>
    <w:rsid w:val="00E56774"/>
    <w:rsid w:val="00E602DE"/>
    <w:rsid w:val="00E63338"/>
    <w:rsid w:val="00E6403E"/>
    <w:rsid w:val="00E647CC"/>
    <w:rsid w:val="00E65045"/>
    <w:rsid w:val="00E836CD"/>
    <w:rsid w:val="00E92284"/>
    <w:rsid w:val="00E93945"/>
    <w:rsid w:val="00E9729A"/>
    <w:rsid w:val="00EA5E4C"/>
    <w:rsid w:val="00EB0712"/>
    <w:rsid w:val="00EE3E55"/>
    <w:rsid w:val="00EE538B"/>
    <w:rsid w:val="00EF2817"/>
    <w:rsid w:val="00EF6AAA"/>
    <w:rsid w:val="00EF76B8"/>
    <w:rsid w:val="00F01D59"/>
    <w:rsid w:val="00F06001"/>
    <w:rsid w:val="00F20DA7"/>
    <w:rsid w:val="00F5766A"/>
    <w:rsid w:val="00F61393"/>
    <w:rsid w:val="00F61449"/>
    <w:rsid w:val="00F64639"/>
    <w:rsid w:val="00F64664"/>
    <w:rsid w:val="00F70006"/>
    <w:rsid w:val="00F727E9"/>
    <w:rsid w:val="00F72BA7"/>
    <w:rsid w:val="00F74E4A"/>
    <w:rsid w:val="00F86438"/>
    <w:rsid w:val="00F930F8"/>
    <w:rsid w:val="00F95983"/>
    <w:rsid w:val="00F96663"/>
    <w:rsid w:val="00FB0EFF"/>
    <w:rsid w:val="00FB563D"/>
    <w:rsid w:val="00FD0FED"/>
    <w:rsid w:val="00FD10EA"/>
    <w:rsid w:val="00FE0A08"/>
    <w:rsid w:val="00FF0DA8"/>
    <w:rsid w:val="00FF1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  <w14:docId w14:val="180B2EAE"/>
  <w15:docId w15:val="{03D56793-BB09-435D-9AC0-4518385D4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237B"/>
    <w:rPr>
      <w:sz w:val="24"/>
      <w:szCs w:val="24"/>
    </w:rPr>
  </w:style>
  <w:style w:type="paragraph" w:styleId="Titolo1">
    <w:name w:val="heading 1"/>
    <w:basedOn w:val="Normale"/>
    <w:next w:val="Normale"/>
    <w:qFormat/>
    <w:rsid w:val="00DF237B"/>
    <w:pPr>
      <w:keepNext/>
      <w:ind w:left="4956"/>
      <w:outlineLvl w:val="0"/>
    </w:pPr>
    <w:rPr>
      <w:b/>
      <w:bCs/>
      <w:i/>
      <w:iCs/>
    </w:rPr>
  </w:style>
  <w:style w:type="paragraph" w:styleId="Titolo2">
    <w:name w:val="heading 2"/>
    <w:basedOn w:val="Normale"/>
    <w:next w:val="Normale"/>
    <w:qFormat/>
    <w:rsid w:val="00DF237B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DF237B"/>
    <w:pPr>
      <w:keepNext/>
      <w:ind w:left="6381"/>
      <w:jc w:val="center"/>
      <w:outlineLvl w:val="2"/>
    </w:pPr>
    <w:rPr>
      <w:b/>
      <w:bCs/>
      <w:i/>
      <w:iCs/>
      <w:szCs w:val="16"/>
    </w:rPr>
  </w:style>
  <w:style w:type="paragraph" w:styleId="Titolo4">
    <w:name w:val="heading 4"/>
    <w:basedOn w:val="Normale"/>
    <w:next w:val="Normale"/>
    <w:qFormat/>
    <w:rsid w:val="00DF237B"/>
    <w:pPr>
      <w:keepNext/>
      <w:ind w:left="360"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rsid w:val="00DF237B"/>
    <w:pPr>
      <w:keepNext/>
      <w:ind w:left="6381"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rsid w:val="00DF237B"/>
    <w:pPr>
      <w:keepNext/>
      <w:ind w:left="5672" w:firstLine="709"/>
      <w:outlineLvl w:val="5"/>
    </w:pPr>
    <w:rPr>
      <w:b/>
      <w:bCs/>
    </w:rPr>
  </w:style>
  <w:style w:type="paragraph" w:styleId="Titolo8">
    <w:name w:val="heading 8"/>
    <w:basedOn w:val="Normale"/>
    <w:next w:val="Normale"/>
    <w:link w:val="Titolo8Carattere"/>
    <w:qFormat/>
    <w:rsid w:val="00DF237B"/>
    <w:pPr>
      <w:keepNext/>
      <w:widowControl w:val="0"/>
      <w:outlineLvl w:val="7"/>
    </w:pPr>
    <w:rPr>
      <w:b/>
      <w:szCs w:val="20"/>
    </w:rPr>
  </w:style>
  <w:style w:type="paragraph" w:styleId="Titolo9">
    <w:name w:val="heading 9"/>
    <w:basedOn w:val="Normale"/>
    <w:next w:val="Normale"/>
    <w:qFormat/>
    <w:rsid w:val="00DF237B"/>
    <w:pPr>
      <w:keepNext/>
      <w:jc w:val="center"/>
      <w:outlineLvl w:val="8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DF237B"/>
    <w:pPr>
      <w:spacing w:line="360" w:lineRule="auto"/>
      <w:jc w:val="center"/>
    </w:pPr>
    <w:rPr>
      <w:b/>
      <w:sz w:val="32"/>
      <w:szCs w:val="20"/>
    </w:rPr>
  </w:style>
  <w:style w:type="paragraph" w:styleId="Sottotitolo">
    <w:name w:val="Subtitle"/>
    <w:basedOn w:val="Normale"/>
    <w:qFormat/>
    <w:rsid w:val="00DF237B"/>
    <w:pPr>
      <w:spacing w:line="360" w:lineRule="auto"/>
      <w:jc w:val="center"/>
    </w:pPr>
    <w:rPr>
      <w:b/>
      <w:sz w:val="28"/>
      <w:szCs w:val="20"/>
    </w:rPr>
  </w:style>
  <w:style w:type="character" w:styleId="Collegamentoipertestuale">
    <w:name w:val="Hyperlink"/>
    <w:basedOn w:val="Carpredefinitoparagrafo"/>
    <w:semiHidden/>
    <w:rsid w:val="00DF237B"/>
    <w:rPr>
      <w:color w:val="0000FF"/>
      <w:u w:val="single"/>
    </w:rPr>
  </w:style>
  <w:style w:type="paragraph" w:styleId="Rientrocorpodeltesto">
    <w:name w:val="Body Text Indent"/>
    <w:basedOn w:val="Normale"/>
    <w:semiHidden/>
    <w:rsid w:val="00DF237B"/>
    <w:pPr>
      <w:ind w:firstLine="708"/>
    </w:pPr>
    <w:rPr>
      <w:rFonts w:ascii="Arial" w:hAnsi="Arial" w:cs="Arial"/>
      <w:sz w:val="20"/>
      <w:szCs w:val="20"/>
    </w:rPr>
  </w:style>
  <w:style w:type="paragraph" w:styleId="Rientrocorpodeltesto2">
    <w:name w:val="Body Text Indent 2"/>
    <w:basedOn w:val="Normale"/>
    <w:semiHidden/>
    <w:rsid w:val="00DF237B"/>
    <w:pPr>
      <w:ind w:firstLine="1440"/>
      <w:jc w:val="both"/>
    </w:pPr>
    <w:rPr>
      <w:rFonts w:ascii="Arial" w:hAnsi="Arial" w:cs="Arial"/>
      <w:sz w:val="20"/>
      <w:szCs w:val="20"/>
    </w:rPr>
  </w:style>
  <w:style w:type="paragraph" w:styleId="Intestazione">
    <w:name w:val="header"/>
    <w:basedOn w:val="Normale"/>
    <w:semiHidden/>
    <w:rsid w:val="00DF237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DF237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DF237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semiHidden/>
    <w:rsid w:val="00DF237B"/>
    <w:pPr>
      <w:jc w:val="both"/>
    </w:pPr>
    <w:rPr>
      <w:szCs w:val="20"/>
    </w:rPr>
  </w:style>
  <w:style w:type="character" w:styleId="Collegamentovisitato">
    <w:name w:val="FollowedHyperlink"/>
    <w:basedOn w:val="Carpredefinitoparagrafo"/>
    <w:semiHidden/>
    <w:rsid w:val="00DF237B"/>
    <w:rPr>
      <w:color w:val="800080"/>
      <w:u w:val="single"/>
    </w:rPr>
  </w:style>
  <w:style w:type="paragraph" w:styleId="Corpodeltesto2">
    <w:name w:val="Body Text 2"/>
    <w:basedOn w:val="Normale"/>
    <w:semiHidden/>
    <w:rsid w:val="00DF237B"/>
    <w:pPr>
      <w:jc w:val="center"/>
    </w:pPr>
    <w:rPr>
      <w:rFonts w:ascii="Amaze" w:hAnsi="Amaze"/>
      <w:color w:val="3366FF"/>
      <w:sz w:val="20"/>
      <w:szCs w:val="20"/>
    </w:rPr>
  </w:style>
  <w:style w:type="paragraph" w:styleId="Rientrocorpodeltesto3">
    <w:name w:val="Body Text Indent 3"/>
    <w:basedOn w:val="Normale"/>
    <w:semiHidden/>
    <w:rsid w:val="00DF237B"/>
    <w:pPr>
      <w:tabs>
        <w:tab w:val="left" w:pos="7380"/>
      </w:tabs>
      <w:ind w:left="180" w:hanging="180"/>
      <w:jc w:val="both"/>
    </w:pPr>
    <w:rPr>
      <w:rFonts w:ascii="Comic Sans MS" w:hAnsi="Comic Sans MS"/>
      <w:color w:val="FF0000"/>
      <w:lang w:val="fr-FR"/>
    </w:rPr>
  </w:style>
  <w:style w:type="character" w:styleId="Numeropagina">
    <w:name w:val="page number"/>
    <w:basedOn w:val="Carpredefinitoparagrafo"/>
    <w:semiHidden/>
    <w:rsid w:val="00DF237B"/>
  </w:style>
  <w:style w:type="character" w:styleId="Enfasigrassetto">
    <w:name w:val="Strong"/>
    <w:uiPriority w:val="22"/>
    <w:qFormat/>
    <w:rsid w:val="002501A0"/>
    <w:rPr>
      <w:b/>
      <w:bCs/>
    </w:rPr>
  </w:style>
  <w:style w:type="paragraph" w:styleId="NormaleWeb">
    <w:name w:val="Normal (Web)"/>
    <w:basedOn w:val="Normale"/>
    <w:uiPriority w:val="99"/>
    <w:unhideWhenUsed/>
    <w:rsid w:val="00080375"/>
    <w:pPr>
      <w:spacing w:before="100" w:beforeAutospacing="1" w:after="100" w:afterAutospacing="1"/>
    </w:pPr>
  </w:style>
  <w:style w:type="character" w:customStyle="1" w:styleId="Titolo8Carattere">
    <w:name w:val="Titolo 8 Carattere"/>
    <w:basedOn w:val="Carpredefinitoparagrafo"/>
    <w:link w:val="Titolo8"/>
    <w:rsid w:val="008F594A"/>
    <w:rPr>
      <w:b/>
      <w:sz w:val="24"/>
    </w:rPr>
  </w:style>
  <w:style w:type="paragraph" w:customStyle="1" w:styleId="xl66">
    <w:name w:val="xl66"/>
    <w:basedOn w:val="Normale"/>
    <w:rsid w:val="008F594A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b/>
      <w:bCs/>
    </w:rPr>
  </w:style>
  <w:style w:type="table" w:styleId="Grigliatabella">
    <w:name w:val="Table Grid"/>
    <w:basedOn w:val="Tabellanormale"/>
    <w:uiPriority w:val="59"/>
    <w:rsid w:val="00C76C9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037C6"/>
    <w:pPr>
      <w:ind w:left="720"/>
      <w:contextualSpacing/>
    </w:pPr>
  </w:style>
  <w:style w:type="character" w:customStyle="1" w:styleId="textexposedshow">
    <w:name w:val="text_exposed_show"/>
    <w:basedOn w:val="Carpredefinitoparagrafo"/>
    <w:rsid w:val="00C337AE"/>
  </w:style>
  <w:style w:type="character" w:customStyle="1" w:styleId="6qdm">
    <w:name w:val="_6qdm"/>
    <w:basedOn w:val="Carpredefinitoparagrafo"/>
    <w:rsid w:val="00C337AE"/>
  </w:style>
  <w:style w:type="paragraph" w:customStyle="1" w:styleId="Standard">
    <w:name w:val="Standard"/>
    <w:rsid w:val="00764F26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customStyle="1" w:styleId="Default">
    <w:name w:val="Default"/>
    <w:rsid w:val="00764F26"/>
    <w:pPr>
      <w:suppressAutoHyphens/>
      <w:autoSpaceDN w:val="0"/>
      <w:textAlignment w:val="baseline"/>
    </w:pPr>
    <w:rPr>
      <w:rFonts w:ascii="Banda Regular" w:eastAsia="SimSun" w:hAnsi="Banda Regular" w:cs="Banda Regular"/>
      <w:color w:val="000000"/>
      <w:kern w:val="3"/>
      <w:sz w:val="24"/>
      <w:szCs w:val="24"/>
      <w:lang w:eastAsia="en-US"/>
    </w:rPr>
  </w:style>
  <w:style w:type="character" w:customStyle="1" w:styleId="contact-street">
    <w:name w:val="contact-street"/>
    <w:basedOn w:val="Carpredefinitoparagrafo"/>
    <w:rsid w:val="00233C9B"/>
  </w:style>
  <w:style w:type="character" w:customStyle="1" w:styleId="contact-suburb">
    <w:name w:val="contact-suburb"/>
    <w:basedOn w:val="Carpredefinitoparagrafo"/>
    <w:rsid w:val="00233C9B"/>
  </w:style>
  <w:style w:type="character" w:customStyle="1" w:styleId="contact-state">
    <w:name w:val="contact-state"/>
    <w:basedOn w:val="Carpredefinitoparagrafo"/>
    <w:rsid w:val="00233C9B"/>
  </w:style>
  <w:style w:type="character" w:customStyle="1" w:styleId="contact-postcode">
    <w:name w:val="contact-postcode"/>
    <w:basedOn w:val="Carpredefinitoparagrafo"/>
    <w:rsid w:val="00233C9B"/>
  </w:style>
  <w:style w:type="character" w:customStyle="1" w:styleId="contact-country">
    <w:name w:val="contact-country"/>
    <w:basedOn w:val="Carpredefinitoparagrafo"/>
    <w:rsid w:val="00233C9B"/>
  </w:style>
  <w:style w:type="character" w:customStyle="1" w:styleId="contact-emailto">
    <w:name w:val="contact-emailto"/>
    <w:basedOn w:val="Carpredefinitoparagrafo"/>
    <w:rsid w:val="00233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2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8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2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9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3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258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13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5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6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13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003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6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65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35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6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9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29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46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05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85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16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95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15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9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51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32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51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6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44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03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65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27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80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87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35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57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52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14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48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06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397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37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29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0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01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0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110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86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87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21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39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69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59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55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173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68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48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0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3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5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80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3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58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66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54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99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29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31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06235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4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621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td25000x@istruzione.it" TargetMode="External"/><Relationship Id="rId2" Type="http://schemas.openxmlformats.org/officeDocument/2006/relationships/hyperlink" Target="mailto:BAIS05900B.@ISTRUZIONE.IT" TargetMode="External"/><Relationship Id="rId1" Type="http://schemas.openxmlformats.org/officeDocument/2006/relationships/hyperlink" Target="http://www.marcopolobari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C70D3-C7A2-4060-95CE-463A9E8AD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Codice fiscale 80018190720</vt:lpstr>
    </vt:vector>
  </TitlesOfParts>
  <Company>Scuola Statale</Company>
  <LinksUpToDate>false</LinksUpToDate>
  <CharactersWithSpaces>5406</CharactersWithSpaces>
  <SharedDoc>false</SharedDoc>
  <HLinks>
    <vt:vector size="36" baseType="variant">
      <vt:variant>
        <vt:i4>1966195</vt:i4>
      </vt:variant>
      <vt:variant>
        <vt:i4>24</vt:i4>
      </vt:variant>
      <vt:variant>
        <vt:i4>0</vt:i4>
      </vt:variant>
      <vt:variant>
        <vt:i4>5</vt:i4>
      </vt:variant>
      <vt:variant>
        <vt:lpwstr>mailto:batd25000x@istruzione.it</vt:lpwstr>
      </vt:variant>
      <vt:variant>
        <vt:lpwstr/>
      </vt:variant>
      <vt:variant>
        <vt:i4>1966195</vt:i4>
      </vt:variant>
      <vt:variant>
        <vt:i4>21</vt:i4>
      </vt:variant>
      <vt:variant>
        <vt:i4>0</vt:i4>
      </vt:variant>
      <vt:variant>
        <vt:i4>5</vt:i4>
      </vt:variant>
      <vt:variant>
        <vt:lpwstr>mailto:batd25000x@istruzione.it</vt:lpwstr>
      </vt:variant>
      <vt:variant>
        <vt:lpwstr/>
      </vt:variant>
      <vt:variant>
        <vt:i4>7012421</vt:i4>
      </vt:variant>
      <vt:variant>
        <vt:i4>16</vt:i4>
      </vt:variant>
      <vt:variant>
        <vt:i4>0</vt:i4>
      </vt:variant>
      <vt:variant>
        <vt:i4>5</vt:i4>
      </vt:variant>
      <vt:variant>
        <vt:lpwstr>mailto:info@sestoistitutobari.it</vt:lpwstr>
      </vt:variant>
      <vt:variant>
        <vt:lpwstr/>
      </vt:variant>
      <vt:variant>
        <vt:i4>7012421</vt:i4>
      </vt:variant>
      <vt:variant>
        <vt:i4>14</vt:i4>
      </vt:variant>
      <vt:variant>
        <vt:i4>0</vt:i4>
      </vt:variant>
      <vt:variant>
        <vt:i4>5</vt:i4>
      </vt:variant>
      <vt:variant>
        <vt:lpwstr>mailto:info@sestoistitutobari.it</vt:lpwstr>
      </vt:variant>
      <vt:variant>
        <vt:lpwstr/>
      </vt:variant>
      <vt:variant>
        <vt:i4>7012421</vt:i4>
      </vt:variant>
      <vt:variant>
        <vt:i4>12</vt:i4>
      </vt:variant>
      <vt:variant>
        <vt:i4>0</vt:i4>
      </vt:variant>
      <vt:variant>
        <vt:i4>5</vt:i4>
      </vt:variant>
      <vt:variant>
        <vt:lpwstr>mailto:info@sestoistitutobari.it</vt:lpwstr>
      </vt:variant>
      <vt:variant>
        <vt:lpwstr/>
      </vt:variant>
      <vt:variant>
        <vt:i4>1376260</vt:i4>
      </vt:variant>
      <vt:variant>
        <vt:i4>9</vt:i4>
      </vt:variant>
      <vt:variant>
        <vt:i4>0</vt:i4>
      </vt:variant>
      <vt:variant>
        <vt:i4>5</vt:i4>
      </vt:variant>
      <vt:variant>
        <vt:lpwstr>http://www.marcopolobari.it/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Codice fiscale 80018190720</dc:title>
  <dc:creator>I.T.C. Giulio Cesare</dc:creator>
  <cp:lastModifiedBy>antonio</cp:lastModifiedBy>
  <cp:revision>3</cp:revision>
  <cp:lastPrinted>2021-10-08T09:48:00Z</cp:lastPrinted>
  <dcterms:created xsi:type="dcterms:W3CDTF">2026-10-02T19:01:00Z</dcterms:created>
  <dcterms:modified xsi:type="dcterms:W3CDTF">2026-10-02T19:11:00Z</dcterms:modified>
</cp:coreProperties>
</file>