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3B72C" w14:textId="77777777" w:rsidR="009037D9" w:rsidRPr="00A34248" w:rsidRDefault="00C74962" w:rsidP="008B0803">
      <w:pPr>
        <w:spacing w:before="68" w:line="840" w:lineRule="atLeast"/>
        <w:ind w:left="141"/>
        <w:rPr>
          <w:color w:val="C6D9F1"/>
          <w:w w:val="105"/>
          <w:sz w:val="72"/>
        </w:rPr>
      </w:pPr>
      <w:r w:rsidRPr="00A34248">
        <w:rPr>
          <w:noProof/>
          <w:color w:val="C6D9F1"/>
          <w:sz w:val="72"/>
        </w:rPr>
        <mc:AlternateContent>
          <mc:Choice Requires="wps">
            <w:drawing>
              <wp:anchor distT="0" distB="0" distL="114300" distR="114300" simplePos="0" relativeHeight="251978240" behindDoc="0" locked="0" layoutInCell="1" allowOverlap="1" wp14:anchorId="6EE53F06" wp14:editId="6BAFC1D0">
                <wp:simplePos x="0" y="0"/>
                <wp:positionH relativeFrom="column">
                  <wp:posOffset>929640</wp:posOffset>
                </wp:positionH>
                <wp:positionV relativeFrom="paragraph">
                  <wp:posOffset>1082040</wp:posOffset>
                </wp:positionV>
                <wp:extent cx="5775960" cy="3154680"/>
                <wp:effectExtent l="63500" t="63500" r="66040" b="58420"/>
                <wp:wrapNone/>
                <wp:docPr id="86" name="Casella di testo 86"/>
                <wp:cNvGraphicFramePr/>
                <a:graphic xmlns:a="http://schemas.openxmlformats.org/drawingml/2006/main">
                  <a:graphicData uri="http://schemas.microsoft.com/office/word/2010/wordprocessingShape">
                    <wps:wsp>
                      <wps:cNvSpPr txBox="1"/>
                      <wps:spPr>
                        <a:xfrm>
                          <a:off x="0" y="0"/>
                          <a:ext cx="5775960" cy="3154680"/>
                        </a:xfrm>
                        <a:prstGeom prst="rect">
                          <a:avLst/>
                        </a:prstGeom>
                        <a:solidFill>
                          <a:schemeClr val="lt1"/>
                        </a:solidFill>
                        <a:ln w="127000" cap="rnd" cmpd="thickThin">
                          <a:solidFill>
                            <a:schemeClr val="tx2"/>
                          </a:solidFill>
                        </a:ln>
                      </wps:spPr>
                      <wps:txbx>
                        <w:txbxContent>
                          <w:p w14:paraId="51B9F2E3" w14:textId="0172CE72" w:rsidR="00A34248" w:rsidRPr="00C74962" w:rsidRDefault="00A34248" w:rsidP="008B0803">
                            <w:pPr>
                              <w:spacing w:before="7"/>
                              <w:ind w:left="141"/>
                              <w:rPr>
                                <w:b/>
                                <w:color w:val="365F91" w:themeColor="accent1" w:themeShade="BF"/>
                                <w:w w:val="90"/>
                                <w:sz w:val="56"/>
                              </w:rPr>
                            </w:pPr>
                            <w:r>
                              <w:rPr>
                                <w:b/>
                                <w:noProof/>
                                <w:color w:val="365F91" w:themeColor="accent1" w:themeShade="BF"/>
                                <w:w w:val="90"/>
                                <w:sz w:val="56"/>
                              </w:rPr>
                              <w:drawing>
                                <wp:inline distT="0" distB="0" distL="0" distR="0" wp14:anchorId="40260FFF" wp14:editId="0F408E92">
                                  <wp:extent cx="899160" cy="848154"/>
                                  <wp:effectExtent l="0" t="0" r="2540"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LOGO 2.png"/>
                                          <pic:cNvPicPr/>
                                        </pic:nvPicPr>
                                        <pic:blipFill>
                                          <a:blip r:embed="rId8">
                                            <a:extLst>
                                              <a:ext uri="{28A0092B-C50C-407E-A947-70E740481C1C}">
                                                <a14:useLocalDpi xmlns:a14="http://schemas.microsoft.com/office/drawing/2010/main" val="0"/>
                                              </a:ext>
                                            </a:extLst>
                                          </a:blip>
                                          <a:stretch>
                                            <a:fillRect/>
                                          </a:stretch>
                                        </pic:blipFill>
                                        <pic:spPr>
                                          <a:xfrm>
                                            <a:off x="0" y="0"/>
                                            <a:ext cx="905635" cy="854262"/>
                                          </a:xfrm>
                                          <a:prstGeom prst="rect">
                                            <a:avLst/>
                                          </a:prstGeom>
                                        </pic:spPr>
                                      </pic:pic>
                                    </a:graphicData>
                                  </a:graphic>
                                </wp:inline>
                              </w:drawing>
                            </w:r>
                            <w:r>
                              <w:rPr>
                                <w:b/>
                                <w:color w:val="365F91" w:themeColor="accent1" w:themeShade="BF"/>
                                <w:w w:val="90"/>
                                <w:sz w:val="32"/>
                              </w:rPr>
                              <w:t xml:space="preserve">           </w:t>
                            </w:r>
                            <w:r w:rsidRPr="008B0803">
                              <w:rPr>
                                <w:b/>
                                <w:color w:val="365F91" w:themeColor="accent1" w:themeShade="BF"/>
                                <w:w w:val="90"/>
                                <w:sz w:val="32"/>
                              </w:rPr>
                              <w:t>ANNO SCOLASTICO 202</w:t>
                            </w:r>
                            <w:r>
                              <w:rPr>
                                <w:b/>
                                <w:color w:val="365F91" w:themeColor="accent1" w:themeShade="BF"/>
                                <w:w w:val="90"/>
                                <w:sz w:val="32"/>
                              </w:rPr>
                              <w:t>5</w:t>
                            </w:r>
                            <w:r w:rsidRPr="008B0803">
                              <w:rPr>
                                <w:b/>
                                <w:color w:val="365F91" w:themeColor="accent1" w:themeShade="BF"/>
                                <w:w w:val="90"/>
                                <w:sz w:val="32"/>
                              </w:rPr>
                              <w:t>-2</w:t>
                            </w:r>
                            <w:r>
                              <w:rPr>
                                <w:b/>
                                <w:color w:val="365F91" w:themeColor="accent1" w:themeShade="BF"/>
                                <w:w w:val="90"/>
                                <w:sz w:val="32"/>
                              </w:rPr>
                              <w:t>6</w:t>
                            </w:r>
                          </w:p>
                          <w:p w14:paraId="65A7C2D5" w14:textId="77777777" w:rsidR="00A34248" w:rsidRPr="00C74962" w:rsidRDefault="00A34248" w:rsidP="00C74962">
                            <w:pPr>
                              <w:spacing w:before="7"/>
                              <w:ind w:left="141"/>
                              <w:jc w:val="center"/>
                              <w:rPr>
                                <w:b/>
                                <w:color w:val="365F91" w:themeColor="accent1" w:themeShade="BF"/>
                                <w:w w:val="90"/>
                                <w:sz w:val="56"/>
                              </w:rPr>
                            </w:pPr>
                            <w:r w:rsidRPr="00C74962">
                              <w:rPr>
                                <w:b/>
                                <w:color w:val="365F91" w:themeColor="accent1" w:themeShade="BF"/>
                                <w:w w:val="90"/>
                                <w:sz w:val="56"/>
                              </w:rPr>
                              <w:t>DOCUMENTO DEL CONSIGLIO</w:t>
                            </w:r>
                          </w:p>
                          <w:p w14:paraId="6FEA5372" w14:textId="77777777" w:rsidR="00A34248" w:rsidRPr="00C74962" w:rsidRDefault="00A34248" w:rsidP="00C74962">
                            <w:pPr>
                              <w:spacing w:before="7"/>
                              <w:ind w:left="141"/>
                              <w:jc w:val="center"/>
                              <w:rPr>
                                <w:b/>
                                <w:color w:val="365F91" w:themeColor="accent1" w:themeShade="BF"/>
                                <w:w w:val="90"/>
                                <w:sz w:val="56"/>
                              </w:rPr>
                            </w:pPr>
                            <w:r w:rsidRPr="00C74962">
                              <w:rPr>
                                <w:b/>
                                <w:color w:val="365F91" w:themeColor="accent1" w:themeShade="BF"/>
                                <w:w w:val="90"/>
                                <w:sz w:val="56"/>
                              </w:rPr>
                              <w:t>DELLA CLASSE</w:t>
                            </w:r>
                          </w:p>
                          <w:p w14:paraId="0B90361A" w14:textId="77777777" w:rsidR="00A34248" w:rsidRPr="00C74962" w:rsidRDefault="00A34248" w:rsidP="00C74962">
                            <w:pPr>
                              <w:spacing w:before="7"/>
                              <w:ind w:left="141"/>
                              <w:jc w:val="center"/>
                              <w:rPr>
                                <w:b/>
                                <w:color w:val="365F91" w:themeColor="accent1" w:themeShade="BF"/>
                                <w:w w:val="90"/>
                                <w:sz w:val="56"/>
                              </w:rPr>
                            </w:pPr>
                            <w:r w:rsidRPr="00C74962">
                              <w:rPr>
                                <w:b/>
                                <w:color w:val="365F91" w:themeColor="accent1" w:themeShade="BF"/>
                                <w:w w:val="90"/>
                                <w:sz w:val="96"/>
                              </w:rPr>
                              <w:t>V E</w:t>
                            </w:r>
                          </w:p>
                          <w:p w14:paraId="36783653" w14:textId="77777777" w:rsidR="00A34248" w:rsidRPr="00C74962" w:rsidRDefault="00A34248" w:rsidP="00C74962">
                            <w:pPr>
                              <w:spacing w:before="7"/>
                              <w:ind w:left="141"/>
                              <w:jc w:val="center"/>
                              <w:rPr>
                                <w:b/>
                                <w:color w:val="365F91" w:themeColor="accent1" w:themeShade="BF"/>
                                <w:w w:val="90"/>
                                <w:sz w:val="20"/>
                              </w:rPr>
                            </w:pPr>
                          </w:p>
                          <w:p w14:paraId="3CC8CE71" w14:textId="77777777" w:rsidR="00A34248" w:rsidRPr="00C74962" w:rsidRDefault="00A34248" w:rsidP="00C74962">
                            <w:pPr>
                              <w:spacing w:before="7"/>
                              <w:ind w:left="141"/>
                              <w:jc w:val="center"/>
                              <w:rPr>
                                <w:b/>
                                <w:color w:val="365F91" w:themeColor="accent1" w:themeShade="BF"/>
                                <w:w w:val="90"/>
                                <w:sz w:val="40"/>
                              </w:rPr>
                            </w:pPr>
                            <w:r w:rsidRPr="00C74962">
                              <w:rPr>
                                <w:b/>
                                <w:color w:val="365F91" w:themeColor="accent1" w:themeShade="BF"/>
                                <w:w w:val="90"/>
                                <w:sz w:val="40"/>
                              </w:rPr>
                              <w:t>LICEO LINGUISTICO</w:t>
                            </w:r>
                          </w:p>
                          <w:p w14:paraId="7EA4990B" w14:textId="77777777" w:rsidR="00A34248" w:rsidRPr="00C74962" w:rsidRDefault="00A34248">
                            <w:pPr>
                              <w:rPr>
                                <w14:textOutline w14:w="9525" w14:cap="rnd" w14:cmpd="thickThin" w14:algn="ctr">
                                  <w14:solidFill>
                                    <w14:schemeClr w14:val="tx2">
                                      <w14:alpha w14:val="10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type w14:anchorId="6EE53F06" id="_x0000_t202" coordsize="21600,21600" o:spt="202" path="m,l,21600r21600,l21600,xe">
                <v:stroke joinstyle="miter"/>
                <v:path gradientshapeok="t" o:connecttype="rect"/>
              </v:shapetype>
              <v:shape id="Casella di testo 86" o:spid="_x0000_s1026" type="#_x0000_t202" style="position:absolute;left:0;text-align:left;margin-left:73.2pt;margin-top:85.2pt;width:454.8pt;height:248.4pt;z-index:25197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" fillcolor="white [3201]" strokecolor="#1f497d [3215]" strokeweight="10pt">
                <v:stroke linestyle="thickThin" endcap="round"/>
                <v:textbox>
                  <w:txbxContent>
                    <w:p w14:paraId="51B9F2E3" w14:textId="0172CE72" w:rsidR="00A34248" w:rsidRPr="00C74962" w:rsidRDefault="00A34248" w:rsidP="008B0803">
                      <w:pPr>
                        <w:spacing w:before="7"/>
                        <w:ind w:left="141"/>
                        <w:rPr>
                          <w:b/>
                          <w:color w:val="365F91" w:themeColor="accent1" w:themeShade="BF"/>
                          <w:w w:val="90"/>
                          <w:sz w:val="56"/>
                        </w:rPr>
                      </w:pPr>
                      <w:r>
                        <w:rPr>
                          <w:b/>
                          <w:noProof/>
                          <w:color w:val="365F91" w:themeColor="accent1" w:themeShade="BF"/>
                          <w:w w:val="90"/>
                          <w:sz w:val="56"/>
                        </w:rPr>
                        <w:drawing>
                          <wp:inline distT="0" distB="0" distL="0" distR="0" wp14:anchorId="40260FFF" wp14:editId="0F408E92">
                            <wp:extent cx="899160" cy="848154"/>
                            <wp:effectExtent l="0" t="0" r="2540"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LOGO 2.png"/>
                                    <pic:cNvPicPr/>
                                  </pic:nvPicPr>
                                  <pic:blipFill>
                                    <a:blip r:embed="rId9">
                                      <a:extLst>
                                        <a:ext uri="{28A0092B-C50C-407E-A947-70E740481C1C}">
                                          <a14:useLocalDpi xmlns:a14="http://schemas.microsoft.com/office/drawing/2010/main" val="0"/>
                                        </a:ext>
                                      </a:extLst>
                                    </a:blip>
                                    <a:stretch>
                                      <a:fillRect/>
                                    </a:stretch>
                                  </pic:blipFill>
                                  <pic:spPr>
                                    <a:xfrm>
                                      <a:off x="0" y="0"/>
                                      <a:ext cx="905635" cy="854262"/>
                                    </a:xfrm>
                                    <a:prstGeom prst="rect">
                                      <a:avLst/>
                                    </a:prstGeom>
                                  </pic:spPr>
                                </pic:pic>
                              </a:graphicData>
                            </a:graphic>
                          </wp:inline>
                        </w:drawing>
                      </w:r>
                      <w:r>
                        <w:rPr>
                          <w:b/>
                          <w:color w:val="365F91" w:themeColor="accent1" w:themeShade="BF"/>
                          <w:w w:val="90"/>
                          <w:sz w:val="32"/>
                        </w:rPr>
                        <w:t xml:space="preserve">           </w:t>
                      </w:r>
                      <w:r w:rsidRPr="008B0803">
                        <w:rPr>
                          <w:b/>
                          <w:color w:val="365F91" w:themeColor="accent1" w:themeShade="BF"/>
                          <w:w w:val="90"/>
                          <w:sz w:val="32"/>
                        </w:rPr>
                        <w:t>ANNO SCOLASTICO 202</w:t>
                      </w:r>
                      <w:r>
                        <w:rPr>
                          <w:b/>
                          <w:color w:val="365F91" w:themeColor="accent1" w:themeShade="BF"/>
                          <w:w w:val="90"/>
                          <w:sz w:val="32"/>
                        </w:rPr>
                        <w:t>5</w:t>
                      </w:r>
                      <w:r w:rsidRPr="008B0803">
                        <w:rPr>
                          <w:b/>
                          <w:color w:val="365F91" w:themeColor="accent1" w:themeShade="BF"/>
                          <w:w w:val="90"/>
                          <w:sz w:val="32"/>
                        </w:rPr>
                        <w:t>-2</w:t>
                      </w:r>
                      <w:r>
                        <w:rPr>
                          <w:b/>
                          <w:color w:val="365F91" w:themeColor="accent1" w:themeShade="BF"/>
                          <w:w w:val="90"/>
                          <w:sz w:val="32"/>
                        </w:rPr>
                        <w:t>6</w:t>
                      </w:r>
                    </w:p>
                    <w:p w14:paraId="65A7C2D5" w14:textId="77777777" w:rsidR="00A34248" w:rsidRPr="00C74962" w:rsidRDefault="00A34248" w:rsidP="00C74962">
                      <w:pPr>
                        <w:spacing w:before="7"/>
                        <w:ind w:left="141"/>
                        <w:jc w:val="center"/>
                        <w:rPr>
                          <w:b/>
                          <w:color w:val="365F91" w:themeColor="accent1" w:themeShade="BF"/>
                          <w:w w:val="90"/>
                          <w:sz w:val="56"/>
                        </w:rPr>
                      </w:pPr>
                      <w:r w:rsidRPr="00C74962">
                        <w:rPr>
                          <w:b/>
                          <w:color w:val="365F91" w:themeColor="accent1" w:themeShade="BF"/>
                          <w:w w:val="90"/>
                          <w:sz w:val="56"/>
                        </w:rPr>
                        <w:t>DOCUMENTO DEL CONSIGLIO</w:t>
                      </w:r>
                    </w:p>
                    <w:p w14:paraId="6FEA5372" w14:textId="77777777" w:rsidR="00A34248" w:rsidRPr="00C74962" w:rsidRDefault="00A34248" w:rsidP="00C74962">
                      <w:pPr>
                        <w:spacing w:before="7"/>
                        <w:ind w:left="141"/>
                        <w:jc w:val="center"/>
                        <w:rPr>
                          <w:b/>
                          <w:color w:val="365F91" w:themeColor="accent1" w:themeShade="BF"/>
                          <w:w w:val="90"/>
                          <w:sz w:val="56"/>
                        </w:rPr>
                      </w:pPr>
                      <w:r w:rsidRPr="00C74962">
                        <w:rPr>
                          <w:b/>
                          <w:color w:val="365F91" w:themeColor="accent1" w:themeShade="BF"/>
                          <w:w w:val="90"/>
                          <w:sz w:val="56"/>
                        </w:rPr>
                        <w:t>DELLA CLASSE</w:t>
                      </w:r>
                    </w:p>
                    <w:p w14:paraId="0B90361A" w14:textId="77777777" w:rsidR="00A34248" w:rsidRPr="00C74962" w:rsidRDefault="00A34248" w:rsidP="00C74962">
                      <w:pPr>
                        <w:spacing w:before="7"/>
                        <w:ind w:left="141"/>
                        <w:jc w:val="center"/>
                        <w:rPr>
                          <w:b/>
                          <w:color w:val="365F91" w:themeColor="accent1" w:themeShade="BF"/>
                          <w:w w:val="90"/>
                          <w:sz w:val="56"/>
                        </w:rPr>
                      </w:pPr>
                      <w:r w:rsidRPr="00C74962">
                        <w:rPr>
                          <w:b/>
                          <w:color w:val="365F91" w:themeColor="accent1" w:themeShade="BF"/>
                          <w:w w:val="90"/>
                          <w:sz w:val="96"/>
                        </w:rPr>
                        <w:t>V E</w:t>
                      </w:r>
                    </w:p>
                    <w:p w14:paraId="36783653" w14:textId="77777777" w:rsidR="00A34248" w:rsidRPr="00C74962" w:rsidRDefault="00A34248" w:rsidP="00C74962">
                      <w:pPr>
                        <w:spacing w:before="7"/>
                        <w:ind w:left="141"/>
                        <w:jc w:val="center"/>
                        <w:rPr>
                          <w:b/>
                          <w:color w:val="365F91" w:themeColor="accent1" w:themeShade="BF"/>
                          <w:w w:val="90"/>
                          <w:sz w:val="20"/>
                        </w:rPr>
                      </w:pPr>
                    </w:p>
                    <w:p w14:paraId="3CC8CE71" w14:textId="77777777" w:rsidR="00A34248" w:rsidRPr="00C74962" w:rsidRDefault="00A34248" w:rsidP="00C74962">
                      <w:pPr>
                        <w:spacing w:before="7"/>
                        <w:ind w:left="141"/>
                        <w:jc w:val="center"/>
                        <w:rPr>
                          <w:b/>
                          <w:color w:val="365F91" w:themeColor="accent1" w:themeShade="BF"/>
                          <w:w w:val="90"/>
                          <w:sz w:val="40"/>
                        </w:rPr>
                      </w:pPr>
                      <w:r w:rsidRPr="00C74962">
                        <w:rPr>
                          <w:b/>
                          <w:color w:val="365F91" w:themeColor="accent1" w:themeShade="BF"/>
                          <w:w w:val="90"/>
                          <w:sz w:val="40"/>
                        </w:rPr>
                        <w:t>LICEO LINGUISTICO</w:t>
                      </w:r>
                    </w:p>
                    <w:p w14:paraId="7EA4990B" w14:textId="77777777" w:rsidR="00A34248" w:rsidRPr="00C74962" w:rsidRDefault="00A34248">
                      <w:pPr>
                        <w:rPr>
                          <w14:textOutline w14:w="9525" w14:cap="rnd" w14:cmpd="thickThin" w14:algn="ctr">
                            <w14:solidFill>
                              <w14:schemeClr w14:val="tx2">
                                <w14:alpha w14:val="100000"/>
                              </w14:schemeClr>
                            </w14:solidFill>
                            <w14:prstDash w14:val="solid"/>
                            <w14:bevel/>
                          </w14:textOutline>
                        </w:rPr>
                      </w:pPr>
                    </w:p>
                  </w:txbxContent>
                </v:textbox>
              </v:shape>
            </w:pict>
          </mc:Fallback>
        </mc:AlternateContent>
      </w:r>
      <w:r w:rsidR="009037D9" w:rsidRPr="00A34248">
        <w:rPr>
          <w:noProof/>
          <w:color w:val="C6D9F1"/>
          <w:sz w:val="72"/>
        </w:rPr>
        <w:drawing>
          <wp:anchor distT="0" distB="0" distL="114300" distR="114300" simplePos="0" relativeHeight="251895296" behindDoc="0" locked="0" layoutInCell="1" allowOverlap="1" wp14:anchorId="50AB337C" wp14:editId="52E2FDAD">
            <wp:simplePos x="0" y="0"/>
            <wp:positionH relativeFrom="column">
              <wp:posOffset>749300</wp:posOffset>
            </wp:positionH>
            <wp:positionV relativeFrom="paragraph">
              <wp:posOffset>6586855</wp:posOffset>
            </wp:positionV>
            <wp:extent cx="266700" cy="2962275"/>
            <wp:effectExtent l="0" t="0" r="0" b="0"/>
            <wp:wrapNone/>
            <wp:docPr id="8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Picture 17"/>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 cy="296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9037D9" w:rsidRPr="00A34248">
        <w:rPr>
          <w:noProof/>
          <w:color w:val="C6D9F1"/>
          <w:sz w:val="72"/>
        </w:rPr>
        <w:drawing>
          <wp:anchor distT="0" distB="0" distL="114300" distR="114300" simplePos="0" relativeHeight="251879936" behindDoc="0" locked="0" layoutInCell="1" allowOverlap="1" wp14:anchorId="692AC9AF" wp14:editId="298837BC">
            <wp:simplePos x="0" y="0"/>
            <wp:positionH relativeFrom="column">
              <wp:posOffset>6299200</wp:posOffset>
            </wp:positionH>
            <wp:positionV relativeFrom="paragraph">
              <wp:posOffset>6125845</wp:posOffset>
            </wp:positionV>
            <wp:extent cx="593090" cy="2463800"/>
            <wp:effectExtent l="0" t="0" r="0" b="0"/>
            <wp:wrapNone/>
            <wp:docPr id="7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Picture 18"/>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090" cy="246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9037D9" w:rsidRPr="00A34248">
        <w:rPr>
          <w:noProof/>
          <w:color w:val="C6D9F1"/>
          <w:sz w:val="72"/>
        </w:rPr>
        <w:drawing>
          <wp:anchor distT="0" distB="0" distL="114300" distR="114300" simplePos="0" relativeHeight="251837952" behindDoc="0" locked="0" layoutInCell="1" allowOverlap="1" wp14:anchorId="69CEF61F" wp14:editId="43C4E066">
            <wp:simplePos x="0" y="0"/>
            <wp:positionH relativeFrom="column">
              <wp:posOffset>2602865</wp:posOffset>
            </wp:positionH>
            <wp:positionV relativeFrom="paragraph">
              <wp:posOffset>7015480</wp:posOffset>
            </wp:positionV>
            <wp:extent cx="593090" cy="2463800"/>
            <wp:effectExtent l="0" t="0" r="0" b="0"/>
            <wp:wrapNone/>
            <wp:docPr id="75"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Picture 22"/>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090" cy="246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9037D9" w:rsidRPr="00A34248">
        <w:rPr>
          <w:noProof/>
          <w:color w:val="C6D9F1"/>
          <w:sz w:val="72"/>
        </w:rPr>
        <w:drawing>
          <wp:anchor distT="0" distB="0" distL="114300" distR="114300" simplePos="0" relativeHeight="251785728" behindDoc="0" locked="0" layoutInCell="1" allowOverlap="1" wp14:anchorId="72E17A6D" wp14:editId="4F228B7A">
            <wp:simplePos x="0" y="0"/>
            <wp:positionH relativeFrom="column">
              <wp:posOffset>3429635</wp:posOffset>
            </wp:positionH>
            <wp:positionV relativeFrom="paragraph">
              <wp:posOffset>3801110</wp:posOffset>
            </wp:positionV>
            <wp:extent cx="3018155" cy="320040"/>
            <wp:effectExtent l="0" t="0" r="0" b="0"/>
            <wp:wrapNone/>
            <wp:docPr id="71"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Picture 2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81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9037D9" w:rsidRPr="00A34248">
        <w:rPr>
          <w:noProof/>
          <w:color w:val="C6D9F1"/>
          <w:sz w:val="72"/>
        </w:rPr>
        <mc:AlternateContent>
          <mc:Choice Requires="wps">
            <w:drawing>
              <wp:anchor distT="0" distB="0" distL="114300" distR="114300" simplePos="0" relativeHeight="251755008" behindDoc="0" locked="0" layoutInCell="1" allowOverlap="1" wp14:anchorId="7B4DA61A" wp14:editId="6CEA2B07">
                <wp:simplePos x="0" y="0"/>
                <wp:positionH relativeFrom="column">
                  <wp:posOffset>3429635</wp:posOffset>
                </wp:positionH>
                <wp:positionV relativeFrom="paragraph">
                  <wp:posOffset>3801110</wp:posOffset>
                </wp:positionV>
                <wp:extent cx="1270" cy="1270"/>
                <wp:effectExtent l="0" t="0" r="0" b="0"/>
                <wp:wrapNone/>
                <wp:docPr id="69"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gd name="T0" fmla="+- 0 5323 5323"/>
                            <a:gd name="T1" fmla="*/ T0 w 1"/>
                            <a:gd name="T2" fmla="+- 0 5323 5323"/>
                            <a:gd name="T3" fmla="*/ T2 w 1"/>
                          </a:gdLst>
                          <a:ahLst/>
                          <a:cxnLst>
                            <a:cxn ang="0">
                              <a:pos x="T1" y="0"/>
                            </a:cxn>
                            <a:cxn ang="0">
                              <a:pos x="T3" y="0"/>
                            </a:cxn>
                          </a:cxnLst>
                          <a:rect l="0" t="0" r="r" b="b"/>
                          <a:pathLst>
                            <a:path w="1">
                              <a:moveTo>
                                <a:pt x="0" y="0"/>
                              </a:moveTo>
                              <a:lnTo>
                                <a:pt x="0" y="0"/>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fl="http://schemas.microsoft.com/office/word/2024/wordml/sdtformatlock" xmlns:w16du="http://schemas.microsoft.com/office/word/2023/wordml/word16du">
            <w:pict>
              <v:shape w14:anchorId="43571E17" id="Freeform 28" o:spid="_x0000_s1026" style="position:absolute;margin-left:270.05pt;margin-top:299.3pt;width:.1pt;height:.1pt;z-index:251755008;visibility:visible;mso-wrap-style:square;mso-wrap-distance-left:9pt;mso-wrap-distance-top:0;mso-wrap-distance-right:9pt;mso-wrap-distance-bottom:0;mso-position-horizontal:absolute;mso-position-horizontal-relative:text;mso-position-vertical:absolute;mso-position-vertical-relative:text;v-text-anchor:top" coordsize="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" path="m,l,xe" fillcolor="#fefefe" stroked="f">
                <v:path arrowok="t" o:connecttype="custom" o:connectlocs="0,0;0,0" o:connectangles="0,0"/>
              </v:shape>
            </w:pict>
          </mc:Fallback>
        </mc:AlternateContent>
      </w:r>
      <w:r w:rsidR="009037D9" w:rsidRPr="00A34248">
        <w:rPr>
          <w:noProof/>
          <w:color w:val="C6D9F1"/>
          <w:sz w:val="72"/>
        </w:rPr>
        <mc:AlternateContent>
          <mc:Choice Requires="wps">
            <w:drawing>
              <wp:anchor distT="0" distB="0" distL="114300" distR="114300" simplePos="0" relativeHeight="251674112" behindDoc="0" locked="0" layoutInCell="1" allowOverlap="1" wp14:anchorId="6E81A7D9" wp14:editId="7F1116DB">
                <wp:simplePos x="0" y="0"/>
                <wp:positionH relativeFrom="column">
                  <wp:posOffset>5928360</wp:posOffset>
                </wp:positionH>
                <wp:positionV relativeFrom="paragraph">
                  <wp:posOffset>3472815</wp:posOffset>
                </wp:positionV>
                <wp:extent cx="54610" cy="0"/>
                <wp:effectExtent l="0" t="0" r="0" b="0"/>
                <wp:wrapNone/>
                <wp:docPr id="6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610" cy="0"/>
                        </a:xfrm>
                        <a:prstGeom prst="line">
                          <a:avLst/>
                        </a:prstGeom>
                        <a:noFill/>
                        <a:ln w="18288">
                          <a:solidFill>
                            <a:srgbClr val="4BACC6"/>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sdtfl="http://schemas.microsoft.com/office/word/2024/wordml/sdtformatlock" xmlns:w16du="http://schemas.microsoft.com/office/word/2023/wordml/word16du">
            <w:pict>
              <v:line w14:anchorId="37CBEDEA" id="Line 35"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466.8pt,273.45pt" to="471.1pt,2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" strokecolor="#4bacc6" strokeweight="1.44pt">
                <o:lock v:ext="edit" shapetype="f"/>
              </v:line>
            </w:pict>
          </mc:Fallback>
        </mc:AlternateContent>
      </w:r>
      <w:r w:rsidR="009037D9" w:rsidRPr="00A34248">
        <w:rPr>
          <w:noProof/>
          <w:color w:val="C6D9F1"/>
          <w:sz w:val="72"/>
        </w:rPr>
        <mc:AlternateContent>
          <mc:Choice Requires="wps">
            <w:drawing>
              <wp:anchor distT="0" distB="0" distL="114300" distR="114300" simplePos="0" relativeHeight="251653632" behindDoc="0" locked="0" layoutInCell="1" allowOverlap="1" wp14:anchorId="4DA6C678" wp14:editId="1218CDA0">
                <wp:simplePos x="0" y="0"/>
                <wp:positionH relativeFrom="column">
                  <wp:posOffset>1745615</wp:posOffset>
                </wp:positionH>
                <wp:positionV relativeFrom="paragraph">
                  <wp:posOffset>3468370</wp:posOffset>
                </wp:positionV>
                <wp:extent cx="4163695" cy="0"/>
                <wp:effectExtent l="0" t="0" r="1905" b="0"/>
                <wp:wrapNone/>
                <wp:docPr id="5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163695" cy="0"/>
                        </a:xfrm>
                        <a:prstGeom prst="line">
                          <a:avLst/>
                        </a:prstGeom>
                        <a:noFill/>
                        <a:ln w="9144">
                          <a:solidFill>
                            <a:srgbClr val="4BACC6"/>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sdtfl="http://schemas.microsoft.com/office/word/2024/wordml/sdtformatlock" xmlns:w16du="http://schemas.microsoft.com/office/word/2023/wordml/word16du">
            <w:pict>
              <v:line w14:anchorId="660E2091" id="Line 38"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137.45pt,273.1pt" to="465.3pt,2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" strokecolor="#4bacc6" strokeweight=".72pt">
                <o:lock v:ext="edit" shapetype="f"/>
              </v:line>
            </w:pict>
          </mc:Fallback>
        </mc:AlternateContent>
      </w:r>
      <w:r w:rsidR="009037D9" w:rsidRPr="00A34248">
        <w:rPr>
          <w:noProof/>
          <w:color w:val="C6D9F1"/>
          <w:sz w:val="72"/>
        </w:rPr>
        <mc:AlternateContent>
          <mc:Choice Requires="wps">
            <w:drawing>
              <wp:anchor distT="0" distB="0" distL="114300" distR="114300" simplePos="0" relativeHeight="251568640" behindDoc="0" locked="0" layoutInCell="1" allowOverlap="1" wp14:anchorId="5C953968" wp14:editId="63C83328">
                <wp:simplePos x="0" y="0"/>
                <wp:positionH relativeFrom="column">
                  <wp:posOffset>1672590</wp:posOffset>
                </wp:positionH>
                <wp:positionV relativeFrom="paragraph">
                  <wp:posOffset>3472815</wp:posOffset>
                </wp:positionV>
                <wp:extent cx="55245" cy="0"/>
                <wp:effectExtent l="0" t="0" r="0" b="0"/>
                <wp:wrapNone/>
                <wp:docPr id="5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245" cy="0"/>
                        </a:xfrm>
                        <a:prstGeom prst="line">
                          <a:avLst/>
                        </a:prstGeom>
                        <a:noFill/>
                        <a:ln w="18288">
                          <a:solidFill>
                            <a:srgbClr val="4BACC6"/>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sdtfl="http://schemas.microsoft.com/office/word/2024/wordml/sdtformatlock" xmlns:w16du="http://schemas.microsoft.com/office/word/2023/wordml/word16du">
            <w:pict>
              <v:line w14:anchorId="1AB8AD62" id="Line 40" o:spid="_x0000_s1026" style="position:absolute;z-index:251568640;visibility:visible;mso-wrap-style:square;mso-wrap-distance-left:9pt;mso-wrap-distance-top:0;mso-wrap-distance-right:9pt;mso-wrap-distance-bottom:0;mso-position-horizontal:absolute;mso-position-horizontal-relative:text;mso-position-vertical:absolute;mso-position-vertical-relative:text" from="131.7pt,273.45pt" to="136.05pt,2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" strokecolor="#4bacc6" strokeweight="1.44pt">
                <o:lock v:ext="edit" shapetype="f"/>
              </v:line>
            </w:pict>
          </mc:Fallback>
        </mc:AlternateContent>
      </w:r>
      <w:r w:rsidR="009037D9" w:rsidRPr="00A34248">
        <w:rPr>
          <w:noProof/>
          <w:color w:val="C6D9F1"/>
          <w:sz w:val="72"/>
        </w:rPr>
        <mc:AlternateContent>
          <mc:Choice Requires="wps">
            <w:drawing>
              <wp:anchor distT="0" distB="0" distL="114300" distR="114300" simplePos="0" relativeHeight="251477504" behindDoc="0" locked="0" layoutInCell="1" allowOverlap="1" wp14:anchorId="125F6059" wp14:editId="6FFFEF80">
                <wp:simplePos x="0" y="0"/>
                <wp:positionH relativeFrom="column">
                  <wp:posOffset>5928360</wp:posOffset>
                </wp:positionH>
                <wp:positionV relativeFrom="paragraph">
                  <wp:posOffset>1056640</wp:posOffset>
                </wp:positionV>
                <wp:extent cx="54610" cy="0"/>
                <wp:effectExtent l="0" t="12700" r="8890" b="0"/>
                <wp:wrapNone/>
                <wp:docPr id="1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610" cy="0"/>
                        </a:xfrm>
                        <a:prstGeom prst="line">
                          <a:avLst/>
                        </a:prstGeom>
                        <a:noFill/>
                        <a:ln w="21336">
                          <a:solidFill>
                            <a:srgbClr val="4BACC6"/>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sdtfl="http://schemas.microsoft.com/office/word/2024/wordml/sdtformatlock" xmlns:w16du="http://schemas.microsoft.com/office/word/2023/wordml/word16du">
            <w:pict>
              <v:line w14:anchorId="3846DB0B" id="Line 45" o:spid="_x0000_s1026" style="position:absolute;z-index:251477504;visibility:visible;mso-wrap-style:square;mso-wrap-distance-left:9pt;mso-wrap-distance-top:0;mso-wrap-distance-right:9pt;mso-wrap-distance-bottom:0;mso-position-horizontal:absolute;mso-position-horizontal-relative:text;mso-position-vertical:absolute;mso-position-vertical-relative:text" from="466.8pt,83.2pt" to="471.1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" strokecolor="#4bacc6" strokeweight="1.68pt">
                <o:lock v:ext="edit" shapetype="f"/>
              </v:line>
            </w:pict>
          </mc:Fallback>
        </mc:AlternateContent>
      </w:r>
      <w:r w:rsidR="009037D9" w:rsidRPr="00A34248">
        <w:rPr>
          <w:noProof/>
          <w:color w:val="C6D9F1"/>
          <w:sz w:val="72"/>
        </w:rPr>
        <mc:AlternateContent>
          <mc:Choice Requires="wps">
            <w:drawing>
              <wp:anchor distT="0" distB="0" distL="114300" distR="114300" simplePos="0" relativeHeight="251457024" behindDoc="0" locked="0" layoutInCell="1" allowOverlap="1" wp14:anchorId="4893F20B" wp14:editId="6EB9633D">
                <wp:simplePos x="0" y="0"/>
                <wp:positionH relativeFrom="column">
                  <wp:posOffset>1745615</wp:posOffset>
                </wp:positionH>
                <wp:positionV relativeFrom="paragraph">
                  <wp:posOffset>1066165</wp:posOffset>
                </wp:positionV>
                <wp:extent cx="4163695" cy="0"/>
                <wp:effectExtent l="0" t="0" r="1905" b="0"/>
                <wp:wrapNone/>
                <wp:docPr id="1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163695" cy="0"/>
                        </a:xfrm>
                        <a:prstGeom prst="line">
                          <a:avLst/>
                        </a:prstGeom>
                        <a:noFill/>
                        <a:ln w="3048">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sdtfl="http://schemas.microsoft.com/office/word/2024/wordml/sdtformatlock" xmlns:w16du="http://schemas.microsoft.com/office/word/2023/wordml/word16du">
            <w:pict>
              <v:line w14:anchorId="6AE49188" id="Line 46" o:spid="_x0000_s1026" style="position:absolute;z-index:251457024;visibility:visible;mso-wrap-style:square;mso-wrap-distance-left:9pt;mso-wrap-distance-top:0;mso-wrap-distance-right:9pt;mso-wrap-distance-bottom:0;mso-position-horizontal:absolute;mso-position-horizontal-relative:text;mso-position-vertical:absolute;mso-position-vertical-relative:text" from="137.45pt,83.95pt" to="465.3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" strokecolor="white" strokeweight=".24pt">
                <o:lock v:ext="edit" shapetype="f"/>
              </v:line>
            </w:pict>
          </mc:Fallback>
        </mc:AlternateContent>
      </w:r>
      <w:r w:rsidR="009037D9" w:rsidRPr="00A34248">
        <w:rPr>
          <w:noProof/>
          <w:color w:val="C6D9F1"/>
          <w:sz w:val="72"/>
        </w:rPr>
        <mc:AlternateContent>
          <mc:Choice Requires="wps">
            <w:drawing>
              <wp:anchor distT="0" distB="0" distL="114300" distR="114300" simplePos="0" relativeHeight="251436544" behindDoc="0" locked="0" layoutInCell="1" allowOverlap="1" wp14:anchorId="592113CB" wp14:editId="65013DAB">
                <wp:simplePos x="0" y="0"/>
                <wp:positionH relativeFrom="column">
                  <wp:posOffset>1745615</wp:posOffset>
                </wp:positionH>
                <wp:positionV relativeFrom="paragraph">
                  <wp:posOffset>1059815</wp:posOffset>
                </wp:positionV>
                <wp:extent cx="4163695" cy="0"/>
                <wp:effectExtent l="0" t="0" r="1905" b="0"/>
                <wp:wrapNone/>
                <wp:docPr id="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163695" cy="0"/>
                        </a:xfrm>
                        <a:prstGeom prst="line">
                          <a:avLst/>
                        </a:prstGeom>
                        <a:noFill/>
                        <a:ln w="9144">
                          <a:solidFill>
                            <a:srgbClr val="4BACC6"/>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sdtfl="http://schemas.microsoft.com/office/word/2024/wordml/sdtformatlock" xmlns:w16du="http://schemas.microsoft.com/office/word/2023/wordml/word16du">
            <w:pict>
              <v:line w14:anchorId="0BC3677B" id="Line 47" o:spid="_x0000_s1026" style="position:absolute;z-index:251436544;visibility:visible;mso-wrap-style:square;mso-wrap-distance-left:9pt;mso-wrap-distance-top:0;mso-wrap-distance-right:9pt;mso-wrap-distance-bottom:0;mso-position-horizontal:absolute;mso-position-horizontal-relative:text;mso-position-vertical:absolute;mso-position-vertical-relative:text" from="137.45pt,83.45pt" to="465.3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" strokecolor="#4bacc6" strokeweight=".72pt">
                <o:lock v:ext="edit" shapetype="f"/>
              </v:line>
            </w:pict>
          </mc:Fallback>
        </mc:AlternateContent>
      </w:r>
      <w:r w:rsidR="009037D9" w:rsidRPr="00A34248">
        <w:rPr>
          <w:noProof/>
          <w:color w:val="C6D9F1"/>
          <w:sz w:val="72"/>
        </w:rPr>
        <mc:AlternateContent>
          <mc:Choice Requires="wps">
            <w:drawing>
              <wp:anchor distT="0" distB="0" distL="114300" distR="114300" simplePos="0" relativeHeight="251390464" behindDoc="0" locked="0" layoutInCell="1" allowOverlap="1" wp14:anchorId="7BA7AAAD" wp14:editId="6A4B9BB7">
                <wp:simplePos x="0" y="0"/>
                <wp:positionH relativeFrom="column">
                  <wp:posOffset>1672590</wp:posOffset>
                </wp:positionH>
                <wp:positionV relativeFrom="paragraph">
                  <wp:posOffset>1056640</wp:posOffset>
                </wp:positionV>
                <wp:extent cx="55245" cy="0"/>
                <wp:effectExtent l="0" t="12700" r="8255" b="0"/>
                <wp:wrapNone/>
                <wp:docPr id="7"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245" cy="0"/>
                        </a:xfrm>
                        <a:prstGeom prst="line">
                          <a:avLst/>
                        </a:prstGeom>
                        <a:noFill/>
                        <a:ln w="21336">
                          <a:solidFill>
                            <a:srgbClr val="4BACC6"/>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sdtfl="http://schemas.microsoft.com/office/word/2024/wordml/sdtformatlock" xmlns:w16du="http://schemas.microsoft.com/office/word/2023/wordml/word16du">
            <w:pict>
              <v:line w14:anchorId="3CC9AA3B" id="Line 49" o:spid="_x0000_s1026" style="position:absolute;z-index:251390464;visibility:visible;mso-wrap-style:square;mso-wrap-distance-left:9pt;mso-wrap-distance-top:0;mso-wrap-distance-right:9pt;mso-wrap-distance-bottom:0;mso-position-horizontal:absolute;mso-position-horizontal-relative:text;mso-position-vertical:absolute;mso-position-vertical-relative:text" from="131.7pt,83.2pt" to="136.05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" strokecolor="#4bacc6" strokeweight="1.68pt">
                <o:lock v:ext="edit" shapetype="f"/>
              </v:line>
            </w:pict>
          </mc:Fallback>
        </mc:AlternateContent>
      </w:r>
      <w:r w:rsidR="009037D9" w:rsidRPr="00A34248">
        <w:rPr>
          <w:color w:val="C6D9F1"/>
          <w:w w:val="105"/>
          <w:sz w:val="72"/>
        </w:rPr>
        <w:t>qwertyuiopasdfghjklzxcvbnmqwerty</w:t>
      </w:r>
      <w:r w:rsidR="008B0803" w:rsidRPr="00A34248">
        <w:rPr>
          <w:color w:val="C6D9F1"/>
          <w:w w:val="105"/>
          <w:sz w:val="72"/>
        </w:rPr>
        <w:t>al</w:t>
      </w:r>
      <w:r w:rsidR="009037D9" w:rsidRPr="00A34248">
        <w:rPr>
          <w:color w:val="C6D9F1"/>
          <w:w w:val="105"/>
          <w:sz w:val="72"/>
        </w:rPr>
        <w:t xml:space="preserve"> uiopasdfghjklzxcvbnmqwertyuiopasd</w:t>
      </w:r>
      <w:r w:rsidR="008B0803" w:rsidRPr="00A34248">
        <w:rPr>
          <w:color w:val="C6D9F1"/>
          <w:w w:val="105"/>
          <w:sz w:val="72"/>
        </w:rPr>
        <w:t>i</w:t>
      </w:r>
      <w:r w:rsidR="009037D9" w:rsidRPr="00A34248">
        <w:rPr>
          <w:color w:val="C6D9F1"/>
          <w:w w:val="105"/>
          <w:sz w:val="72"/>
        </w:rPr>
        <w:t xml:space="preserve"> fghjklzxcvbnmqwertyuiopasghjklzx</w:t>
      </w:r>
      <w:r w:rsidR="008B0803" w:rsidRPr="00A34248">
        <w:rPr>
          <w:color w:val="C6D9F1"/>
          <w:w w:val="105"/>
          <w:sz w:val="72"/>
        </w:rPr>
        <w:t>nv</w:t>
      </w:r>
    </w:p>
    <w:p w14:paraId="7796C9FB" w14:textId="77777777" w:rsidR="009037D9" w:rsidRPr="00A34248" w:rsidRDefault="009037D9" w:rsidP="008B0803">
      <w:pPr>
        <w:spacing w:before="68" w:line="840" w:lineRule="atLeast"/>
        <w:ind w:left="141"/>
        <w:rPr>
          <w:sz w:val="72"/>
        </w:rPr>
      </w:pPr>
      <w:r w:rsidRPr="00A34248">
        <w:rPr>
          <w:color w:val="C6D9F1"/>
          <w:w w:val="105"/>
          <w:sz w:val="72"/>
        </w:rPr>
        <w:t>qwertyuiopasdfghjklzxcvbnmqwertyuiopasdfghjklzxcvbnmqwertyuiopasdfghjklzxcvbnmqwertyuiopasdfghjklzx</w:t>
      </w:r>
      <w:r w:rsidR="008B0803" w:rsidRPr="00A34248">
        <w:rPr>
          <w:color w:val="C6D9F1"/>
          <w:w w:val="105"/>
          <w:sz w:val="72"/>
        </w:rPr>
        <w:t>cjt</w:t>
      </w:r>
    </w:p>
    <w:p w14:paraId="6ECF8875" w14:textId="77777777" w:rsidR="009037D9" w:rsidRPr="00A34248" w:rsidRDefault="009037D9" w:rsidP="008B0803">
      <w:pPr>
        <w:spacing w:before="68" w:line="840" w:lineRule="atLeast"/>
        <w:ind w:left="141"/>
        <w:rPr>
          <w:color w:val="C6D9F1"/>
          <w:w w:val="105"/>
          <w:sz w:val="72"/>
        </w:rPr>
      </w:pPr>
      <w:r w:rsidRPr="00A34248">
        <w:rPr>
          <w:color w:val="C6D9F1"/>
          <w:w w:val="105"/>
          <w:sz w:val="72"/>
        </w:rPr>
        <w:t>fghjklzxcvbnmqwertyuiopasdfghjklzx</w:t>
      </w:r>
      <w:r w:rsidRPr="00A34248">
        <w:rPr>
          <w:noProof/>
          <w:color w:val="C6D9F1"/>
          <w:sz w:val="72"/>
        </w:rPr>
        <w:t xml:space="preserve"> </w:t>
      </w:r>
      <w:r w:rsidRPr="00A34248">
        <w:rPr>
          <w:noProof/>
          <w:color w:val="C6D9F1"/>
          <w:sz w:val="72"/>
        </w:rPr>
        <w:drawing>
          <wp:anchor distT="0" distB="0" distL="114300" distR="114300" simplePos="0" relativeHeight="251965952" behindDoc="0" locked="0" layoutInCell="1" allowOverlap="1" wp14:anchorId="71A1B8D5" wp14:editId="643CBF29">
            <wp:simplePos x="0" y="0"/>
            <wp:positionH relativeFrom="column">
              <wp:posOffset>795020</wp:posOffset>
            </wp:positionH>
            <wp:positionV relativeFrom="paragraph">
              <wp:posOffset>1024255</wp:posOffset>
            </wp:positionV>
            <wp:extent cx="3054982" cy="3668172"/>
            <wp:effectExtent l="0" t="0" r="0" b="0"/>
            <wp:wrapNone/>
            <wp:docPr id="66"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Picture 3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4982" cy="3668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p>
    <w:p w14:paraId="2AB2EE76" w14:textId="77777777" w:rsidR="009037D9" w:rsidRPr="00A34248" w:rsidRDefault="000E3D21" w:rsidP="008B0803">
      <w:pPr>
        <w:spacing w:before="68" w:line="840" w:lineRule="atLeast"/>
        <w:ind w:left="141"/>
        <w:rPr>
          <w:sz w:val="72"/>
        </w:rPr>
      </w:pPr>
      <w:r w:rsidRPr="00A34248">
        <w:rPr>
          <w:noProof/>
          <w:color w:val="C6D9F1"/>
          <w:sz w:val="72"/>
        </w:rPr>
        <w:drawing>
          <wp:anchor distT="0" distB="0" distL="114300" distR="114300" simplePos="0" relativeHeight="251805184" behindDoc="0" locked="0" layoutInCell="1" allowOverlap="1" wp14:anchorId="097E646F" wp14:editId="50DFB650">
            <wp:simplePos x="0" y="0"/>
            <wp:positionH relativeFrom="column">
              <wp:posOffset>2844165</wp:posOffset>
            </wp:positionH>
            <wp:positionV relativeFrom="paragraph">
              <wp:posOffset>201295</wp:posOffset>
            </wp:positionV>
            <wp:extent cx="3450590" cy="4398010"/>
            <wp:effectExtent l="0" t="0" r="0" b="0"/>
            <wp:wrapNone/>
            <wp:docPr id="72"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Picture 25"/>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0590" cy="439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9037D9" w:rsidRPr="00A34248">
        <w:rPr>
          <w:color w:val="C6D9F1"/>
          <w:w w:val="105"/>
          <w:sz w:val="72"/>
        </w:rPr>
        <w:t>uiopasdfghjklzxcvbnmqwertyuiopasd</w:t>
      </w:r>
      <w:r w:rsidR="008B0803" w:rsidRPr="00A34248">
        <w:rPr>
          <w:color w:val="C6D9F1"/>
          <w:w w:val="105"/>
          <w:sz w:val="72"/>
        </w:rPr>
        <w:t>t</w:t>
      </w:r>
      <w:r w:rsidR="009037D9" w:rsidRPr="00A34248">
        <w:rPr>
          <w:color w:val="C6D9F1"/>
          <w:w w:val="105"/>
          <w:sz w:val="72"/>
        </w:rPr>
        <w:t xml:space="preserve"> fghjklzxcvbnmqwertyuiopasdfghjklzx q</w:t>
      </w:r>
      <w:r w:rsidR="008B0803" w:rsidRPr="00A34248">
        <w:rPr>
          <w:color w:val="C6D9F1"/>
          <w:w w:val="105"/>
          <w:sz w:val="72"/>
        </w:rPr>
        <w:t>l</w:t>
      </w:r>
      <w:r w:rsidR="009037D9" w:rsidRPr="00A34248">
        <w:rPr>
          <w:color w:val="C6D9F1"/>
          <w:w w:val="105"/>
          <w:sz w:val="72"/>
        </w:rPr>
        <w:t>wertyuiopasdfghjklzxcvbnmqwerty</w:t>
      </w:r>
      <w:r w:rsidR="008B0803" w:rsidRPr="00A34248">
        <w:rPr>
          <w:color w:val="C6D9F1"/>
          <w:w w:val="105"/>
          <w:sz w:val="72"/>
        </w:rPr>
        <w:t>i</w:t>
      </w:r>
      <w:r w:rsidR="009037D9" w:rsidRPr="00A34248">
        <w:rPr>
          <w:color w:val="C6D9F1"/>
          <w:w w:val="105"/>
          <w:sz w:val="72"/>
        </w:rPr>
        <w:t xml:space="preserve"> uiopasdfghjklzxcvbnmqwertyuiopasd</w:t>
      </w:r>
      <w:r w:rsidR="008B0803" w:rsidRPr="00A34248">
        <w:rPr>
          <w:color w:val="C6D9F1"/>
          <w:w w:val="105"/>
          <w:sz w:val="72"/>
        </w:rPr>
        <w:t>j</w:t>
      </w:r>
      <w:r w:rsidR="009037D9" w:rsidRPr="00A34248">
        <w:rPr>
          <w:color w:val="C6D9F1"/>
          <w:w w:val="105"/>
          <w:sz w:val="72"/>
        </w:rPr>
        <w:t xml:space="preserve"> fghjklzxcvbnmqwertyuiopasdfghjklzx</w:t>
      </w:r>
    </w:p>
    <w:p w14:paraId="2D72E562" w14:textId="77777777" w:rsidR="009037D9" w:rsidRPr="00A34248" w:rsidRDefault="009037D9" w:rsidP="008B0803">
      <w:pPr>
        <w:spacing w:before="68" w:line="840" w:lineRule="atLeast"/>
        <w:ind w:left="141"/>
        <w:rPr>
          <w:sz w:val="72"/>
        </w:rPr>
      </w:pPr>
      <w:r w:rsidRPr="00A34248">
        <w:rPr>
          <w:noProof/>
          <w:color w:val="C6D9F1"/>
          <w:sz w:val="72"/>
        </w:rPr>
        <w:drawing>
          <wp:anchor distT="0" distB="0" distL="114300" distR="114300" simplePos="0" relativeHeight="251861504" behindDoc="0" locked="0" layoutInCell="1" allowOverlap="1" wp14:anchorId="3161F98C" wp14:editId="16AF4B93">
            <wp:simplePos x="0" y="0"/>
            <wp:positionH relativeFrom="column">
              <wp:posOffset>2952115</wp:posOffset>
            </wp:positionH>
            <wp:positionV relativeFrom="paragraph">
              <wp:posOffset>400050</wp:posOffset>
            </wp:positionV>
            <wp:extent cx="4288790" cy="3354070"/>
            <wp:effectExtent l="0" t="0" r="0" b="0"/>
            <wp:wrapNone/>
            <wp:docPr id="77"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Picture 20"/>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8790" cy="335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A34248">
        <w:rPr>
          <w:noProof/>
          <w:color w:val="C6D9F1"/>
          <w:sz w:val="72"/>
        </w:rPr>
        <w:drawing>
          <wp:anchor distT="0" distB="0" distL="114300" distR="114300" simplePos="0" relativeHeight="251977216" behindDoc="0" locked="0" layoutInCell="1" allowOverlap="1" wp14:anchorId="5DF30677" wp14:editId="4F4BE8AF">
            <wp:simplePos x="0" y="0"/>
            <wp:positionH relativeFrom="column">
              <wp:posOffset>794385</wp:posOffset>
            </wp:positionH>
            <wp:positionV relativeFrom="paragraph">
              <wp:posOffset>558165</wp:posOffset>
            </wp:positionV>
            <wp:extent cx="2299335" cy="3145155"/>
            <wp:effectExtent l="0" t="0" r="0" b="0"/>
            <wp:wrapNone/>
            <wp:docPr id="8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Picture 15"/>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9335" cy="314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A34248">
        <w:rPr>
          <w:color w:val="C6D9F1"/>
          <w:w w:val="105"/>
          <w:sz w:val="72"/>
        </w:rPr>
        <w:t>q</w:t>
      </w:r>
      <w:r w:rsidR="008B0803" w:rsidRPr="00A34248">
        <w:rPr>
          <w:color w:val="C6D9F1"/>
          <w:w w:val="105"/>
          <w:sz w:val="72"/>
        </w:rPr>
        <w:t>v</w:t>
      </w:r>
      <w:r w:rsidRPr="00A34248">
        <w:rPr>
          <w:color w:val="C6D9F1"/>
          <w:w w:val="105"/>
          <w:sz w:val="72"/>
        </w:rPr>
        <w:t>wertyuiopasdfghjklzxcvbnmqwerty uiopasdfghjklzxcvbnmqwertyuiopasd fghjklzxcvbnmqwertyuiopasdfghjklzx</w:t>
      </w:r>
    </w:p>
    <w:p w14:paraId="2BD6A324" w14:textId="77777777" w:rsidR="009037D9" w:rsidRPr="00A34248" w:rsidRDefault="009037D9" w:rsidP="008B0803">
      <w:pPr>
        <w:spacing w:before="68" w:line="840" w:lineRule="atLeast"/>
        <w:ind w:left="141"/>
        <w:rPr>
          <w:sz w:val="72"/>
        </w:rPr>
      </w:pPr>
      <w:r w:rsidRPr="00A34248">
        <w:rPr>
          <w:color w:val="C6D9F1"/>
          <w:w w:val="105"/>
          <w:sz w:val="72"/>
        </w:rPr>
        <w:t>qw</w:t>
      </w:r>
      <w:r w:rsidR="008B0803" w:rsidRPr="00A34248">
        <w:rPr>
          <w:color w:val="C6D9F1"/>
          <w:w w:val="105"/>
          <w:sz w:val="72"/>
        </w:rPr>
        <w:t>ii</w:t>
      </w:r>
      <w:r w:rsidRPr="00A34248">
        <w:rPr>
          <w:color w:val="C6D9F1"/>
          <w:w w:val="105"/>
          <w:sz w:val="72"/>
        </w:rPr>
        <w:t>ertyuiopasdfghjklzxcvbnmqwerty uiopasdfghjklzxcvbnmqwertyuiopasd</w:t>
      </w:r>
      <w:r w:rsidR="008B0803" w:rsidRPr="00A34248">
        <w:rPr>
          <w:color w:val="C6D9F1"/>
          <w:w w:val="105"/>
          <w:sz w:val="72"/>
        </w:rPr>
        <w:t>j</w:t>
      </w:r>
      <w:r w:rsidRPr="00A34248">
        <w:rPr>
          <w:color w:val="C6D9F1"/>
          <w:w w:val="105"/>
          <w:sz w:val="72"/>
        </w:rPr>
        <w:t xml:space="preserve"> fg</w:t>
      </w:r>
      <w:r w:rsidR="008B0803" w:rsidRPr="00A34248">
        <w:rPr>
          <w:color w:val="C6D9F1"/>
          <w:w w:val="105"/>
          <w:sz w:val="72"/>
        </w:rPr>
        <w:t>il</w:t>
      </w:r>
      <w:r w:rsidRPr="00A34248">
        <w:rPr>
          <w:color w:val="C6D9F1"/>
          <w:w w:val="105"/>
          <w:sz w:val="72"/>
        </w:rPr>
        <w:t xml:space="preserve">hjklzxcvbnmqwertyuiopasdfghjklz </w:t>
      </w:r>
      <w:r w:rsidR="000E3D21" w:rsidRPr="00A34248">
        <w:rPr>
          <w:color w:val="C6D9F1"/>
          <w:w w:val="105"/>
          <w:sz w:val="72"/>
        </w:rPr>
        <w:t>gh</w:t>
      </w:r>
      <w:r w:rsidR="008B0803" w:rsidRPr="00A34248">
        <w:rPr>
          <w:color w:val="C6D9F1"/>
          <w:w w:val="105"/>
          <w:sz w:val="72"/>
        </w:rPr>
        <w:t>vb</w:t>
      </w:r>
      <w:r w:rsidR="000E3D21" w:rsidRPr="00A34248">
        <w:rPr>
          <w:color w:val="C6D9F1"/>
          <w:w w:val="105"/>
          <w:sz w:val="72"/>
        </w:rPr>
        <w:t>jklzxcvbnmqwertyuiopasdfghjklz</w:t>
      </w:r>
    </w:p>
    <w:p w14:paraId="643D5AF1" w14:textId="77777777" w:rsidR="009037D9" w:rsidRPr="00A34248" w:rsidRDefault="009037D9" w:rsidP="009037D9">
      <w:pPr>
        <w:tabs>
          <w:tab w:val="center" w:pos="5995"/>
        </w:tabs>
        <w:spacing w:line="840" w:lineRule="atLeast"/>
        <w:rPr>
          <w:sz w:val="72"/>
        </w:rPr>
        <w:sectPr w:rsidR="009037D9" w:rsidRPr="00A34248" w:rsidSect="009037D9">
          <w:pgSz w:w="11910" w:h="16840"/>
          <w:pgMar w:top="0" w:right="60" w:bottom="0" w:left="0" w:header="720" w:footer="720" w:gutter="0"/>
          <w:cols w:space="720"/>
        </w:sectPr>
      </w:pPr>
    </w:p>
    <w:p w14:paraId="20D6B89A" w14:textId="77777777" w:rsidR="00077AE9" w:rsidRPr="00A34248" w:rsidRDefault="00077AE9" w:rsidP="00077AE9">
      <w:pPr>
        <w:jc w:val="center"/>
        <w:rPr>
          <w:b/>
          <w:sz w:val="28"/>
          <w:szCs w:val="28"/>
        </w:rPr>
      </w:pPr>
      <w:bookmarkStart w:id="0" w:name="Progr_CLASSE-5^EL"/>
      <w:bookmarkEnd w:id="0"/>
      <w:r w:rsidRPr="00A34248">
        <w:rPr>
          <w:b/>
          <w:sz w:val="28"/>
          <w:szCs w:val="28"/>
        </w:rPr>
        <w:lastRenderedPageBreak/>
        <w:t>Indice</w:t>
      </w:r>
    </w:p>
    <w:p w14:paraId="6874B8BF" w14:textId="77777777" w:rsidR="00077AE9" w:rsidRPr="00A34248" w:rsidRDefault="00077AE9" w:rsidP="00077AE9">
      <w:pPr>
        <w:jc w:val="center"/>
        <w:rPr>
          <w:b/>
          <w:szCs w:val="20"/>
        </w:rPr>
      </w:pPr>
    </w:p>
    <w:p w14:paraId="60E05831" w14:textId="77777777" w:rsidR="00077AE9" w:rsidRPr="00A34248" w:rsidRDefault="00077AE9" w:rsidP="00077AE9">
      <w:pPr>
        <w:jc w:val="both"/>
        <w:rPr>
          <w:b/>
          <w:szCs w:val="20"/>
        </w:rPr>
      </w:pPr>
    </w:p>
    <w:p w14:paraId="19A443B8" w14:textId="77777777" w:rsidR="00077AE9" w:rsidRPr="00A34248" w:rsidRDefault="004525C0" w:rsidP="00093391">
      <w:pPr>
        <w:pStyle w:val="Titolo1"/>
        <w:numPr>
          <w:ilvl w:val="0"/>
          <w:numId w:val="8"/>
        </w:numPr>
        <w:spacing w:before="0" w:after="0" w:line="360" w:lineRule="auto"/>
        <w:rPr>
          <w:rFonts w:ascii="Times New Roman" w:hAnsi="Times New Roman" w:cs="Times New Roman"/>
          <w:sz w:val="24"/>
        </w:rPr>
      </w:pPr>
      <w:r w:rsidRPr="00A34248">
        <w:rPr>
          <w:rFonts w:ascii="Times New Roman" w:hAnsi="Times New Roman" w:cs="Times New Roman"/>
          <w:sz w:val="24"/>
        </w:rPr>
        <w:t>I DOCENTI DEL CONSIGLIO DI CLASSE</w:t>
      </w:r>
    </w:p>
    <w:p w14:paraId="4DC69D3E" w14:textId="77777777" w:rsidR="00BE09F3" w:rsidRPr="00A34248" w:rsidRDefault="00BE09F3" w:rsidP="00BE09F3"/>
    <w:p w14:paraId="578B4497" w14:textId="77777777" w:rsidR="00BE09F3" w:rsidRPr="00A34248" w:rsidRDefault="00BE09F3" w:rsidP="00093391">
      <w:pPr>
        <w:pStyle w:val="Titolo1"/>
        <w:numPr>
          <w:ilvl w:val="0"/>
          <w:numId w:val="8"/>
        </w:numPr>
        <w:spacing w:before="0" w:after="0" w:line="360" w:lineRule="auto"/>
        <w:rPr>
          <w:rFonts w:ascii="Times New Roman" w:hAnsi="Times New Roman" w:cs="Times New Roman"/>
          <w:sz w:val="24"/>
        </w:rPr>
      </w:pPr>
      <w:r w:rsidRPr="00A34248">
        <w:rPr>
          <w:rFonts w:ascii="Times New Roman" w:hAnsi="Times New Roman" w:cs="Times New Roman"/>
          <w:sz w:val="24"/>
        </w:rPr>
        <w:t xml:space="preserve">1. </w:t>
      </w:r>
      <w:r w:rsidR="00F362DD" w:rsidRPr="00A34248">
        <w:rPr>
          <w:rFonts w:ascii="Times New Roman" w:hAnsi="Times New Roman" w:cs="Times New Roman"/>
          <w:sz w:val="24"/>
        </w:rPr>
        <w:t>PRESENTAZIONE</w:t>
      </w:r>
      <w:r w:rsidRPr="00A34248">
        <w:rPr>
          <w:rFonts w:ascii="Times New Roman" w:hAnsi="Times New Roman" w:cs="Times New Roman"/>
          <w:sz w:val="24"/>
        </w:rPr>
        <w:t xml:space="preserve"> DELLA SCUOLA E PROFILO DEL LICEO LINGUISTICO</w:t>
      </w:r>
    </w:p>
    <w:p w14:paraId="14D3325E" w14:textId="77777777" w:rsidR="005A0B70" w:rsidRPr="00A34248" w:rsidRDefault="005A0B70" w:rsidP="005A0B70">
      <w:pPr>
        <w:spacing w:line="360" w:lineRule="auto"/>
      </w:pPr>
      <w:r w:rsidRPr="00A34248">
        <w:tab/>
      </w:r>
      <w:r w:rsidR="004525C0" w:rsidRPr="00A34248">
        <w:t>1</w:t>
      </w:r>
      <w:r w:rsidRPr="00A34248">
        <w:t>.1   LA SCUOLA</w:t>
      </w:r>
    </w:p>
    <w:p w14:paraId="05400E01" w14:textId="77777777" w:rsidR="005A0B70" w:rsidRPr="00A34248" w:rsidRDefault="005A0B70" w:rsidP="005A0B70">
      <w:pPr>
        <w:spacing w:line="360" w:lineRule="auto"/>
      </w:pPr>
      <w:r w:rsidRPr="00A34248">
        <w:tab/>
      </w:r>
      <w:r w:rsidR="004525C0" w:rsidRPr="00A34248">
        <w:t>1</w:t>
      </w:r>
      <w:r w:rsidRPr="00A34248">
        <w:t>.2   IL LICEO LINGUISTICO</w:t>
      </w:r>
    </w:p>
    <w:p w14:paraId="0565E547" w14:textId="77777777" w:rsidR="004525C0" w:rsidRPr="00A34248" w:rsidRDefault="004525C0" w:rsidP="005A0B70">
      <w:pPr>
        <w:spacing w:line="360" w:lineRule="auto"/>
      </w:pPr>
      <w:r w:rsidRPr="00A34248">
        <w:tab/>
        <w:t>1.3   IL QUADRO ORARIO</w:t>
      </w:r>
    </w:p>
    <w:p w14:paraId="31198F03" w14:textId="77777777" w:rsidR="00BE09F3" w:rsidRPr="00A34248" w:rsidRDefault="00BE09F3" w:rsidP="00BE09F3"/>
    <w:p w14:paraId="3C904519" w14:textId="77777777" w:rsidR="00077AE9" w:rsidRPr="00A34248" w:rsidRDefault="00BE09F3" w:rsidP="00093391">
      <w:pPr>
        <w:pStyle w:val="Titolo1"/>
        <w:numPr>
          <w:ilvl w:val="0"/>
          <w:numId w:val="8"/>
        </w:numPr>
        <w:spacing w:before="0" w:after="0" w:line="360" w:lineRule="auto"/>
        <w:rPr>
          <w:rFonts w:ascii="Times New Roman" w:hAnsi="Times New Roman" w:cs="Times New Roman"/>
          <w:sz w:val="24"/>
        </w:rPr>
      </w:pPr>
      <w:r w:rsidRPr="00A34248">
        <w:rPr>
          <w:rFonts w:ascii="Times New Roman" w:hAnsi="Times New Roman" w:cs="Times New Roman"/>
          <w:sz w:val="24"/>
        </w:rPr>
        <w:t>2</w:t>
      </w:r>
      <w:r w:rsidR="00077AE9" w:rsidRPr="00A34248">
        <w:rPr>
          <w:rFonts w:ascii="Times New Roman" w:hAnsi="Times New Roman" w:cs="Times New Roman"/>
          <w:sz w:val="24"/>
        </w:rPr>
        <w:t>. PROFILO DELLA CLASSE</w:t>
      </w:r>
    </w:p>
    <w:p w14:paraId="05B7B637" w14:textId="77777777" w:rsidR="00332DFA" w:rsidRPr="00A34248" w:rsidRDefault="00077AE9" w:rsidP="00332DFA">
      <w:pPr>
        <w:spacing w:line="360" w:lineRule="auto"/>
      </w:pPr>
      <w:r w:rsidRPr="00A34248">
        <w:tab/>
      </w:r>
      <w:r w:rsidR="005A0B70" w:rsidRPr="00A34248">
        <w:t>2</w:t>
      </w:r>
      <w:r w:rsidRPr="00A34248">
        <w:t xml:space="preserve">.1  </w:t>
      </w:r>
      <w:r w:rsidRPr="00A34248">
        <w:rPr>
          <w:b/>
        </w:rPr>
        <w:t xml:space="preserve"> </w:t>
      </w:r>
      <w:r w:rsidRPr="00A34248">
        <w:t>INFORMAZIONI GENERALI</w:t>
      </w:r>
      <w:r w:rsidR="008E703D" w:rsidRPr="00A34248">
        <w:t>, IMPEGNO E PROFITTO</w:t>
      </w:r>
    </w:p>
    <w:p w14:paraId="73D5FF32" w14:textId="77777777" w:rsidR="00077AE9" w:rsidRPr="00A34248" w:rsidRDefault="00077AE9" w:rsidP="00332DFA">
      <w:pPr>
        <w:spacing w:line="360" w:lineRule="auto"/>
      </w:pPr>
      <w:r w:rsidRPr="00A34248">
        <w:tab/>
      </w:r>
    </w:p>
    <w:p w14:paraId="73AC093D" w14:textId="77777777" w:rsidR="00077AE9" w:rsidRPr="00A34248" w:rsidRDefault="00BE09F3" w:rsidP="00093391">
      <w:pPr>
        <w:pStyle w:val="Titolo1"/>
        <w:numPr>
          <w:ilvl w:val="0"/>
          <w:numId w:val="8"/>
        </w:numPr>
        <w:spacing w:before="0" w:after="0" w:line="360" w:lineRule="auto"/>
        <w:rPr>
          <w:rFonts w:ascii="Times New Roman" w:hAnsi="Times New Roman" w:cs="Times New Roman"/>
          <w:sz w:val="24"/>
        </w:rPr>
      </w:pPr>
      <w:r w:rsidRPr="00A34248">
        <w:rPr>
          <w:rFonts w:ascii="Times New Roman" w:hAnsi="Times New Roman" w:cs="Times New Roman"/>
          <w:sz w:val="24"/>
        </w:rPr>
        <w:t>3</w:t>
      </w:r>
      <w:r w:rsidR="00077AE9" w:rsidRPr="00A34248">
        <w:rPr>
          <w:rFonts w:ascii="Times New Roman" w:hAnsi="Times New Roman" w:cs="Times New Roman"/>
          <w:sz w:val="24"/>
        </w:rPr>
        <w:t>. ATTIVITÀ FORMATIVE</w:t>
      </w:r>
    </w:p>
    <w:p w14:paraId="29EB4E8A" w14:textId="77777777" w:rsidR="00077AE9" w:rsidRPr="00A34248" w:rsidRDefault="00077AE9" w:rsidP="00332DFA">
      <w:pPr>
        <w:spacing w:line="360" w:lineRule="auto"/>
      </w:pPr>
      <w:r w:rsidRPr="00A34248">
        <w:tab/>
      </w:r>
      <w:r w:rsidR="00BE09F3" w:rsidRPr="00A34248">
        <w:t>3</w:t>
      </w:r>
      <w:r w:rsidRPr="00A34248">
        <w:t>.1   OBIETTIVI FORMATIVI</w:t>
      </w:r>
    </w:p>
    <w:p w14:paraId="4330D4D5" w14:textId="77777777" w:rsidR="00077AE9" w:rsidRPr="00A34248" w:rsidRDefault="00077AE9" w:rsidP="00332DFA">
      <w:pPr>
        <w:spacing w:line="360" w:lineRule="auto"/>
      </w:pPr>
      <w:r w:rsidRPr="00A34248">
        <w:tab/>
      </w:r>
      <w:r w:rsidRPr="00A34248">
        <w:tab/>
      </w:r>
      <w:r w:rsidR="00BE09F3" w:rsidRPr="00A34248">
        <w:t>3</w:t>
      </w:r>
      <w:r w:rsidRPr="00A34248">
        <w:t>.1.1</w:t>
      </w:r>
      <w:r w:rsidR="00F94F2D" w:rsidRPr="00A34248">
        <w:rPr>
          <w:sz w:val="32"/>
          <w:szCs w:val="32"/>
        </w:rPr>
        <w:t xml:space="preserve"> </w:t>
      </w:r>
      <w:r w:rsidRPr="00A34248">
        <w:t>Competenze chiave di cittadinanza</w:t>
      </w:r>
    </w:p>
    <w:p w14:paraId="4361BAE8" w14:textId="77777777" w:rsidR="00077AE9" w:rsidRPr="00A34248" w:rsidRDefault="00077AE9" w:rsidP="00332DFA">
      <w:pPr>
        <w:spacing w:line="360" w:lineRule="auto"/>
      </w:pPr>
      <w:r w:rsidRPr="00A34248">
        <w:tab/>
      </w:r>
      <w:r w:rsidRPr="00A34248">
        <w:tab/>
      </w:r>
      <w:r w:rsidR="00BE09F3" w:rsidRPr="00A34248">
        <w:t>3</w:t>
      </w:r>
      <w:r w:rsidRPr="00A34248">
        <w:t>.1.2</w:t>
      </w:r>
      <w:r w:rsidR="00F94F2D" w:rsidRPr="00A34248">
        <w:t xml:space="preserve"> </w:t>
      </w:r>
      <w:r w:rsidRPr="00A34248">
        <w:t xml:space="preserve">Obiettivi </w:t>
      </w:r>
      <w:r w:rsidR="005771F0" w:rsidRPr="00A34248">
        <w:t>generali</w:t>
      </w:r>
      <w:r w:rsidRPr="00A34248">
        <w:t xml:space="preserve"> di apprendimento</w:t>
      </w:r>
    </w:p>
    <w:p w14:paraId="174C33B8" w14:textId="77777777" w:rsidR="005771F0" w:rsidRPr="00A34248" w:rsidRDefault="005771F0" w:rsidP="00332DFA">
      <w:pPr>
        <w:spacing w:line="360" w:lineRule="auto"/>
      </w:pPr>
      <w:r w:rsidRPr="00A34248">
        <w:tab/>
      </w:r>
      <w:r w:rsidRPr="00A34248">
        <w:tab/>
        <w:t>3.1.3 Obiettivi di apprendimento comuni a tutti i percorsi liceali per aree</w:t>
      </w:r>
    </w:p>
    <w:p w14:paraId="6168E0B9" w14:textId="77777777" w:rsidR="005771F0" w:rsidRPr="00A34248" w:rsidRDefault="005771F0" w:rsidP="00332DFA">
      <w:pPr>
        <w:spacing w:line="360" w:lineRule="auto"/>
      </w:pPr>
      <w:r w:rsidRPr="00A34248">
        <w:tab/>
      </w:r>
      <w:r w:rsidRPr="00A34248">
        <w:tab/>
        <w:t>3.1.4 Obiettivi di apprendimento specifici per il liceo linguistico</w:t>
      </w:r>
    </w:p>
    <w:p w14:paraId="0F8212F8" w14:textId="77777777" w:rsidR="00077AE9" w:rsidRPr="00A34248" w:rsidRDefault="00077AE9" w:rsidP="00332DFA">
      <w:pPr>
        <w:spacing w:line="360" w:lineRule="auto"/>
      </w:pPr>
      <w:r w:rsidRPr="00A34248">
        <w:tab/>
      </w:r>
      <w:r w:rsidR="00BE09F3" w:rsidRPr="00A34248">
        <w:t>3</w:t>
      </w:r>
      <w:r w:rsidRPr="00A34248">
        <w:t>.2</w:t>
      </w:r>
      <w:r w:rsidR="00586A61" w:rsidRPr="00A34248">
        <w:t xml:space="preserve">   </w:t>
      </w:r>
      <w:r w:rsidR="00CC4467" w:rsidRPr="00A34248">
        <w:t xml:space="preserve">OBIETTIVI E </w:t>
      </w:r>
      <w:r w:rsidRPr="00A34248">
        <w:t>CONTENUTI</w:t>
      </w:r>
      <w:r w:rsidR="009D1A7E" w:rsidRPr="00A34248">
        <w:t xml:space="preserve"> DISCIPLINARI</w:t>
      </w:r>
    </w:p>
    <w:p w14:paraId="0C1E6DF1" w14:textId="77777777" w:rsidR="007C2743" w:rsidRPr="00A34248" w:rsidRDefault="009D1A7E" w:rsidP="00332DFA">
      <w:pPr>
        <w:spacing w:line="360" w:lineRule="auto"/>
      </w:pPr>
      <w:r w:rsidRPr="00A34248">
        <w:tab/>
      </w:r>
      <w:r w:rsidR="00BE09F3" w:rsidRPr="00A34248">
        <w:t>3</w:t>
      </w:r>
      <w:r w:rsidRPr="00A34248">
        <w:t xml:space="preserve">.3   PERCORSI </w:t>
      </w:r>
      <w:r w:rsidR="009720D0" w:rsidRPr="00A34248">
        <w:t>PLURI</w:t>
      </w:r>
      <w:r w:rsidRPr="00A34248">
        <w:t>SCIPLINARI</w:t>
      </w:r>
    </w:p>
    <w:p w14:paraId="066C72B9" w14:textId="77777777" w:rsidR="007C2743" w:rsidRPr="00A34248" w:rsidRDefault="007C2743" w:rsidP="00332DFA">
      <w:pPr>
        <w:spacing w:line="360" w:lineRule="auto"/>
      </w:pPr>
      <w:r w:rsidRPr="00A34248">
        <w:tab/>
      </w:r>
      <w:r w:rsidR="00BE09F3" w:rsidRPr="00A34248">
        <w:t>3</w:t>
      </w:r>
      <w:r w:rsidRPr="00A34248">
        <w:t>.4   PERCORSI DI CITTADINANZA E COSTITUZIONE</w:t>
      </w:r>
    </w:p>
    <w:p w14:paraId="0979D137" w14:textId="77777777" w:rsidR="009D1A7E" w:rsidRPr="00A34248" w:rsidRDefault="007C2743" w:rsidP="00332DFA">
      <w:pPr>
        <w:spacing w:line="360" w:lineRule="auto"/>
      </w:pPr>
      <w:r w:rsidRPr="00A34248">
        <w:tab/>
      </w:r>
      <w:r w:rsidR="00BE09F3" w:rsidRPr="00A34248">
        <w:t>3</w:t>
      </w:r>
      <w:r w:rsidRPr="00A34248">
        <w:t xml:space="preserve">.5   PERCORSI </w:t>
      </w:r>
      <w:r w:rsidR="008B0803" w:rsidRPr="00A34248">
        <w:t>PCTO</w:t>
      </w:r>
    </w:p>
    <w:p w14:paraId="215BF2B0" w14:textId="77777777" w:rsidR="00CF5D8D" w:rsidRPr="00A34248" w:rsidRDefault="00E45751" w:rsidP="00332DFA">
      <w:pPr>
        <w:spacing w:line="360" w:lineRule="auto"/>
      </w:pPr>
      <w:r w:rsidRPr="00A34248">
        <w:tab/>
        <w:t>3.6   MODULO DI ORIENTAMENTO FORMATIVO</w:t>
      </w:r>
    </w:p>
    <w:p w14:paraId="5F7A1D42" w14:textId="77777777" w:rsidR="00F362DD" w:rsidRPr="00A34248" w:rsidRDefault="00F362DD" w:rsidP="00332DFA">
      <w:pPr>
        <w:spacing w:line="360" w:lineRule="auto"/>
      </w:pPr>
      <w:r w:rsidRPr="00A34248">
        <w:tab/>
        <w:t>3.</w:t>
      </w:r>
      <w:r w:rsidR="00E45751" w:rsidRPr="00A34248">
        <w:t>7</w:t>
      </w:r>
      <w:r w:rsidRPr="00A34248">
        <w:t xml:space="preserve">   INSEGNAMENTO DI UN DISCIPLINA CON METODOLOGIA CLIL</w:t>
      </w:r>
    </w:p>
    <w:p w14:paraId="6AC14637" w14:textId="77777777" w:rsidR="00F362DD" w:rsidRPr="00A34248" w:rsidRDefault="001F2400" w:rsidP="001F2400">
      <w:pPr>
        <w:spacing w:line="360" w:lineRule="auto"/>
      </w:pPr>
      <w:r w:rsidRPr="00A34248">
        <w:tab/>
      </w:r>
      <w:r w:rsidR="00D05436" w:rsidRPr="00A34248">
        <w:t>3</w:t>
      </w:r>
      <w:r w:rsidRPr="00A34248">
        <w:t>.</w:t>
      </w:r>
      <w:r w:rsidR="00E45751" w:rsidRPr="00A34248">
        <w:t>8</w:t>
      </w:r>
      <w:r w:rsidRPr="00A34248">
        <w:t xml:space="preserve">  </w:t>
      </w:r>
      <w:r w:rsidR="009264E0" w:rsidRPr="00A34248">
        <w:t xml:space="preserve"> </w:t>
      </w:r>
      <w:r w:rsidRPr="00A34248">
        <w:t>ATTIVIT</w:t>
      </w:r>
      <w:r w:rsidR="009264E0" w:rsidRPr="00A34248">
        <w:t>À</w:t>
      </w:r>
      <w:r w:rsidRPr="00A34248">
        <w:t xml:space="preserve"> DI AMPLIAMENTO DELL’OFFERTA FORMATIVA</w:t>
      </w:r>
    </w:p>
    <w:p w14:paraId="13AF92A3" w14:textId="77777777" w:rsidR="00F362DD" w:rsidRPr="00A34248" w:rsidRDefault="00F362DD" w:rsidP="001F2400">
      <w:pPr>
        <w:spacing w:line="360" w:lineRule="auto"/>
      </w:pPr>
    </w:p>
    <w:p w14:paraId="519924D8" w14:textId="77777777" w:rsidR="00F362DD" w:rsidRPr="00A34248" w:rsidRDefault="00F362DD" w:rsidP="00F362DD">
      <w:pPr>
        <w:pStyle w:val="Titolo1"/>
        <w:numPr>
          <w:ilvl w:val="0"/>
          <w:numId w:val="8"/>
        </w:numPr>
        <w:spacing w:before="0" w:after="0" w:line="360" w:lineRule="auto"/>
        <w:rPr>
          <w:rFonts w:ascii="Times New Roman" w:hAnsi="Times New Roman" w:cs="Times New Roman"/>
          <w:sz w:val="24"/>
        </w:rPr>
      </w:pPr>
      <w:r w:rsidRPr="00A34248">
        <w:rPr>
          <w:rFonts w:ascii="Times New Roman" w:hAnsi="Times New Roman" w:cs="Times New Roman"/>
          <w:sz w:val="24"/>
        </w:rPr>
        <w:t>4. STRATEGIE PER IL CONSEGUIMENTO DEGLI OBIETTIVI</w:t>
      </w:r>
    </w:p>
    <w:p w14:paraId="7B27640F" w14:textId="77777777" w:rsidR="00586A61" w:rsidRPr="00A34248" w:rsidRDefault="00F362DD" w:rsidP="00332DFA">
      <w:pPr>
        <w:spacing w:line="360" w:lineRule="auto"/>
      </w:pPr>
      <w:r w:rsidRPr="00A34248">
        <w:tab/>
      </w:r>
      <w:r w:rsidRPr="00A34248">
        <w:tab/>
        <w:t>4.</w:t>
      </w:r>
      <w:r w:rsidR="00586A61" w:rsidRPr="00A34248">
        <w:t xml:space="preserve">1 </w:t>
      </w:r>
      <w:r w:rsidR="009720D0" w:rsidRPr="00A34248">
        <w:t>METODOLOGIE</w:t>
      </w:r>
    </w:p>
    <w:p w14:paraId="31367B60" w14:textId="77777777" w:rsidR="00077AE9" w:rsidRPr="00A34248" w:rsidRDefault="00586A61" w:rsidP="00332DFA">
      <w:pPr>
        <w:spacing w:line="360" w:lineRule="auto"/>
      </w:pPr>
      <w:r w:rsidRPr="00A34248">
        <w:tab/>
      </w:r>
      <w:r w:rsidRPr="00A34248">
        <w:tab/>
      </w:r>
      <w:r w:rsidR="00F362DD" w:rsidRPr="00A34248">
        <w:t>4</w:t>
      </w:r>
      <w:r w:rsidRPr="00A34248">
        <w:t xml:space="preserve">.2 </w:t>
      </w:r>
      <w:r w:rsidR="009720D0" w:rsidRPr="00A34248">
        <w:t>STRUMENTI</w:t>
      </w:r>
    </w:p>
    <w:p w14:paraId="1227E952" w14:textId="77777777" w:rsidR="00F362DD" w:rsidRPr="00A34248" w:rsidRDefault="00F362DD" w:rsidP="00332DFA">
      <w:pPr>
        <w:spacing w:line="360" w:lineRule="auto"/>
        <w:rPr>
          <w:sz w:val="22"/>
          <w:szCs w:val="22"/>
        </w:rPr>
      </w:pPr>
    </w:p>
    <w:p w14:paraId="202EA14B" w14:textId="77777777" w:rsidR="00F362DD" w:rsidRPr="00A34248" w:rsidRDefault="00F362DD" w:rsidP="00F362DD">
      <w:pPr>
        <w:pStyle w:val="Titolo1"/>
        <w:numPr>
          <w:ilvl w:val="0"/>
          <w:numId w:val="8"/>
        </w:numPr>
        <w:spacing w:before="0" w:after="0" w:line="360" w:lineRule="auto"/>
        <w:rPr>
          <w:rFonts w:ascii="Times New Roman" w:hAnsi="Times New Roman" w:cs="Times New Roman"/>
          <w:sz w:val="24"/>
        </w:rPr>
      </w:pPr>
      <w:r w:rsidRPr="00A34248">
        <w:rPr>
          <w:rFonts w:ascii="Times New Roman" w:hAnsi="Times New Roman" w:cs="Times New Roman"/>
          <w:sz w:val="24"/>
        </w:rPr>
        <w:t>5. VERIFICHE E VALUTAZIONE</w:t>
      </w:r>
    </w:p>
    <w:p w14:paraId="37EE7E0F" w14:textId="77777777" w:rsidR="00586A61" w:rsidRPr="00A34248" w:rsidRDefault="008B0803" w:rsidP="00332DFA">
      <w:pPr>
        <w:spacing w:line="360" w:lineRule="auto"/>
      </w:pPr>
      <w:r w:rsidRPr="00A34248">
        <w:tab/>
      </w:r>
      <w:r w:rsidRPr="00A34248">
        <w:tab/>
      </w:r>
      <w:r w:rsidR="00F362DD" w:rsidRPr="00A34248">
        <w:t>5</w:t>
      </w:r>
      <w:r w:rsidR="00586A61" w:rsidRPr="00A34248">
        <w:t xml:space="preserve">.1 </w:t>
      </w:r>
      <w:r w:rsidR="009720D0" w:rsidRPr="00A34248">
        <w:t>VERIFICHE</w:t>
      </w:r>
    </w:p>
    <w:p w14:paraId="5366C7AF" w14:textId="77777777" w:rsidR="00586A61" w:rsidRPr="00A34248" w:rsidRDefault="008345F4" w:rsidP="00332DFA">
      <w:pPr>
        <w:spacing w:line="360" w:lineRule="auto"/>
      </w:pPr>
      <w:r w:rsidRPr="00A34248">
        <w:tab/>
      </w:r>
      <w:r w:rsidRPr="00A34248">
        <w:tab/>
      </w:r>
      <w:r w:rsidR="00F362DD" w:rsidRPr="00A34248">
        <w:t>5</w:t>
      </w:r>
      <w:r w:rsidR="00586A61" w:rsidRPr="00A34248">
        <w:t xml:space="preserve">.2 </w:t>
      </w:r>
      <w:r w:rsidR="009720D0" w:rsidRPr="00A34248">
        <w:t>VALUTAZIONE</w:t>
      </w:r>
    </w:p>
    <w:p w14:paraId="2907744B" w14:textId="77777777" w:rsidR="00586A61" w:rsidRPr="00A34248" w:rsidRDefault="008345F4" w:rsidP="00332DFA">
      <w:pPr>
        <w:spacing w:line="360" w:lineRule="auto"/>
        <w:rPr>
          <w:b/>
        </w:rPr>
      </w:pPr>
      <w:r w:rsidRPr="00A34248">
        <w:tab/>
      </w:r>
      <w:r w:rsidRPr="00A34248">
        <w:tab/>
      </w:r>
    </w:p>
    <w:p w14:paraId="1E05346B" w14:textId="77777777" w:rsidR="00586A61" w:rsidRPr="00A34248" w:rsidRDefault="00586A61" w:rsidP="00586A61">
      <w:pPr>
        <w:jc w:val="both"/>
        <w:rPr>
          <w:b/>
        </w:rPr>
      </w:pPr>
    </w:p>
    <w:p w14:paraId="48B8B82C" w14:textId="77777777" w:rsidR="00586A61" w:rsidRPr="00A34248" w:rsidRDefault="00586A61" w:rsidP="00077AE9">
      <w:pPr>
        <w:rPr>
          <w:b/>
        </w:rPr>
      </w:pPr>
    </w:p>
    <w:p w14:paraId="717E5EE0" w14:textId="77777777" w:rsidR="00077AE9" w:rsidRPr="00A34248" w:rsidRDefault="00077AE9" w:rsidP="00077AE9"/>
    <w:p w14:paraId="180AB0FD" w14:textId="77777777" w:rsidR="00077AE9" w:rsidRPr="00A34248" w:rsidRDefault="00332DFA" w:rsidP="00077AE9">
      <w:pPr>
        <w:rPr>
          <w:b/>
          <w:bCs/>
          <w:kern w:val="32"/>
          <w:szCs w:val="32"/>
        </w:rPr>
      </w:pPr>
      <w:r w:rsidRPr="00A34248">
        <w:rPr>
          <w:b/>
          <w:bCs/>
          <w:kern w:val="32"/>
          <w:szCs w:val="32"/>
        </w:rPr>
        <w:t>ALLEGATI</w:t>
      </w:r>
    </w:p>
    <w:p w14:paraId="6D3485E4" w14:textId="77777777" w:rsidR="00077AE9" w:rsidRPr="00A34248" w:rsidRDefault="00077AE9" w:rsidP="00077AE9">
      <w:pPr>
        <w:rPr>
          <w:szCs w:val="20"/>
        </w:rPr>
      </w:pPr>
    </w:p>
    <w:p w14:paraId="13016D93" w14:textId="77777777" w:rsidR="00390B62" w:rsidRPr="00A34248" w:rsidRDefault="00A210C3" w:rsidP="00390B62">
      <w:pPr>
        <w:spacing w:line="360" w:lineRule="auto"/>
      </w:pPr>
      <w:r w:rsidRPr="00A34248">
        <w:t xml:space="preserve">- </w:t>
      </w:r>
      <w:r w:rsidR="00390B62" w:rsidRPr="00A34248">
        <w:t>Relazioni disciplinari</w:t>
      </w:r>
    </w:p>
    <w:p w14:paraId="38D549B0" w14:textId="77777777" w:rsidR="00077AE9" w:rsidRPr="00A34248" w:rsidRDefault="00390B62" w:rsidP="00390B62">
      <w:pPr>
        <w:spacing w:line="360" w:lineRule="auto"/>
      </w:pPr>
      <w:r w:rsidRPr="00A34248">
        <w:t xml:space="preserve">- </w:t>
      </w:r>
      <w:r w:rsidR="00077AE9" w:rsidRPr="00A34248">
        <w:t>Programmi svolti (allegati a fine anno scolastico)</w:t>
      </w:r>
    </w:p>
    <w:p w14:paraId="6978C1FF" w14:textId="77777777" w:rsidR="00F362DD" w:rsidRPr="00A34248" w:rsidRDefault="00F362DD" w:rsidP="00390B62">
      <w:pPr>
        <w:spacing w:line="360" w:lineRule="auto"/>
      </w:pPr>
      <w:r w:rsidRPr="00A34248">
        <w:t>- Copia delle tracce utilizzate per la simulazione della seconda prova d’esame</w:t>
      </w:r>
    </w:p>
    <w:p w14:paraId="09C80B6C" w14:textId="77777777" w:rsidR="005923A8" w:rsidRPr="00A34248" w:rsidRDefault="005923A8" w:rsidP="00390B62">
      <w:pPr>
        <w:spacing w:line="360" w:lineRule="auto"/>
      </w:pPr>
      <w:r w:rsidRPr="00A34248">
        <w:t>- Criteri di valutazione stabiliti dal Collegio dei Docenti</w:t>
      </w:r>
    </w:p>
    <w:p w14:paraId="5A6AE634" w14:textId="77777777" w:rsidR="00F362DD" w:rsidRPr="00A34248" w:rsidRDefault="00A210C3" w:rsidP="00390B62">
      <w:pPr>
        <w:spacing w:line="360" w:lineRule="auto"/>
      </w:pPr>
      <w:r w:rsidRPr="00A34248">
        <w:t xml:space="preserve">- </w:t>
      </w:r>
      <w:r w:rsidR="00332DFA" w:rsidRPr="00A34248">
        <w:t>Propost</w:t>
      </w:r>
      <w:r w:rsidR="00F362DD" w:rsidRPr="00A34248">
        <w:t>a</w:t>
      </w:r>
      <w:r w:rsidR="00332DFA" w:rsidRPr="00A34248">
        <w:t xml:space="preserve"> di </w:t>
      </w:r>
      <w:r w:rsidR="00390B62" w:rsidRPr="00A34248">
        <w:t>griglie</w:t>
      </w:r>
      <w:r w:rsidR="00332DFA" w:rsidRPr="00A34248">
        <w:t xml:space="preserve"> di valutazione </w:t>
      </w:r>
      <w:r w:rsidR="00F362DD" w:rsidRPr="00A34248">
        <w:t>per la</w:t>
      </w:r>
      <w:r w:rsidR="00332DFA" w:rsidRPr="00A34248">
        <w:t xml:space="preserve"> </w:t>
      </w:r>
      <w:r w:rsidR="00F362DD" w:rsidRPr="00A34248">
        <w:t xml:space="preserve">prima </w:t>
      </w:r>
      <w:r w:rsidR="00332DFA" w:rsidRPr="00A34248">
        <w:t>prov</w:t>
      </w:r>
      <w:r w:rsidR="00F362DD" w:rsidRPr="00A34248">
        <w:t>a</w:t>
      </w:r>
      <w:r w:rsidR="00332DFA" w:rsidRPr="00A34248">
        <w:t xml:space="preserve"> scritt</w:t>
      </w:r>
      <w:r w:rsidR="00F362DD" w:rsidRPr="00A34248">
        <w:t>a</w:t>
      </w:r>
      <w:r w:rsidR="00332DFA" w:rsidRPr="00A34248">
        <w:t xml:space="preserve"> </w:t>
      </w:r>
    </w:p>
    <w:p w14:paraId="520E4D07" w14:textId="77777777" w:rsidR="005C7EAF" w:rsidRPr="00A34248" w:rsidRDefault="00F362DD" w:rsidP="00390B62">
      <w:pPr>
        <w:spacing w:line="360" w:lineRule="auto"/>
      </w:pPr>
      <w:r w:rsidRPr="00A34248">
        <w:t xml:space="preserve">- Griglie ministeriali per la valutazione della seconda prova scritta </w:t>
      </w:r>
      <w:r w:rsidR="00332DFA" w:rsidRPr="00A34248">
        <w:t xml:space="preserve">e </w:t>
      </w:r>
      <w:r w:rsidR="000E7970" w:rsidRPr="00A34248">
        <w:t xml:space="preserve">del colloquio </w:t>
      </w:r>
    </w:p>
    <w:p w14:paraId="09ADF437" w14:textId="77777777" w:rsidR="005C7EAF" w:rsidRPr="00A34248" w:rsidRDefault="005C7EAF" w:rsidP="00FB27E5">
      <w:pPr>
        <w:pBdr>
          <w:top w:val="single" w:sz="4" w:space="11" w:color="auto"/>
          <w:left w:val="single" w:sz="4" w:space="4" w:color="auto"/>
          <w:bottom w:val="single" w:sz="4" w:space="0" w:color="auto"/>
          <w:right w:val="single" w:sz="4" w:space="7" w:color="auto"/>
        </w:pBdr>
        <w:spacing w:before="120" w:after="120" w:line="360" w:lineRule="auto"/>
        <w:jc w:val="center"/>
        <w:rPr>
          <w:b/>
          <w:sz w:val="28"/>
          <w:szCs w:val="28"/>
        </w:rPr>
      </w:pPr>
      <w:r w:rsidRPr="00A34248">
        <w:rPr>
          <w:szCs w:val="20"/>
        </w:rPr>
        <w:br w:type="page"/>
      </w:r>
      <w:r w:rsidRPr="00A34248">
        <w:rPr>
          <w:b/>
          <w:sz w:val="28"/>
          <w:szCs w:val="28"/>
        </w:rPr>
        <w:lastRenderedPageBreak/>
        <w:t>I DOCENTI DEL CONSIGLIO DI CLASSE</w:t>
      </w:r>
    </w:p>
    <w:p w14:paraId="717EA051" w14:textId="77777777" w:rsidR="005C7EAF" w:rsidRPr="00A34248" w:rsidRDefault="005C7EAF" w:rsidP="005C7EAF"/>
    <w:p w14:paraId="21D9486D" w14:textId="77777777" w:rsidR="002A220D" w:rsidRPr="00A34248" w:rsidRDefault="002A220D" w:rsidP="005C7EAF"/>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05"/>
        <w:gridCol w:w="1418"/>
        <w:gridCol w:w="3049"/>
        <w:gridCol w:w="3047"/>
      </w:tblGrid>
      <w:tr w:rsidR="00C4582F" w:rsidRPr="00A34248" w14:paraId="39CC3E4F" w14:textId="77777777" w:rsidTr="006F0E63">
        <w:trPr>
          <w:trHeight w:val="315"/>
        </w:trPr>
        <w:tc>
          <w:tcPr>
            <w:tcW w:w="1212" w:type="pct"/>
            <w:noWrap/>
            <w:vAlign w:val="bottom"/>
          </w:tcPr>
          <w:p w14:paraId="27BC40F6" w14:textId="77777777" w:rsidR="00C4582F" w:rsidRPr="00A34248" w:rsidRDefault="00C4582F" w:rsidP="009B0CC8">
            <w:pPr>
              <w:jc w:val="center"/>
              <w:rPr>
                <w:b/>
              </w:rPr>
            </w:pPr>
            <w:r w:rsidRPr="00A34248">
              <w:rPr>
                <w:b/>
              </w:rPr>
              <w:t>COGNOME</w:t>
            </w:r>
          </w:p>
        </w:tc>
        <w:tc>
          <w:tcPr>
            <w:tcW w:w="715" w:type="pct"/>
            <w:noWrap/>
            <w:vAlign w:val="bottom"/>
          </w:tcPr>
          <w:p w14:paraId="7C14DC27" w14:textId="77777777" w:rsidR="00C4582F" w:rsidRPr="00A34248" w:rsidRDefault="00C4582F" w:rsidP="009B0CC8">
            <w:pPr>
              <w:jc w:val="center"/>
              <w:rPr>
                <w:b/>
              </w:rPr>
            </w:pPr>
            <w:r w:rsidRPr="00A34248">
              <w:rPr>
                <w:b/>
              </w:rPr>
              <w:t>NOME</w:t>
            </w:r>
          </w:p>
        </w:tc>
        <w:tc>
          <w:tcPr>
            <w:tcW w:w="1537" w:type="pct"/>
            <w:vAlign w:val="bottom"/>
          </w:tcPr>
          <w:p w14:paraId="474ECC9D" w14:textId="77777777" w:rsidR="00C4582F" w:rsidRPr="00A34248" w:rsidRDefault="00C4582F" w:rsidP="00377F32">
            <w:pPr>
              <w:jc w:val="center"/>
              <w:rPr>
                <w:b/>
              </w:rPr>
            </w:pPr>
            <w:r w:rsidRPr="00A34248">
              <w:rPr>
                <w:b/>
              </w:rPr>
              <w:t>MATERIA</w:t>
            </w:r>
          </w:p>
        </w:tc>
        <w:tc>
          <w:tcPr>
            <w:tcW w:w="1536" w:type="pct"/>
            <w:noWrap/>
            <w:vAlign w:val="bottom"/>
          </w:tcPr>
          <w:p w14:paraId="350C7409" w14:textId="77777777" w:rsidR="00C4582F" w:rsidRPr="00A34248" w:rsidRDefault="00C4582F" w:rsidP="009B0CC8">
            <w:pPr>
              <w:jc w:val="center"/>
              <w:rPr>
                <w:b/>
              </w:rPr>
            </w:pPr>
            <w:r w:rsidRPr="00A34248">
              <w:rPr>
                <w:b/>
              </w:rPr>
              <w:t>FIRMA</w:t>
            </w:r>
          </w:p>
        </w:tc>
      </w:tr>
      <w:tr w:rsidR="006F0E63" w:rsidRPr="00A34248" w14:paraId="00DD7BD4" w14:textId="77777777" w:rsidTr="006F0E63">
        <w:trPr>
          <w:trHeight w:val="510"/>
        </w:trPr>
        <w:tc>
          <w:tcPr>
            <w:tcW w:w="1212" w:type="pct"/>
            <w:vAlign w:val="center"/>
          </w:tcPr>
          <w:p w14:paraId="6B7F29A6" w14:textId="77777777" w:rsidR="006F0E63" w:rsidRPr="00A34248" w:rsidRDefault="006F0E63" w:rsidP="006F0E63">
            <w:pPr>
              <w:autoSpaceDE w:val="0"/>
              <w:autoSpaceDN w:val="0"/>
              <w:adjustRightInd w:val="0"/>
              <w:jc w:val="both"/>
            </w:pPr>
            <w:r w:rsidRPr="00A34248">
              <w:t xml:space="preserve">Alterio </w:t>
            </w:r>
          </w:p>
        </w:tc>
        <w:tc>
          <w:tcPr>
            <w:tcW w:w="715" w:type="pct"/>
            <w:vAlign w:val="center"/>
          </w:tcPr>
          <w:p w14:paraId="086DB40D" w14:textId="77777777" w:rsidR="006F0E63" w:rsidRPr="00A34248" w:rsidRDefault="006F0E63" w:rsidP="006F0E63">
            <w:pPr>
              <w:autoSpaceDE w:val="0"/>
              <w:autoSpaceDN w:val="0"/>
              <w:adjustRightInd w:val="0"/>
              <w:jc w:val="both"/>
            </w:pPr>
            <w:r w:rsidRPr="00A34248">
              <w:t>Anna</w:t>
            </w:r>
          </w:p>
        </w:tc>
        <w:tc>
          <w:tcPr>
            <w:tcW w:w="1537" w:type="pct"/>
            <w:vAlign w:val="center"/>
          </w:tcPr>
          <w:p w14:paraId="73A11C2E" w14:textId="77777777" w:rsidR="006F0E63" w:rsidRPr="00A34248" w:rsidRDefault="006F0E63" w:rsidP="006F0E63">
            <w:pPr>
              <w:ind w:left="214"/>
            </w:pPr>
            <w:proofErr w:type="spellStart"/>
            <w:r w:rsidRPr="00A34248">
              <w:t>Conv</w:t>
            </w:r>
            <w:proofErr w:type="spellEnd"/>
            <w:r w:rsidRPr="00A34248">
              <w:t>. Tedesco</w:t>
            </w:r>
          </w:p>
        </w:tc>
        <w:tc>
          <w:tcPr>
            <w:tcW w:w="1536" w:type="pct"/>
            <w:vAlign w:val="bottom"/>
          </w:tcPr>
          <w:p w14:paraId="06C2F92A" w14:textId="77777777" w:rsidR="006F0E63" w:rsidRPr="00A34248" w:rsidRDefault="006F0E63" w:rsidP="006F0E63">
            <w:pPr>
              <w:ind w:firstLineChars="100" w:firstLine="240"/>
            </w:pPr>
          </w:p>
        </w:tc>
      </w:tr>
      <w:tr w:rsidR="006F0E63" w:rsidRPr="00A34248" w14:paraId="245FAD38" w14:textId="77777777" w:rsidTr="006F0E63">
        <w:trPr>
          <w:trHeight w:val="510"/>
        </w:trPr>
        <w:tc>
          <w:tcPr>
            <w:tcW w:w="1212" w:type="pct"/>
            <w:vAlign w:val="center"/>
          </w:tcPr>
          <w:p w14:paraId="4BE43700" w14:textId="77777777" w:rsidR="006F0E63" w:rsidRPr="00A34248" w:rsidRDefault="006F0E63" w:rsidP="006F0E63">
            <w:pPr>
              <w:autoSpaceDE w:val="0"/>
              <w:autoSpaceDN w:val="0"/>
              <w:adjustRightInd w:val="0"/>
              <w:jc w:val="both"/>
            </w:pPr>
            <w:r w:rsidRPr="00A34248">
              <w:t xml:space="preserve">Bosco </w:t>
            </w:r>
          </w:p>
        </w:tc>
        <w:tc>
          <w:tcPr>
            <w:tcW w:w="715" w:type="pct"/>
            <w:vAlign w:val="center"/>
          </w:tcPr>
          <w:p w14:paraId="0D1EE3AE" w14:textId="77777777" w:rsidR="006F0E63" w:rsidRPr="00A34248" w:rsidRDefault="006F0E63" w:rsidP="006F0E63">
            <w:pPr>
              <w:autoSpaceDE w:val="0"/>
              <w:autoSpaceDN w:val="0"/>
              <w:adjustRightInd w:val="0"/>
              <w:jc w:val="both"/>
            </w:pPr>
            <w:r w:rsidRPr="00A34248">
              <w:t>Marina</w:t>
            </w:r>
          </w:p>
        </w:tc>
        <w:tc>
          <w:tcPr>
            <w:tcW w:w="1537" w:type="pct"/>
            <w:vAlign w:val="center"/>
          </w:tcPr>
          <w:p w14:paraId="75113FA2" w14:textId="77777777" w:rsidR="006F0E63" w:rsidRPr="00A34248" w:rsidRDefault="006F0E63" w:rsidP="006F0E63">
            <w:pPr>
              <w:ind w:left="214"/>
            </w:pPr>
            <w:r w:rsidRPr="00A34248">
              <w:t>Scienze motorie</w:t>
            </w:r>
          </w:p>
        </w:tc>
        <w:tc>
          <w:tcPr>
            <w:tcW w:w="1536" w:type="pct"/>
            <w:vAlign w:val="bottom"/>
          </w:tcPr>
          <w:p w14:paraId="31C31740" w14:textId="77777777" w:rsidR="006F0E63" w:rsidRPr="00A34248" w:rsidRDefault="006F0E63" w:rsidP="006F0E63">
            <w:pPr>
              <w:ind w:firstLineChars="100" w:firstLine="240"/>
            </w:pPr>
          </w:p>
        </w:tc>
      </w:tr>
      <w:tr w:rsidR="00577D00" w:rsidRPr="00A34248" w14:paraId="50718F00" w14:textId="77777777" w:rsidTr="006F0E63">
        <w:trPr>
          <w:trHeight w:val="510"/>
        </w:trPr>
        <w:tc>
          <w:tcPr>
            <w:tcW w:w="1212" w:type="pct"/>
            <w:vAlign w:val="center"/>
          </w:tcPr>
          <w:p w14:paraId="695DA86A" w14:textId="4BFAA2F2" w:rsidR="00577D00" w:rsidRPr="00A34248" w:rsidRDefault="00577D00" w:rsidP="006F0E63">
            <w:pPr>
              <w:autoSpaceDE w:val="0"/>
              <w:autoSpaceDN w:val="0"/>
              <w:adjustRightInd w:val="0"/>
              <w:jc w:val="both"/>
            </w:pPr>
            <w:r w:rsidRPr="00A34248">
              <w:t>Cavaliere</w:t>
            </w:r>
          </w:p>
        </w:tc>
        <w:tc>
          <w:tcPr>
            <w:tcW w:w="715" w:type="pct"/>
            <w:vAlign w:val="center"/>
          </w:tcPr>
          <w:p w14:paraId="4912D235" w14:textId="57AAD67C" w:rsidR="00577D00" w:rsidRPr="00A34248" w:rsidRDefault="00577D00" w:rsidP="006F0E63">
            <w:pPr>
              <w:autoSpaceDE w:val="0"/>
              <w:autoSpaceDN w:val="0"/>
              <w:adjustRightInd w:val="0"/>
              <w:jc w:val="both"/>
            </w:pPr>
            <w:r w:rsidRPr="00A34248">
              <w:t>Francesco</w:t>
            </w:r>
          </w:p>
        </w:tc>
        <w:tc>
          <w:tcPr>
            <w:tcW w:w="1537" w:type="pct"/>
            <w:vAlign w:val="center"/>
          </w:tcPr>
          <w:p w14:paraId="72172413" w14:textId="440D0953" w:rsidR="00577D00" w:rsidRPr="00A34248" w:rsidRDefault="00577D00" w:rsidP="006F0E63">
            <w:pPr>
              <w:ind w:left="214"/>
            </w:pPr>
            <w:r w:rsidRPr="00A34248">
              <w:t>Storia dell’Arte</w:t>
            </w:r>
          </w:p>
        </w:tc>
        <w:tc>
          <w:tcPr>
            <w:tcW w:w="1536" w:type="pct"/>
            <w:vAlign w:val="bottom"/>
          </w:tcPr>
          <w:p w14:paraId="7CCFF186" w14:textId="77777777" w:rsidR="00577D00" w:rsidRPr="00A34248" w:rsidRDefault="00577D00" w:rsidP="006F0E63">
            <w:pPr>
              <w:ind w:firstLineChars="100" w:firstLine="240"/>
            </w:pPr>
          </w:p>
        </w:tc>
      </w:tr>
      <w:tr w:rsidR="006F0E63" w:rsidRPr="00A34248" w14:paraId="6DFB1CD7" w14:textId="77777777" w:rsidTr="006F0E63">
        <w:trPr>
          <w:trHeight w:val="510"/>
        </w:trPr>
        <w:tc>
          <w:tcPr>
            <w:tcW w:w="1212" w:type="pct"/>
            <w:vAlign w:val="center"/>
          </w:tcPr>
          <w:p w14:paraId="05851550" w14:textId="77777777" w:rsidR="006F0E63" w:rsidRPr="00A34248" w:rsidRDefault="006F0E63" w:rsidP="006F0E63">
            <w:pPr>
              <w:autoSpaceDE w:val="0"/>
              <w:autoSpaceDN w:val="0"/>
              <w:adjustRightInd w:val="0"/>
              <w:jc w:val="both"/>
            </w:pPr>
            <w:r w:rsidRPr="00A34248">
              <w:t xml:space="preserve">De Filippis </w:t>
            </w:r>
          </w:p>
        </w:tc>
        <w:tc>
          <w:tcPr>
            <w:tcW w:w="715" w:type="pct"/>
            <w:vAlign w:val="center"/>
          </w:tcPr>
          <w:p w14:paraId="5D8F5AFA" w14:textId="77777777" w:rsidR="006F0E63" w:rsidRPr="00A34248" w:rsidRDefault="006F0E63" w:rsidP="006F0E63">
            <w:pPr>
              <w:autoSpaceDE w:val="0"/>
              <w:autoSpaceDN w:val="0"/>
              <w:adjustRightInd w:val="0"/>
              <w:jc w:val="both"/>
            </w:pPr>
            <w:r w:rsidRPr="00A34248">
              <w:t>Leonardo</w:t>
            </w:r>
          </w:p>
        </w:tc>
        <w:tc>
          <w:tcPr>
            <w:tcW w:w="1537" w:type="pct"/>
            <w:vAlign w:val="center"/>
          </w:tcPr>
          <w:p w14:paraId="5FA21C82" w14:textId="77777777" w:rsidR="006F0E63" w:rsidRPr="00A34248" w:rsidRDefault="006F0E63" w:rsidP="006F0E63">
            <w:pPr>
              <w:ind w:left="214"/>
            </w:pPr>
            <w:r w:rsidRPr="00A34248">
              <w:t>Italiano - Storia</w:t>
            </w:r>
          </w:p>
        </w:tc>
        <w:tc>
          <w:tcPr>
            <w:tcW w:w="1536" w:type="pct"/>
            <w:vAlign w:val="bottom"/>
          </w:tcPr>
          <w:p w14:paraId="692C9272" w14:textId="77777777" w:rsidR="006F0E63" w:rsidRPr="00A34248" w:rsidRDefault="006F0E63" w:rsidP="006F0E63">
            <w:pPr>
              <w:ind w:firstLineChars="100" w:firstLine="240"/>
            </w:pPr>
          </w:p>
        </w:tc>
      </w:tr>
      <w:tr w:rsidR="006F0E63" w:rsidRPr="00A34248" w14:paraId="41F8E6F1" w14:textId="77777777" w:rsidTr="006F0E63">
        <w:trPr>
          <w:trHeight w:val="510"/>
        </w:trPr>
        <w:tc>
          <w:tcPr>
            <w:tcW w:w="1212" w:type="pct"/>
            <w:vAlign w:val="center"/>
          </w:tcPr>
          <w:p w14:paraId="558E66DB" w14:textId="77777777" w:rsidR="006F0E63" w:rsidRPr="00A34248" w:rsidRDefault="006F0E63" w:rsidP="000F4341">
            <w:pPr>
              <w:autoSpaceDE w:val="0"/>
              <w:autoSpaceDN w:val="0"/>
              <w:adjustRightInd w:val="0"/>
              <w:jc w:val="both"/>
            </w:pPr>
            <w:r w:rsidRPr="00A34248">
              <w:t xml:space="preserve">De Girolamo </w:t>
            </w:r>
          </w:p>
        </w:tc>
        <w:tc>
          <w:tcPr>
            <w:tcW w:w="715" w:type="pct"/>
            <w:vAlign w:val="center"/>
          </w:tcPr>
          <w:p w14:paraId="530CB80C" w14:textId="77777777" w:rsidR="006F0E63" w:rsidRPr="00A34248" w:rsidRDefault="006F0E63" w:rsidP="006F0E63">
            <w:pPr>
              <w:autoSpaceDE w:val="0"/>
              <w:autoSpaceDN w:val="0"/>
              <w:adjustRightInd w:val="0"/>
              <w:jc w:val="both"/>
            </w:pPr>
            <w:r w:rsidRPr="00A34248">
              <w:t>Daniela</w:t>
            </w:r>
          </w:p>
        </w:tc>
        <w:tc>
          <w:tcPr>
            <w:tcW w:w="1537" w:type="pct"/>
            <w:vAlign w:val="center"/>
          </w:tcPr>
          <w:p w14:paraId="29FD920E" w14:textId="77777777" w:rsidR="006F0E63" w:rsidRPr="00A34248" w:rsidRDefault="006F0E63" w:rsidP="006F0E63">
            <w:pPr>
              <w:ind w:left="214"/>
            </w:pPr>
            <w:proofErr w:type="spellStart"/>
            <w:r w:rsidRPr="00A34248">
              <w:t>Conv</w:t>
            </w:r>
            <w:proofErr w:type="spellEnd"/>
            <w:r w:rsidRPr="00A34248">
              <w:t xml:space="preserve">. Inglese </w:t>
            </w:r>
          </w:p>
        </w:tc>
        <w:tc>
          <w:tcPr>
            <w:tcW w:w="1536" w:type="pct"/>
            <w:vAlign w:val="bottom"/>
          </w:tcPr>
          <w:p w14:paraId="7FD8F9ED" w14:textId="77777777" w:rsidR="006F0E63" w:rsidRPr="00A34248" w:rsidRDefault="006F0E63" w:rsidP="006F0E63">
            <w:pPr>
              <w:ind w:firstLineChars="100" w:firstLine="240"/>
            </w:pPr>
          </w:p>
        </w:tc>
      </w:tr>
      <w:tr w:rsidR="000F4341" w:rsidRPr="00A34248" w14:paraId="0AA8F3F4" w14:textId="77777777" w:rsidTr="000F4341">
        <w:trPr>
          <w:trHeight w:val="337"/>
        </w:trPr>
        <w:tc>
          <w:tcPr>
            <w:tcW w:w="1212" w:type="pct"/>
          </w:tcPr>
          <w:p w14:paraId="04C0907C" w14:textId="33794F1C" w:rsidR="000F4341" w:rsidRPr="00A34248" w:rsidRDefault="000F4341" w:rsidP="000F4341">
            <w:pPr>
              <w:autoSpaceDE w:val="0"/>
              <w:autoSpaceDN w:val="0"/>
              <w:adjustRightInd w:val="0"/>
              <w:jc w:val="both"/>
            </w:pPr>
            <w:r w:rsidRPr="00A34248">
              <w:rPr>
                <w:bCs/>
              </w:rPr>
              <w:t xml:space="preserve">Giannelli </w:t>
            </w:r>
          </w:p>
        </w:tc>
        <w:tc>
          <w:tcPr>
            <w:tcW w:w="715" w:type="pct"/>
            <w:vAlign w:val="center"/>
          </w:tcPr>
          <w:p w14:paraId="6A738BDC" w14:textId="330DCC87" w:rsidR="000F4341" w:rsidRPr="00A34248" w:rsidRDefault="000F4341" w:rsidP="000F4341">
            <w:pPr>
              <w:autoSpaceDE w:val="0"/>
              <w:autoSpaceDN w:val="0"/>
              <w:adjustRightInd w:val="0"/>
              <w:jc w:val="both"/>
            </w:pPr>
            <w:r w:rsidRPr="00A34248">
              <w:rPr>
                <w:bCs/>
              </w:rPr>
              <w:t>Maria Teresa</w:t>
            </w:r>
          </w:p>
        </w:tc>
        <w:tc>
          <w:tcPr>
            <w:tcW w:w="1537" w:type="pct"/>
            <w:vAlign w:val="center"/>
          </w:tcPr>
          <w:p w14:paraId="6DC95435" w14:textId="77777777" w:rsidR="000F4341" w:rsidRPr="00A34248" w:rsidRDefault="000F4341" w:rsidP="000F4341">
            <w:pPr>
              <w:ind w:left="214"/>
            </w:pPr>
            <w:proofErr w:type="spellStart"/>
            <w:r w:rsidRPr="00A34248">
              <w:t>Conv</w:t>
            </w:r>
            <w:proofErr w:type="spellEnd"/>
            <w:r w:rsidRPr="00A34248">
              <w:t>. Spagnolo</w:t>
            </w:r>
          </w:p>
        </w:tc>
        <w:tc>
          <w:tcPr>
            <w:tcW w:w="1536" w:type="pct"/>
            <w:vAlign w:val="bottom"/>
          </w:tcPr>
          <w:p w14:paraId="5FB05490" w14:textId="77777777" w:rsidR="000F4341" w:rsidRPr="00A34248" w:rsidRDefault="000F4341" w:rsidP="000F4341">
            <w:pPr>
              <w:ind w:firstLineChars="100" w:firstLine="240"/>
            </w:pPr>
          </w:p>
        </w:tc>
      </w:tr>
      <w:tr w:rsidR="00993494" w:rsidRPr="00A34248" w14:paraId="4B865916" w14:textId="77777777" w:rsidTr="006F0E63">
        <w:trPr>
          <w:trHeight w:val="510"/>
        </w:trPr>
        <w:tc>
          <w:tcPr>
            <w:tcW w:w="1212" w:type="pct"/>
            <w:vAlign w:val="center"/>
          </w:tcPr>
          <w:p w14:paraId="7670F661" w14:textId="219EA59C" w:rsidR="00993494" w:rsidRPr="00A34248" w:rsidRDefault="00993494" w:rsidP="000F4341">
            <w:pPr>
              <w:autoSpaceDE w:val="0"/>
              <w:autoSpaceDN w:val="0"/>
              <w:adjustRightInd w:val="0"/>
              <w:jc w:val="both"/>
            </w:pPr>
            <w:r w:rsidRPr="00A34248">
              <w:t>Mastro</w:t>
            </w:r>
          </w:p>
        </w:tc>
        <w:tc>
          <w:tcPr>
            <w:tcW w:w="715" w:type="pct"/>
            <w:vAlign w:val="center"/>
          </w:tcPr>
          <w:p w14:paraId="66A8CFD6" w14:textId="0E3C3D08" w:rsidR="00993494" w:rsidRPr="00A34248" w:rsidRDefault="00993494" w:rsidP="000F4341">
            <w:pPr>
              <w:autoSpaceDE w:val="0"/>
              <w:autoSpaceDN w:val="0"/>
              <w:adjustRightInd w:val="0"/>
              <w:jc w:val="both"/>
            </w:pPr>
            <w:r w:rsidRPr="00A34248">
              <w:t>Elisabetta</w:t>
            </w:r>
          </w:p>
        </w:tc>
        <w:tc>
          <w:tcPr>
            <w:tcW w:w="1537" w:type="pct"/>
            <w:vAlign w:val="center"/>
          </w:tcPr>
          <w:p w14:paraId="753A3475" w14:textId="0965E748" w:rsidR="00993494" w:rsidRPr="00A34248" w:rsidRDefault="00993494" w:rsidP="000F4341">
            <w:pPr>
              <w:ind w:left="214"/>
            </w:pPr>
            <w:r w:rsidRPr="00A34248">
              <w:t>Filosofia</w:t>
            </w:r>
          </w:p>
        </w:tc>
        <w:tc>
          <w:tcPr>
            <w:tcW w:w="1536" w:type="pct"/>
            <w:vAlign w:val="bottom"/>
          </w:tcPr>
          <w:p w14:paraId="54FB6609" w14:textId="77777777" w:rsidR="00993494" w:rsidRPr="00A34248" w:rsidRDefault="00993494" w:rsidP="000F4341">
            <w:pPr>
              <w:ind w:firstLineChars="100" w:firstLine="240"/>
            </w:pPr>
          </w:p>
        </w:tc>
      </w:tr>
      <w:tr w:rsidR="000F4341" w:rsidRPr="00A34248" w14:paraId="7E3E348D" w14:textId="77777777" w:rsidTr="006F0E63">
        <w:trPr>
          <w:trHeight w:val="510"/>
        </w:trPr>
        <w:tc>
          <w:tcPr>
            <w:tcW w:w="1212" w:type="pct"/>
            <w:vAlign w:val="center"/>
          </w:tcPr>
          <w:p w14:paraId="7AEBB3B2" w14:textId="77777777" w:rsidR="000F4341" w:rsidRPr="00A34248" w:rsidRDefault="000F4341" w:rsidP="000F4341">
            <w:pPr>
              <w:autoSpaceDE w:val="0"/>
              <w:autoSpaceDN w:val="0"/>
              <w:adjustRightInd w:val="0"/>
              <w:jc w:val="both"/>
            </w:pPr>
            <w:r w:rsidRPr="00A34248">
              <w:t xml:space="preserve">Mastronardi </w:t>
            </w:r>
          </w:p>
        </w:tc>
        <w:tc>
          <w:tcPr>
            <w:tcW w:w="715" w:type="pct"/>
            <w:vAlign w:val="center"/>
          </w:tcPr>
          <w:p w14:paraId="3F59BE0F" w14:textId="77777777" w:rsidR="000F4341" w:rsidRPr="00A34248" w:rsidRDefault="000F4341" w:rsidP="000F4341">
            <w:pPr>
              <w:autoSpaceDE w:val="0"/>
              <w:autoSpaceDN w:val="0"/>
              <w:adjustRightInd w:val="0"/>
              <w:jc w:val="both"/>
            </w:pPr>
            <w:r w:rsidRPr="00A34248">
              <w:t>Nadia</w:t>
            </w:r>
          </w:p>
        </w:tc>
        <w:tc>
          <w:tcPr>
            <w:tcW w:w="1537" w:type="pct"/>
            <w:vAlign w:val="center"/>
          </w:tcPr>
          <w:p w14:paraId="70DD0BCE" w14:textId="77777777" w:rsidR="000F4341" w:rsidRPr="00A34248" w:rsidRDefault="000F4341" w:rsidP="000F4341">
            <w:pPr>
              <w:ind w:left="214"/>
            </w:pPr>
            <w:r w:rsidRPr="00A34248">
              <w:t>Religione</w:t>
            </w:r>
          </w:p>
        </w:tc>
        <w:tc>
          <w:tcPr>
            <w:tcW w:w="1536" w:type="pct"/>
            <w:vAlign w:val="bottom"/>
          </w:tcPr>
          <w:p w14:paraId="6B1ACD2D" w14:textId="77777777" w:rsidR="000F4341" w:rsidRPr="00A34248" w:rsidRDefault="000F4341" w:rsidP="000F4341">
            <w:pPr>
              <w:ind w:firstLineChars="100" w:firstLine="240"/>
            </w:pPr>
          </w:p>
        </w:tc>
      </w:tr>
      <w:tr w:rsidR="000F4341" w:rsidRPr="00A34248" w14:paraId="3ED184DE" w14:textId="77777777" w:rsidTr="006F0E63">
        <w:trPr>
          <w:trHeight w:val="510"/>
        </w:trPr>
        <w:tc>
          <w:tcPr>
            <w:tcW w:w="1212" w:type="pct"/>
            <w:vAlign w:val="center"/>
          </w:tcPr>
          <w:p w14:paraId="0F99F299" w14:textId="77777777" w:rsidR="000F4341" w:rsidRPr="00A34248" w:rsidRDefault="000F4341" w:rsidP="000F4341">
            <w:pPr>
              <w:autoSpaceDE w:val="0"/>
              <w:autoSpaceDN w:val="0"/>
              <w:adjustRightInd w:val="0"/>
              <w:jc w:val="both"/>
            </w:pPr>
            <w:r w:rsidRPr="00A34248">
              <w:t xml:space="preserve">Rubino </w:t>
            </w:r>
          </w:p>
        </w:tc>
        <w:tc>
          <w:tcPr>
            <w:tcW w:w="715" w:type="pct"/>
            <w:vAlign w:val="center"/>
          </w:tcPr>
          <w:p w14:paraId="1FFC9A92" w14:textId="77777777" w:rsidR="000F4341" w:rsidRPr="00A34248" w:rsidRDefault="000F4341" w:rsidP="000F4341">
            <w:pPr>
              <w:autoSpaceDE w:val="0"/>
              <w:autoSpaceDN w:val="0"/>
              <w:adjustRightInd w:val="0"/>
              <w:jc w:val="both"/>
            </w:pPr>
            <w:r w:rsidRPr="00A34248">
              <w:t>Benedetta</w:t>
            </w:r>
          </w:p>
        </w:tc>
        <w:tc>
          <w:tcPr>
            <w:tcW w:w="1537" w:type="pct"/>
            <w:vAlign w:val="center"/>
          </w:tcPr>
          <w:p w14:paraId="38C2955A" w14:textId="77777777" w:rsidR="000F4341" w:rsidRPr="00A34248" w:rsidRDefault="000F4341" w:rsidP="000F4341">
            <w:pPr>
              <w:ind w:left="214"/>
            </w:pPr>
            <w:r w:rsidRPr="00A34248">
              <w:t>Matematica - Fisica</w:t>
            </w:r>
          </w:p>
        </w:tc>
        <w:tc>
          <w:tcPr>
            <w:tcW w:w="1536" w:type="pct"/>
            <w:vAlign w:val="bottom"/>
          </w:tcPr>
          <w:p w14:paraId="1BE86E05" w14:textId="77777777" w:rsidR="000F4341" w:rsidRPr="00A34248" w:rsidRDefault="000F4341" w:rsidP="000F4341">
            <w:pPr>
              <w:ind w:firstLineChars="100" w:firstLine="240"/>
            </w:pPr>
          </w:p>
        </w:tc>
      </w:tr>
      <w:tr w:rsidR="000F4341" w:rsidRPr="00A34248" w14:paraId="7D87B101" w14:textId="77777777" w:rsidTr="006F0E63">
        <w:trPr>
          <w:trHeight w:val="510"/>
        </w:trPr>
        <w:tc>
          <w:tcPr>
            <w:tcW w:w="1212" w:type="pct"/>
            <w:vAlign w:val="center"/>
          </w:tcPr>
          <w:p w14:paraId="06E30454" w14:textId="77777777" w:rsidR="000F4341" w:rsidRPr="00A34248" w:rsidRDefault="000F4341" w:rsidP="000F4341">
            <w:pPr>
              <w:autoSpaceDE w:val="0"/>
              <w:autoSpaceDN w:val="0"/>
              <w:adjustRightInd w:val="0"/>
              <w:jc w:val="both"/>
            </w:pPr>
            <w:r w:rsidRPr="00A34248">
              <w:t xml:space="preserve">Selvaggi </w:t>
            </w:r>
          </w:p>
        </w:tc>
        <w:tc>
          <w:tcPr>
            <w:tcW w:w="715" w:type="pct"/>
            <w:vAlign w:val="center"/>
          </w:tcPr>
          <w:p w14:paraId="4E29CF86" w14:textId="77777777" w:rsidR="000F4341" w:rsidRPr="00A34248" w:rsidRDefault="000F4341" w:rsidP="000F4341">
            <w:pPr>
              <w:autoSpaceDE w:val="0"/>
              <w:autoSpaceDN w:val="0"/>
              <w:adjustRightInd w:val="0"/>
              <w:jc w:val="both"/>
            </w:pPr>
            <w:r w:rsidRPr="00A34248">
              <w:t>Marinella</w:t>
            </w:r>
          </w:p>
        </w:tc>
        <w:tc>
          <w:tcPr>
            <w:tcW w:w="1537" w:type="pct"/>
            <w:vAlign w:val="center"/>
          </w:tcPr>
          <w:p w14:paraId="350B2CAF" w14:textId="77777777" w:rsidR="000F4341" w:rsidRPr="00A34248" w:rsidRDefault="000F4341" w:rsidP="000F4341">
            <w:pPr>
              <w:ind w:left="214"/>
            </w:pPr>
            <w:r w:rsidRPr="00A34248">
              <w:t>Spagnolo</w:t>
            </w:r>
          </w:p>
        </w:tc>
        <w:tc>
          <w:tcPr>
            <w:tcW w:w="1536" w:type="pct"/>
            <w:vAlign w:val="bottom"/>
          </w:tcPr>
          <w:p w14:paraId="08BE09B9" w14:textId="77777777" w:rsidR="000F4341" w:rsidRPr="00A34248" w:rsidRDefault="000F4341" w:rsidP="000F4341">
            <w:pPr>
              <w:ind w:firstLineChars="100" w:firstLine="240"/>
            </w:pPr>
          </w:p>
        </w:tc>
      </w:tr>
      <w:tr w:rsidR="00993494" w:rsidRPr="00A34248" w14:paraId="41FE5427" w14:textId="77777777" w:rsidTr="006F0E63">
        <w:trPr>
          <w:trHeight w:val="510"/>
        </w:trPr>
        <w:tc>
          <w:tcPr>
            <w:tcW w:w="1212" w:type="pct"/>
            <w:vAlign w:val="center"/>
          </w:tcPr>
          <w:p w14:paraId="7AB3954B" w14:textId="170945F5" w:rsidR="00993494" w:rsidRPr="00A34248" w:rsidRDefault="00993494" w:rsidP="000F4341">
            <w:pPr>
              <w:autoSpaceDE w:val="0"/>
              <w:autoSpaceDN w:val="0"/>
              <w:adjustRightInd w:val="0"/>
              <w:jc w:val="both"/>
            </w:pPr>
            <w:r w:rsidRPr="00A34248">
              <w:t>Stragapede</w:t>
            </w:r>
          </w:p>
        </w:tc>
        <w:tc>
          <w:tcPr>
            <w:tcW w:w="715" w:type="pct"/>
            <w:vAlign w:val="center"/>
          </w:tcPr>
          <w:p w14:paraId="567369B0" w14:textId="1525CB32" w:rsidR="00993494" w:rsidRPr="00A34248" w:rsidRDefault="00993494" w:rsidP="000F4341">
            <w:pPr>
              <w:autoSpaceDE w:val="0"/>
              <w:autoSpaceDN w:val="0"/>
              <w:adjustRightInd w:val="0"/>
              <w:jc w:val="both"/>
            </w:pPr>
            <w:r w:rsidRPr="00A34248">
              <w:t>Camilla</w:t>
            </w:r>
          </w:p>
        </w:tc>
        <w:tc>
          <w:tcPr>
            <w:tcW w:w="1537" w:type="pct"/>
            <w:vAlign w:val="center"/>
          </w:tcPr>
          <w:p w14:paraId="24AA6021" w14:textId="4CF1EAD0" w:rsidR="00993494" w:rsidRPr="00A34248" w:rsidRDefault="00993494" w:rsidP="000F4341">
            <w:pPr>
              <w:ind w:left="214"/>
            </w:pPr>
            <w:r w:rsidRPr="00A34248">
              <w:t>Educazione civica</w:t>
            </w:r>
          </w:p>
        </w:tc>
        <w:tc>
          <w:tcPr>
            <w:tcW w:w="1536" w:type="pct"/>
            <w:vAlign w:val="bottom"/>
          </w:tcPr>
          <w:p w14:paraId="373687A3" w14:textId="77777777" w:rsidR="00993494" w:rsidRPr="00A34248" w:rsidRDefault="00993494" w:rsidP="000F4341">
            <w:pPr>
              <w:ind w:firstLineChars="100" w:firstLine="240"/>
            </w:pPr>
          </w:p>
        </w:tc>
      </w:tr>
      <w:tr w:rsidR="000F4341" w:rsidRPr="00A34248" w14:paraId="661DEE0F" w14:textId="77777777" w:rsidTr="006F0E63">
        <w:trPr>
          <w:trHeight w:val="510"/>
        </w:trPr>
        <w:tc>
          <w:tcPr>
            <w:tcW w:w="1212" w:type="pct"/>
            <w:vAlign w:val="center"/>
          </w:tcPr>
          <w:p w14:paraId="599E7969" w14:textId="26A7058F" w:rsidR="000F4341" w:rsidRPr="00A34248" w:rsidRDefault="000F4341" w:rsidP="000F4341">
            <w:pPr>
              <w:autoSpaceDE w:val="0"/>
              <w:autoSpaceDN w:val="0"/>
              <w:adjustRightInd w:val="0"/>
              <w:jc w:val="both"/>
            </w:pPr>
            <w:r w:rsidRPr="00A34248">
              <w:t>Tomasicchio</w:t>
            </w:r>
          </w:p>
        </w:tc>
        <w:tc>
          <w:tcPr>
            <w:tcW w:w="715" w:type="pct"/>
            <w:vAlign w:val="center"/>
          </w:tcPr>
          <w:p w14:paraId="2FA48956" w14:textId="77777777" w:rsidR="000F4341" w:rsidRPr="00A34248" w:rsidRDefault="000F4341" w:rsidP="000F4341">
            <w:pPr>
              <w:autoSpaceDE w:val="0"/>
              <w:autoSpaceDN w:val="0"/>
              <w:adjustRightInd w:val="0"/>
              <w:jc w:val="both"/>
            </w:pPr>
            <w:r w:rsidRPr="00A34248">
              <w:t>Grazia</w:t>
            </w:r>
          </w:p>
        </w:tc>
        <w:tc>
          <w:tcPr>
            <w:tcW w:w="1537" w:type="pct"/>
            <w:vAlign w:val="center"/>
          </w:tcPr>
          <w:p w14:paraId="56357A10" w14:textId="77777777" w:rsidR="000F4341" w:rsidRPr="00A34248" w:rsidRDefault="000F4341" w:rsidP="000F4341">
            <w:pPr>
              <w:ind w:left="214"/>
            </w:pPr>
            <w:r w:rsidRPr="00A34248">
              <w:t>Inglese</w:t>
            </w:r>
          </w:p>
        </w:tc>
        <w:tc>
          <w:tcPr>
            <w:tcW w:w="1536" w:type="pct"/>
            <w:vAlign w:val="bottom"/>
          </w:tcPr>
          <w:p w14:paraId="5C989F23" w14:textId="77777777" w:rsidR="000F4341" w:rsidRPr="00A34248" w:rsidRDefault="000F4341" w:rsidP="000F4341">
            <w:pPr>
              <w:ind w:firstLineChars="100" w:firstLine="240"/>
            </w:pPr>
          </w:p>
        </w:tc>
      </w:tr>
      <w:tr w:rsidR="00993494" w:rsidRPr="00A34248" w14:paraId="797916B0" w14:textId="77777777" w:rsidTr="006F0E63">
        <w:trPr>
          <w:trHeight w:val="510"/>
        </w:trPr>
        <w:tc>
          <w:tcPr>
            <w:tcW w:w="1212" w:type="pct"/>
            <w:vAlign w:val="center"/>
          </w:tcPr>
          <w:p w14:paraId="5358AD1E" w14:textId="4C729DAD" w:rsidR="00993494" w:rsidRPr="00A34248" w:rsidRDefault="00993494" w:rsidP="000F4341">
            <w:pPr>
              <w:autoSpaceDE w:val="0"/>
              <w:autoSpaceDN w:val="0"/>
              <w:adjustRightInd w:val="0"/>
              <w:jc w:val="both"/>
            </w:pPr>
            <w:r w:rsidRPr="00A34248">
              <w:t>Urbano</w:t>
            </w:r>
          </w:p>
        </w:tc>
        <w:tc>
          <w:tcPr>
            <w:tcW w:w="715" w:type="pct"/>
            <w:vAlign w:val="center"/>
          </w:tcPr>
          <w:p w14:paraId="0BF64752" w14:textId="547F59DC" w:rsidR="00993494" w:rsidRPr="00A34248" w:rsidRDefault="00993494" w:rsidP="000F4341">
            <w:pPr>
              <w:autoSpaceDE w:val="0"/>
              <w:autoSpaceDN w:val="0"/>
              <w:adjustRightInd w:val="0"/>
              <w:jc w:val="both"/>
            </w:pPr>
            <w:r w:rsidRPr="00A34248">
              <w:t>Viviana</w:t>
            </w:r>
          </w:p>
        </w:tc>
        <w:tc>
          <w:tcPr>
            <w:tcW w:w="1537" w:type="pct"/>
            <w:vAlign w:val="center"/>
          </w:tcPr>
          <w:p w14:paraId="021ACC17" w14:textId="5D91ABAD" w:rsidR="00993494" w:rsidRPr="00A34248" w:rsidRDefault="00993494" w:rsidP="000F4341">
            <w:pPr>
              <w:ind w:left="214"/>
            </w:pPr>
            <w:r w:rsidRPr="00A34248">
              <w:t>Scienze naturali</w:t>
            </w:r>
          </w:p>
        </w:tc>
        <w:tc>
          <w:tcPr>
            <w:tcW w:w="1536" w:type="pct"/>
            <w:vAlign w:val="bottom"/>
          </w:tcPr>
          <w:p w14:paraId="591443C7" w14:textId="77777777" w:rsidR="00993494" w:rsidRPr="00A34248" w:rsidRDefault="00993494" w:rsidP="000F4341">
            <w:pPr>
              <w:ind w:firstLineChars="100" w:firstLine="240"/>
            </w:pPr>
          </w:p>
        </w:tc>
      </w:tr>
      <w:tr w:rsidR="000F4341" w:rsidRPr="00A34248" w14:paraId="776B0D81" w14:textId="77777777" w:rsidTr="006F0E63">
        <w:trPr>
          <w:trHeight w:val="510"/>
        </w:trPr>
        <w:tc>
          <w:tcPr>
            <w:tcW w:w="1212" w:type="pct"/>
            <w:vAlign w:val="center"/>
          </w:tcPr>
          <w:p w14:paraId="2542A851" w14:textId="77777777" w:rsidR="000F4341" w:rsidRPr="00A34248" w:rsidRDefault="000F4341" w:rsidP="000F4341">
            <w:pPr>
              <w:autoSpaceDE w:val="0"/>
              <w:autoSpaceDN w:val="0"/>
              <w:adjustRightInd w:val="0"/>
              <w:jc w:val="both"/>
            </w:pPr>
            <w:r w:rsidRPr="00A34248">
              <w:t>Vannucci</w:t>
            </w:r>
          </w:p>
        </w:tc>
        <w:tc>
          <w:tcPr>
            <w:tcW w:w="715" w:type="pct"/>
            <w:vAlign w:val="center"/>
          </w:tcPr>
          <w:p w14:paraId="093FF05D" w14:textId="77777777" w:rsidR="000F4341" w:rsidRPr="00A34248" w:rsidRDefault="000F4341" w:rsidP="000F4341">
            <w:pPr>
              <w:autoSpaceDE w:val="0"/>
              <w:autoSpaceDN w:val="0"/>
              <w:adjustRightInd w:val="0"/>
              <w:jc w:val="both"/>
            </w:pPr>
            <w:r w:rsidRPr="00A34248">
              <w:t>Rosalba</w:t>
            </w:r>
          </w:p>
        </w:tc>
        <w:tc>
          <w:tcPr>
            <w:tcW w:w="1537" w:type="pct"/>
            <w:vAlign w:val="center"/>
          </w:tcPr>
          <w:p w14:paraId="74F4D774" w14:textId="77777777" w:rsidR="000F4341" w:rsidRPr="00A34248" w:rsidRDefault="000F4341" w:rsidP="000F4341">
            <w:pPr>
              <w:ind w:left="214"/>
            </w:pPr>
            <w:r w:rsidRPr="00A34248">
              <w:t>Tedesco</w:t>
            </w:r>
          </w:p>
        </w:tc>
        <w:tc>
          <w:tcPr>
            <w:tcW w:w="1536" w:type="pct"/>
            <w:vAlign w:val="bottom"/>
          </w:tcPr>
          <w:p w14:paraId="6FFA7BC4" w14:textId="77777777" w:rsidR="000F4341" w:rsidRPr="00A34248" w:rsidRDefault="000F4341" w:rsidP="000F4341">
            <w:pPr>
              <w:ind w:firstLineChars="100" w:firstLine="240"/>
            </w:pPr>
          </w:p>
        </w:tc>
      </w:tr>
    </w:tbl>
    <w:p w14:paraId="60F1FF14" w14:textId="77777777" w:rsidR="005C7EAF" w:rsidRPr="00A34248" w:rsidRDefault="005C7EAF" w:rsidP="00332DFA">
      <w:pPr>
        <w:rPr>
          <w:szCs w:val="20"/>
        </w:rPr>
      </w:pPr>
    </w:p>
    <w:p w14:paraId="3ED38DCA" w14:textId="77777777" w:rsidR="00BE09F3" w:rsidRPr="00A34248" w:rsidRDefault="005C7EAF" w:rsidP="00F362DD">
      <w:pPr>
        <w:spacing w:line="360" w:lineRule="auto"/>
        <w:jc w:val="center"/>
        <w:rPr>
          <w:sz w:val="22"/>
          <w:szCs w:val="22"/>
        </w:rPr>
      </w:pPr>
      <w:r w:rsidRPr="00A34248">
        <w:rPr>
          <w:szCs w:val="20"/>
        </w:rPr>
        <w:br w:type="page"/>
      </w:r>
    </w:p>
    <w:p w14:paraId="54F34AF5" w14:textId="77777777" w:rsidR="00BE09F3" w:rsidRPr="00A34248" w:rsidRDefault="00BE09F3" w:rsidP="00E65330">
      <w:pPr>
        <w:pBdr>
          <w:top w:val="single" w:sz="4" w:space="18" w:color="auto"/>
          <w:left w:val="single" w:sz="4" w:space="4" w:color="auto"/>
          <w:bottom w:val="single" w:sz="4" w:space="1" w:color="auto"/>
          <w:right w:val="single" w:sz="4" w:space="4" w:color="auto"/>
        </w:pBdr>
        <w:spacing w:before="120" w:line="360" w:lineRule="auto"/>
        <w:jc w:val="center"/>
        <w:rPr>
          <w:b/>
          <w:sz w:val="28"/>
          <w:szCs w:val="28"/>
        </w:rPr>
      </w:pPr>
      <w:r w:rsidRPr="00A34248">
        <w:rPr>
          <w:b/>
          <w:sz w:val="28"/>
          <w:szCs w:val="28"/>
        </w:rPr>
        <w:lastRenderedPageBreak/>
        <w:t xml:space="preserve">1. PRESENTAZIONE DELLA SCUOLA </w:t>
      </w:r>
    </w:p>
    <w:p w14:paraId="148F8B46" w14:textId="77777777" w:rsidR="00BE09F3" w:rsidRPr="00A34248" w:rsidRDefault="00BE09F3" w:rsidP="00E65330">
      <w:pPr>
        <w:pBdr>
          <w:top w:val="single" w:sz="4" w:space="18" w:color="auto"/>
          <w:left w:val="single" w:sz="4" w:space="4" w:color="auto"/>
          <w:bottom w:val="single" w:sz="4" w:space="1" w:color="auto"/>
          <w:right w:val="single" w:sz="4" w:space="4" w:color="auto"/>
        </w:pBdr>
        <w:spacing w:line="360" w:lineRule="auto"/>
        <w:jc w:val="center"/>
        <w:rPr>
          <w:b/>
          <w:sz w:val="28"/>
          <w:szCs w:val="28"/>
        </w:rPr>
      </w:pPr>
      <w:r w:rsidRPr="00A34248">
        <w:rPr>
          <w:b/>
          <w:sz w:val="28"/>
          <w:szCs w:val="28"/>
        </w:rPr>
        <w:t>E PROFILO DEL LICEO LINGUISTICO</w:t>
      </w:r>
    </w:p>
    <w:p w14:paraId="61DEAFFB" w14:textId="77777777" w:rsidR="00BE09F3" w:rsidRPr="00A34248" w:rsidRDefault="00BE09F3" w:rsidP="00BE09F3"/>
    <w:p w14:paraId="49E95BEC" w14:textId="77777777" w:rsidR="0022127C" w:rsidRPr="00A34248" w:rsidRDefault="0022127C" w:rsidP="0022127C">
      <w:pPr>
        <w:spacing w:line="360" w:lineRule="auto"/>
        <w:jc w:val="both"/>
      </w:pPr>
      <w:r w:rsidRPr="00A34248">
        <w:t xml:space="preserve">1.1   </w:t>
      </w:r>
      <w:r w:rsidRPr="00A34248">
        <w:rPr>
          <w:b/>
        </w:rPr>
        <w:t>LA SCUOLA</w:t>
      </w:r>
    </w:p>
    <w:p w14:paraId="18783B56" w14:textId="77777777" w:rsidR="0022127C" w:rsidRPr="00A34248" w:rsidRDefault="0022127C" w:rsidP="0022127C">
      <w:pPr>
        <w:spacing w:line="360" w:lineRule="auto"/>
        <w:jc w:val="both"/>
      </w:pPr>
      <w:r w:rsidRPr="00A34248">
        <w:t xml:space="preserve">Il Marco Polo, nato nel 2006 da uno sdoppiamento dell’istituto “Giulio Cesare”, consta di due indirizzi, il Liceo linguistico e l’Istituto tecnico economico. Questa duplicità di indirizzi è da ritenere una ricchezza perché aiuta i ragazzi a crescere e a confrontarsi con differenti ambiti sociali e orientamenti personali e professionali e a formarsi sviluppando atteggiamenti aperti e inclusivi. </w:t>
      </w:r>
    </w:p>
    <w:p w14:paraId="57891A79" w14:textId="77777777" w:rsidR="0022127C" w:rsidRPr="00A34248" w:rsidRDefault="0022127C" w:rsidP="0022127C">
      <w:pPr>
        <w:spacing w:line="360" w:lineRule="auto"/>
        <w:jc w:val="both"/>
      </w:pPr>
      <w:r w:rsidRPr="00A34248">
        <w:t xml:space="preserve">Situato nel quartiere residenziale Poggiofranco di Bari, raccoglie una numerosa popolazione scolastica proveniente da una ogni quartiere della città e da molti centri dell’hinterland. Vi è anche una discreta incidenza di studenti di cittadinanza non italiana che scelgono l’istituto Marco Polo proprio per la sua evidente dimensione internazionale, plurilingue e interculturale. L’ambiente socio-culturale della scuola, inoltre, è molto eterogeneo, essendo costituito da ragazzi appartenenti a famiglie di diversa estrazione sociale. </w:t>
      </w:r>
    </w:p>
    <w:p w14:paraId="41C971B1" w14:textId="77777777" w:rsidR="0022127C" w:rsidRPr="00A34248" w:rsidRDefault="0022127C" w:rsidP="0022127C">
      <w:pPr>
        <w:spacing w:line="360" w:lineRule="auto"/>
        <w:jc w:val="both"/>
      </w:pPr>
      <w:r w:rsidRPr="00A34248">
        <w:t>Per rispondere all</w:t>
      </w:r>
      <w:r w:rsidR="00C33DD1" w:rsidRPr="00A34248">
        <w:t>a</w:t>
      </w:r>
      <w:r w:rsidRPr="00A34248">
        <w:t xml:space="preserve"> sempre più diffus</w:t>
      </w:r>
      <w:r w:rsidR="00C33DD1" w:rsidRPr="00A34248">
        <w:t>a</w:t>
      </w:r>
      <w:r w:rsidRPr="00A34248">
        <w:t xml:space="preserve"> attenzion</w:t>
      </w:r>
      <w:r w:rsidR="00C33DD1" w:rsidRPr="00A34248">
        <w:t>e</w:t>
      </w:r>
      <w:r w:rsidRPr="00A34248">
        <w:t xml:space="preserve"> ai consumi culturali, sportivi e ricreativi </w:t>
      </w:r>
      <w:r w:rsidR="00C33DD1" w:rsidRPr="00A34248">
        <w:t>nonché</w:t>
      </w:r>
      <w:r w:rsidRPr="00A34248">
        <w:t xml:space="preserve"> al raggiungimento di risultati formativi di qualità</w:t>
      </w:r>
      <w:r w:rsidR="00C33DD1" w:rsidRPr="00A34248">
        <w:t xml:space="preserve"> che rendano quanto più agevole e determinata tanto la prosecuzione degli studi quanto la transizione verso il mondo del lavoro</w:t>
      </w:r>
      <w:r w:rsidRPr="00A34248">
        <w:t>, la scuola si è sempre distinta per la sua forte spinta innovativa. Alla luce di questo e della peculiarità della città di Bari, porto aperto al Mediterraneo, il Marco Polo si propone come una scuola pugliese attenta alla dimensione internazionale dell’istruzione, offrendo agli alunni la possibilità di fare esperienze in altri Paesi europei ed extraeuropei (con attivazione di scambi e stage all’estero) oltre che</w:t>
      </w:r>
      <w:r w:rsidR="00C33DD1" w:rsidRPr="00A34248">
        <w:t xml:space="preserve"> </w:t>
      </w:r>
      <w:r w:rsidRPr="00A34248">
        <w:t xml:space="preserve">contatti con la realtà economica e produttiva del territorio. </w:t>
      </w:r>
    </w:p>
    <w:p w14:paraId="681B760E" w14:textId="77777777" w:rsidR="0022127C" w:rsidRPr="00A34248" w:rsidRDefault="0022127C" w:rsidP="0022127C">
      <w:pPr>
        <w:spacing w:line="360" w:lineRule="auto"/>
        <w:jc w:val="both"/>
      </w:pPr>
      <w:r w:rsidRPr="00A34248">
        <w:t xml:space="preserve">L’Istituto si è subito caratterizzato anche per un'idea di scuola aperta e inclusiva, nella quale i grandi valori della democrazia, della solidarietà e dello sviluppo sostenibile vengono vissuti e assimilati dagli studenti attraverso il confronto continuo con compagni di nazionalità, interessi e origini sociali diverse nonché attraverso l'esercizio quotidiano di buone pratiche educative volte, oltre alla costruzione di solide basi culturali, alla promozione delle competenze specifiche di base. Grande attenzione è portata anche al recupero dello svantaggio sociale e del disagio, attraverso progetti </w:t>
      </w:r>
      <w:r w:rsidR="00C33DD1" w:rsidRPr="00A34248">
        <w:t xml:space="preserve">e </w:t>
      </w:r>
      <w:r w:rsidRPr="00A34248">
        <w:t xml:space="preserve">azioni specifiche sui temi della legalità, l'integrazione, i diritti della Rete, il </w:t>
      </w:r>
      <w:r w:rsidR="00C33DD1" w:rsidRPr="00A34248">
        <w:t>c</w:t>
      </w:r>
      <w:r w:rsidRPr="00A34248">
        <w:t xml:space="preserve">yberbullismo, nonché con i vari percorsi </w:t>
      </w:r>
      <w:r w:rsidR="00C33DD1" w:rsidRPr="00A34248">
        <w:t>per le competenze trasversali e l’orientamento</w:t>
      </w:r>
      <w:r w:rsidRPr="00A34248">
        <w:t xml:space="preserve">: tutte attività considerate parte integrante della progettualità didattica e che contribuiscono a garantire il successo formativo degli alunni nel rispetto delle diversità e dei diversi ritmi di apprendimento di ciascuno. </w:t>
      </w:r>
    </w:p>
    <w:p w14:paraId="008CE05D" w14:textId="5E59FBF8" w:rsidR="0022127C" w:rsidRDefault="0022127C" w:rsidP="0022127C">
      <w:pPr>
        <w:spacing w:line="360" w:lineRule="auto"/>
        <w:jc w:val="both"/>
      </w:pPr>
      <w:r w:rsidRPr="00A34248">
        <w:lastRenderedPageBreak/>
        <w:t xml:space="preserve">L'attività didattica è fortemente sostenuta dall’apporto delle nuove tecnologie digitali per stare al passo con i nuovi bisogni formativi e in sintonia con una organizzazione produttiva che richiede creatività, capacità di trovare soluzioni e di lavorare in team. È pertanto privilegiata una didattica partecipata e laboratoriale che mette l’alunno “in situazione” per far emergere le sue potenzialità e le sue risorse attraverso esperienze didattiche aperte e stimolanti, modalità e tecniche di apprendimento che promuovono l’attitudine a mettersi in discussione ed a intraprendere ciascuno la propria vita assumendosi responsabilità, nel rispetto delle intelligenze e delle attitudini di ognuno. Convinti che l'aula non sia l'unico luogo dove far lezione ma che possono essere messi a frutto anche spazi e tempi solitamente interdetti agli studenti, la scuola intera si è trasformata </w:t>
      </w:r>
      <w:r w:rsidR="00C33DD1" w:rsidRPr="00A34248">
        <w:t xml:space="preserve">(almeno in epoca </w:t>
      </w:r>
      <w:proofErr w:type="spellStart"/>
      <w:r w:rsidR="00C33DD1" w:rsidRPr="00A34248">
        <w:t>pre</w:t>
      </w:r>
      <w:proofErr w:type="spellEnd"/>
      <w:r w:rsidR="00C33DD1" w:rsidRPr="00A34248">
        <w:t xml:space="preserve">-covid) </w:t>
      </w:r>
      <w:r w:rsidRPr="00A34248">
        <w:t xml:space="preserve">in un "laboratorio dei saperi", formali </w:t>
      </w:r>
      <w:proofErr w:type="spellStart"/>
      <w:r w:rsidRPr="00A34248">
        <w:t>ed</w:t>
      </w:r>
      <w:proofErr w:type="spellEnd"/>
      <w:r w:rsidRPr="00A34248">
        <w:t xml:space="preserve"> informali, attrezzando opportunamente gli ampi corridoi, i porticati e le aree a verde ed invitando gli studenti a viverli e ad animarli insieme ai docenti, genitori ed attori del territorio in una dimensione cooperativa e costruttiva, anche nelle ore pomeridiane e serali. </w:t>
      </w:r>
    </w:p>
    <w:p w14:paraId="3D243EFF" w14:textId="46E98691" w:rsidR="00A34248" w:rsidRDefault="00A34248" w:rsidP="0022127C">
      <w:pPr>
        <w:spacing w:line="360" w:lineRule="auto"/>
        <w:jc w:val="both"/>
      </w:pPr>
    </w:p>
    <w:p w14:paraId="791FC56E" w14:textId="77777777" w:rsidR="0022127C" w:rsidRPr="00A34248" w:rsidRDefault="0022127C" w:rsidP="0022127C">
      <w:pPr>
        <w:spacing w:line="360" w:lineRule="auto"/>
        <w:jc w:val="both"/>
      </w:pPr>
      <w:r w:rsidRPr="00A34248">
        <w:t xml:space="preserve">1.2   </w:t>
      </w:r>
      <w:r w:rsidRPr="00A34248">
        <w:rPr>
          <w:b/>
        </w:rPr>
        <w:t>IL LICEO LINGUISTICO</w:t>
      </w:r>
    </w:p>
    <w:p w14:paraId="5E9F557C" w14:textId="77777777" w:rsidR="00B83BFE" w:rsidRPr="00A34248" w:rsidRDefault="00B83BFE" w:rsidP="00F362DD">
      <w:pPr>
        <w:pStyle w:val="Paragrafoelenco"/>
        <w:spacing w:line="360" w:lineRule="auto"/>
        <w:ind w:left="0"/>
        <w:jc w:val="both"/>
        <w:rPr>
          <w:rFonts w:ascii="Times New Roman" w:hAnsi="Times New Roman"/>
          <w:sz w:val="24"/>
          <w:szCs w:val="24"/>
        </w:rPr>
      </w:pPr>
      <w:r w:rsidRPr="00A34248">
        <w:rPr>
          <w:rFonts w:ascii="Times New Roman" w:hAnsi="Times New Roman"/>
          <w:sz w:val="24"/>
          <w:szCs w:val="24"/>
        </w:rPr>
        <w:t>Il Liceo linguistico accompagna gli studenti allo studio di più sistemi linguistici e culturali. Guida lo studente ad approfondire le conoscenze, a sviluppare le abilità e a maturare le competenze necessarie per acquisire la padronanza comunicativa in tre lingue delle principali lingue straniere europee (Inglese, Francese, Spagnolo, Tedesco).</w:t>
      </w:r>
    </w:p>
    <w:p w14:paraId="219F6C49" w14:textId="77777777" w:rsidR="00B83BFE" w:rsidRPr="00A34248" w:rsidRDefault="00B83BFE" w:rsidP="00F362DD">
      <w:pPr>
        <w:pStyle w:val="Paragrafoelenco"/>
        <w:spacing w:line="360" w:lineRule="auto"/>
        <w:ind w:left="0"/>
        <w:jc w:val="both"/>
        <w:rPr>
          <w:rFonts w:ascii="Times New Roman" w:hAnsi="Times New Roman"/>
          <w:sz w:val="24"/>
          <w:szCs w:val="24"/>
        </w:rPr>
      </w:pPr>
      <w:r w:rsidRPr="00A34248">
        <w:rPr>
          <w:rFonts w:ascii="Times New Roman" w:hAnsi="Times New Roman"/>
          <w:sz w:val="24"/>
          <w:szCs w:val="24"/>
        </w:rPr>
        <w:t>Gli studenti, a conclusione del percorso di studio, oltre a raggiungere i risultati di apprendimento relativi alle discipline comuni a tutti i percorsi liceali, acquisiscono competenze comunicative in due lingue moderne corrispondenti almeno al Livello B2 del Quadro Comune Europeo di Riferimento e competenze comunicative in una terza lingua corrispondenti almeno al Livello B1.</w:t>
      </w:r>
    </w:p>
    <w:p w14:paraId="7C09F81E" w14:textId="77777777" w:rsidR="00BE09F3" w:rsidRPr="00A34248" w:rsidRDefault="005D7622" w:rsidP="00BE09F3">
      <w:pPr>
        <w:pStyle w:val="Paragrafoelenco"/>
        <w:spacing w:line="360" w:lineRule="auto"/>
        <w:ind w:left="0"/>
        <w:jc w:val="both"/>
        <w:rPr>
          <w:rFonts w:ascii="Times New Roman" w:hAnsi="Times New Roman"/>
          <w:sz w:val="24"/>
          <w:szCs w:val="24"/>
        </w:rPr>
      </w:pPr>
      <w:r w:rsidRPr="00A34248">
        <w:rPr>
          <w:rFonts w:ascii="Times New Roman" w:hAnsi="Times New Roman"/>
          <w:sz w:val="24"/>
          <w:szCs w:val="24"/>
        </w:rPr>
        <w:t xml:space="preserve">Il </w:t>
      </w:r>
      <w:r w:rsidR="00B83BFE" w:rsidRPr="00A34248">
        <w:rPr>
          <w:rFonts w:ascii="Times New Roman" w:hAnsi="Times New Roman"/>
          <w:sz w:val="24"/>
          <w:szCs w:val="24"/>
        </w:rPr>
        <w:t xml:space="preserve">nostro </w:t>
      </w:r>
      <w:r w:rsidRPr="00A34248">
        <w:rPr>
          <w:rFonts w:ascii="Times New Roman" w:hAnsi="Times New Roman"/>
          <w:sz w:val="24"/>
          <w:szCs w:val="24"/>
        </w:rPr>
        <w:t>L</w:t>
      </w:r>
      <w:r w:rsidR="00BE09F3" w:rsidRPr="00A34248">
        <w:rPr>
          <w:rFonts w:ascii="Times New Roman" w:hAnsi="Times New Roman"/>
          <w:sz w:val="24"/>
          <w:szCs w:val="24"/>
        </w:rPr>
        <w:t>iceo linguistico</w:t>
      </w:r>
      <w:r w:rsidR="00B83BFE" w:rsidRPr="00A34248">
        <w:rPr>
          <w:rFonts w:ascii="Times New Roman" w:hAnsi="Times New Roman"/>
          <w:sz w:val="24"/>
          <w:szCs w:val="24"/>
        </w:rPr>
        <w:t>, inoltre,</w:t>
      </w:r>
      <w:r w:rsidR="00BE09F3" w:rsidRPr="00A34248">
        <w:rPr>
          <w:rFonts w:ascii="Times New Roman" w:hAnsi="Times New Roman"/>
          <w:sz w:val="24"/>
          <w:szCs w:val="24"/>
        </w:rPr>
        <w:t xml:space="preserve"> prepara i ragazzi a sapersi muovere in una realtà sempre più globale e in continuo mutamento, sviluppando la creatività di ciascuno con una particolare attenzione ai linguaggi della multimedialità e agli apprendimenti non formali;  propone varie attività integrative</w:t>
      </w:r>
      <w:r w:rsidRPr="00A34248">
        <w:rPr>
          <w:rFonts w:ascii="Times New Roman" w:hAnsi="Times New Roman"/>
          <w:sz w:val="24"/>
          <w:szCs w:val="24"/>
        </w:rPr>
        <w:t xml:space="preserve"> </w:t>
      </w:r>
      <w:r w:rsidR="00BE09F3" w:rsidRPr="00A34248">
        <w:rPr>
          <w:rFonts w:ascii="Times New Roman" w:hAnsi="Times New Roman"/>
          <w:sz w:val="24"/>
          <w:szCs w:val="24"/>
        </w:rPr>
        <w:t xml:space="preserve">praticate e seguite con </w:t>
      </w:r>
      <w:r w:rsidRPr="00A34248">
        <w:rPr>
          <w:rFonts w:ascii="Times New Roman" w:hAnsi="Times New Roman"/>
          <w:sz w:val="24"/>
          <w:szCs w:val="24"/>
        </w:rPr>
        <w:t xml:space="preserve">interesse e </w:t>
      </w:r>
      <w:r w:rsidR="00BE09F3" w:rsidRPr="00A34248">
        <w:rPr>
          <w:rFonts w:ascii="Times New Roman" w:hAnsi="Times New Roman"/>
          <w:sz w:val="24"/>
          <w:szCs w:val="24"/>
        </w:rPr>
        <w:t>successo dagli allievi che costituiscono un patrimonio di esperienze consolidate come certificazioni linguistiche ed informatiche, stage di lingua all’estero e scambi di classe, attività messe a bando da</w:t>
      </w:r>
      <w:r w:rsidRPr="00A34248">
        <w:rPr>
          <w:rFonts w:ascii="Times New Roman" w:hAnsi="Times New Roman"/>
          <w:sz w:val="24"/>
          <w:szCs w:val="24"/>
        </w:rPr>
        <w:t>i</w:t>
      </w:r>
      <w:r w:rsidR="00BE09F3" w:rsidRPr="00A34248">
        <w:rPr>
          <w:rFonts w:ascii="Times New Roman" w:hAnsi="Times New Roman"/>
          <w:sz w:val="24"/>
          <w:szCs w:val="24"/>
        </w:rPr>
        <w:t xml:space="preserve"> PON</w:t>
      </w:r>
      <w:r w:rsidRPr="00A34248">
        <w:rPr>
          <w:rFonts w:ascii="Times New Roman" w:hAnsi="Times New Roman"/>
          <w:sz w:val="24"/>
          <w:szCs w:val="24"/>
        </w:rPr>
        <w:t>-</w:t>
      </w:r>
      <w:r w:rsidR="00BE09F3" w:rsidRPr="00A34248">
        <w:rPr>
          <w:rFonts w:ascii="Times New Roman" w:hAnsi="Times New Roman"/>
          <w:sz w:val="24"/>
          <w:szCs w:val="24"/>
        </w:rPr>
        <w:t xml:space="preserve"> </w:t>
      </w:r>
      <w:r w:rsidRPr="00A34248">
        <w:rPr>
          <w:rFonts w:ascii="Times New Roman" w:hAnsi="Times New Roman"/>
          <w:sz w:val="24"/>
          <w:szCs w:val="24"/>
        </w:rPr>
        <w:t xml:space="preserve">FSE, </w:t>
      </w:r>
      <w:r w:rsidR="00BE09F3" w:rsidRPr="00A34248">
        <w:rPr>
          <w:rFonts w:ascii="Times New Roman" w:hAnsi="Times New Roman"/>
          <w:sz w:val="24"/>
          <w:szCs w:val="24"/>
        </w:rPr>
        <w:t xml:space="preserve">POR e </w:t>
      </w:r>
      <w:r w:rsidRPr="00A34248">
        <w:rPr>
          <w:rFonts w:ascii="Times New Roman" w:hAnsi="Times New Roman"/>
          <w:sz w:val="24"/>
          <w:szCs w:val="24"/>
        </w:rPr>
        <w:t>altro genere di finanziamento</w:t>
      </w:r>
      <w:r w:rsidR="00BE09F3" w:rsidRPr="00A34248">
        <w:rPr>
          <w:rFonts w:ascii="Times New Roman" w:hAnsi="Times New Roman"/>
          <w:sz w:val="24"/>
          <w:szCs w:val="24"/>
        </w:rPr>
        <w:t>,  attività sportive, laboratori di musica,  di teatro, multimedialità,</w:t>
      </w:r>
      <w:r w:rsidRPr="00A34248">
        <w:rPr>
          <w:rFonts w:ascii="Times New Roman" w:hAnsi="Times New Roman"/>
          <w:sz w:val="24"/>
          <w:szCs w:val="24"/>
        </w:rPr>
        <w:t xml:space="preserve"> pratiche di</w:t>
      </w:r>
      <w:r w:rsidR="00BE09F3" w:rsidRPr="00A34248">
        <w:rPr>
          <w:rFonts w:ascii="Times New Roman" w:hAnsi="Times New Roman"/>
          <w:sz w:val="24"/>
          <w:szCs w:val="24"/>
        </w:rPr>
        <w:t xml:space="preserve"> orientamento post diploma al lavoro e all’università, </w:t>
      </w:r>
      <w:r w:rsidRPr="00A34248">
        <w:rPr>
          <w:rFonts w:ascii="Times New Roman" w:hAnsi="Times New Roman"/>
          <w:sz w:val="24"/>
          <w:szCs w:val="24"/>
        </w:rPr>
        <w:t xml:space="preserve">numerosi </w:t>
      </w:r>
      <w:r w:rsidR="00BE09F3" w:rsidRPr="00A34248">
        <w:rPr>
          <w:rFonts w:ascii="Times New Roman" w:hAnsi="Times New Roman"/>
          <w:sz w:val="24"/>
          <w:szCs w:val="24"/>
        </w:rPr>
        <w:t xml:space="preserve"> incontri con autori ed esperti, produzioni video digitali .</w:t>
      </w:r>
    </w:p>
    <w:p w14:paraId="2580A1AB" w14:textId="77777777" w:rsidR="00BE09F3" w:rsidRPr="00A34248" w:rsidRDefault="00BE09F3" w:rsidP="00F362DD">
      <w:pPr>
        <w:pStyle w:val="Paragrafoelenco"/>
        <w:spacing w:after="0" w:line="360" w:lineRule="auto"/>
        <w:ind w:left="0"/>
        <w:jc w:val="both"/>
        <w:rPr>
          <w:rFonts w:ascii="Times New Roman" w:hAnsi="Times New Roman"/>
          <w:sz w:val="24"/>
          <w:szCs w:val="24"/>
        </w:rPr>
      </w:pPr>
      <w:r w:rsidRPr="00A34248">
        <w:rPr>
          <w:rFonts w:ascii="Times New Roman" w:hAnsi="Times New Roman"/>
          <w:sz w:val="24"/>
          <w:szCs w:val="24"/>
        </w:rPr>
        <w:t>Al termine del quinquennio, l’alunno ha la possibilità di accedere a tutte le facoltà universitarie</w:t>
      </w:r>
      <w:r w:rsidR="00B83BFE" w:rsidRPr="00A34248">
        <w:rPr>
          <w:rFonts w:ascii="Times New Roman" w:hAnsi="Times New Roman"/>
          <w:sz w:val="24"/>
          <w:szCs w:val="24"/>
        </w:rPr>
        <w:t xml:space="preserve"> e i segmenti formativi post-secondaria</w:t>
      </w:r>
      <w:r w:rsidR="00015E45" w:rsidRPr="00A34248">
        <w:rPr>
          <w:rFonts w:ascii="Times New Roman" w:hAnsi="Times New Roman"/>
          <w:sz w:val="24"/>
          <w:szCs w:val="24"/>
        </w:rPr>
        <w:t>,</w:t>
      </w:r>
      <w:r w:rsidR="00B83BFE" w:rsidRPr="00A34248">
        <w:rPr>
          <w:rFonts w:ascii="Times New Roman" w:hAnsi="Times New Roman"/>
          <w:sz w:val="24"/>
          <w:szCs w:val="24"/>
        </w:rPr>
        <w:t xml:space="preserve"> o cercare possibilità di impiego come interprete-traduttore</w:t>
      </w:r>
      <w:r w:rsidR="00015E45" w:rsidRPr="00A34248">
        <w:rPr>
          <w:rFonts w:ascii="Times New Roman" w:hAnsi="Times New Roman"/>
          <w:sz w:val="24"/>
          <w:szCs w:val="24"/>
        </w:rPr>
        <w:t>,</w:t>
      </w:r>
      <w:r w:rsidR="00B83BFE" w:rsidRPr="00A34248">
        <w:rPr>
          <w:rFonts w:ascii="Times New Roman" w:hAnsi="Times New Roman"/>
          <w:sz w:val="24"/>
          <w:szCs w:val="24"/>
        </w:rPr>
        <w:t xml:space="preserve"> </w:t>
      </w:r>
      <w:r w:rsidR="00B83BFE" w:rsidRPr="00A34248">
        <w:rPr>
          <w:rFonts w:ascii="Times New Roman" w:hAnsi="Times New Roman"/>
          <w:sz w:val="24"/>
          <w:szCs w:val="24"/>
        </w:rPr>
        <w:lastRenderedPageBreak/>
        <w:t>corrispondente e addetto Ufficio Esteri, accompagnatore turistico, animatore e operatore turistico</w:t>
      </w:r>
      <w:r w:rsidR="00015E45" w:rsidRPr="00A34248">
        <w:rPr>
          <w:rFonts w:ascii="Times New Roman" w:hAnsi="Times New Roman"/>
          <w:sz w:val="24"/>
          <w:szCs w:val="24"/>
        </w:rPr>
        <w:t>,</w:t>
      </w:r>
      <w:r w:rsidR="00B83BFE" w:rsidRPr="00A34248">
        <w:rPr>
          <w:rFonts w:ascii="Times New Roman" w:hAnsi="Times New Roman"/>
          <w:sz w:val="24"/>
          <w:szCs w:val="24"/>
        </w:rPr>
        <w:t xml:space="preserve"> operatore nel campo dell'editoria, della comunicazione di massa, della pubblicità, delle pubbliche relazioni, ecc. </w:t>
      </w:r>
    </w:p>
    <w:p w14:paraId="52C6DFE2" w14:textId="77777777" w:rsidR="00EE4147" w:rsidRPr="00A34248" w:rsidRDefault="00EE4147" w:rsidP="00EE4147">
      <w:pPr>
        <w:pStyle w:val="Paragrafoelenco"/>
        <w:spacing w:line="360" w:lineRule="auto"/>
        <w:ind w:left="0"/>
        <w:jc w:val="both"/>
        <w:rPr>
          <w:rFonts w:ascii="Times New Roman" w:eastAsia="Times New Roman" w:hAnsi="Times New Roman"/>
          <w:b/>
          <w:sz w:val="24"/>
          <w:szCs w:val="24"/>
          <w:lang w:eastAsia="it-IT"/>
        </w:rPr>
      </w:pPr>
    </w:p>
    <w:p w14:paraId="3287B4DF" w14:textId="77777777" w:rsidR="00EE4147" w:rsidRPr="00A34248" w:rsidRDefault="00EE4147" w:rsidP="00EE4147">
      <w:pPr>
        <w:pStyle w:val="Paragrafoelenco"/>
        <w:spacing w:line="360" w:lineRule="auto"/>
        <w:ind w:left="0"/>
        <w:jc w:val="both"/>
        <w:rPr>
          <w:rFonts w:ascii="Times New Roman" w:eastAsia="Times New Roman" w:hAnsi="Times New Roman"/>
          <w:b/>
          <w:sz w:val="24"/>
          <w:szCs w:val="24"/>
          <w:lang w:eastAsia="it-IT"/>
        </w:rPr>
      </w:pPr>
      <w:proofErr w:type="gramStart"/>
      <w:r w:rsidRPr="00A34248">
        <w:rPr>
          <w:rFonts w:ascii="Times New Roman" w:eastAsia="Times New Roman" w:hAnsi="Times New Roman"/>
          <w:b/>
          <w:sz w:val="24"/>
          <w:szCs w:val="24"/>
          <w:lang w:eastAsia="it-IT"/>
        </w:rPr>
        <w:t>1.3  IL</w:t>
      </w:r>
      <w:proofErr w:type="gramEnd"/>
      <w:r w:rsidRPr="00A34248">
        <w:rPr>
          <w:rFonts w:ascii="Times New Roman" w:eastAsia="Times New Roman" w:hAnsi="Times New Roman"/>
          <w:b/>
          <w:sz w:val="24"/>
          <w:szCs w:val="24"/>
          <w:lang w:eastAsia="it-IT"/>
        </w:rPr>
        <w:t xml:space="preserve"> QUADRO ORARIO</w:t>
      </w:r>
    </w:p>
    <w:tbl>
      <w:tblPr>
        <w:tblW w:w="8655" w:type="dxa"/>
        <w:tblCellSpacing w:w="15" w:type="dxa"/>
        <w:tblInd w:w="96" w:type="dxa"/>
        <w:tblBorders>
          <w:top w:val="single" w:sz="12" w:space="0" w:color="003572"/>
          <w:left w:val="single" w:sz="12" w:space="0" w:color="003572"/>
          <w:bottom w:val="single" w:sz="12" w:space="0" w:color="003572"/>
          <w:right w:val="single" w:sz="12" w:space="0" w:color="003572"/>
        </w:tblBorders>
        <w:shd w:val="clear" w:color="auto" w:fill="FFFFFF"/>
        <w:tblCellMar>
          <w:left w:w="0" w:type="dxa"/>
          <w:right w:w="0" w:type="dxa"/>
        </w:tblCellMar>
        <w:tblLook w:val="04A0" w:firstRow="1" w:lastRow="0" w:firstColumn="1" w:lastColumn="0" w:noHBand="0" w:noVBand="1"/>
      </w:tblPr>
      <w:tblGrid>
        <w:gridCol w:w="3594"/>
        <w:gridCol w:w="1021"/>
        <w:gridCol w:w="975"/>
        <w:gridCol w:w="877"/>
        <w:gridCol w:w="962"/>
        <w:gridCol w:w="1226"/>
      </w:tblGrid>
      <w:tr w:rsidR="00EE4147" w:rsidRPr="00A34248" w14:paraId="325DC9E2" w14:textId="77777777" w:rsidTr="002F55DB">
        <w:trPr>
          <w:trHeight w:val="270"/>
          <w:tblCellSpacing w:w="15" w:type="dxa"/>
        </w:trPr>
        <w:tc>
          <w:tcPr>
            <w:tcW w:w="3564"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B32ABB3" w14:textId="77777777" w:rsidR="00EE4147" w:rsidRPr="00A34248" w:rsidRDefault="00EE4147" w:rsidP="001B01AF">
            <w:pPr>
              <w:jc w:val="center"/>
              <w:rPr>
                <w:sz w:val="22"/>
                <w:szCs w:val="22"/>
              </w:rPr>
            </w:pPr>
            <w:r w:rsidRPr="00A34248">
              <w:rPr>
                <w:b/>
                <w:bCs/>
                <w:color w:val="000000"/>
                <w:sz w:val="22"/>
                <w:szCs w:val="22"/>
              </w:rPr>
              <w:t>DISCIPLINE</w:t>
            </w:r>
          </w:p>
        </w:tc>
        <w:tc>
          <w:tcPr>
            <w:tcW w:w="5001"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14:paraId="01F1BFF5" w14:textId="77777777" w:rsidR="00EE4147" w:rsidRPr="00A34248" w:rsidRDefault="00EE4147" w:rsidP="001B01AF">
            <w:pPr>
              <w:jc w:val="center"/>
            </w:pPr>
            <w:r w:rsidRPr="00A34248">
              <w:rPr>
                <w:b/>
                <w:bCs/>
                <w:color w:val="000000"/>
                <w:sz w:val="20"/>
                <w:szCs w:val="20"/>
              </w:rPr>
              <w:t>ORE SETTIMANALI</w:t>
            </w:r>
          </w:p>
        </w:tc>
      </w:tr>
      <w:tr w:rsidR="00EE4147" w:rsidRPr="00A34248" w14:paraId="270B269E" w14:textId="77777777" w:rsidTr="002F55DB">
        <w:trPr>
          <w:trHeight w:val="405"/>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316BF91" w14:textId="77777777" w:rsidR="00EE4147" w:rsidRPr="00A34248" w:rsidRDefault="00EE4147" w:rsidP="001B01AF">
            <w:pPr>
              <w:rPr>
                <w:sz w:val="22"/>
                <w:szCs w:val="22"/>
              </w:rPr>
            </w:pPr>
          </w:p>
        </w:tc>
        <w:tc>
          <w:tcPr>
            <w:tcW w:w="197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ABFEDB3" w14:textId="77777777" w:rsidR="00EE4147" w:rsidRPr="00A34248" w:rsidRDefault="00EE4147" w:rsidP="001B01AF">
            <w:pPr>
              <w:jc w:val="center"/>
            </w:pPr>
            <w:r w:rsidRPr="00A34248">
              <w:rPr>
                <w:b/>
                <w:bCs/>
                <w:color w:val="000000"/>
                <w:sz w:val="20"/>
                <w:szCs w:val="20"/>
              </w:rPr>
              <w:t>1° biennio</w:t>
            </w:r>
            <w:r w:rsidRPr="00A34248">
              <w:rPr>
                <w:b/>
                <w:bCs/>
                <w:color w:val="000000"/>
                <w:sz w:val="20"/>
                <w:szCs w:val="20"/>
              </w:rPr>
              <w:br/>
            </w:r>
            <w:r w:rsidRPr="00A34248">
              <w:rPr>
                <w:color w:val="000000"/>
                <w:sz w:val="15"/>
                <w:szCs w:val="15"/>
              </w:rPr>
              <w:t>(comune a tutti)</w:t>
            </w:r>
          </w:p>
        </w:tc>
        <w:tc>
          <w:tcPr>
            <w:tcW w:w="181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00EC592" w14:textId="77777777" w:rsidR="00EE4147" w:rsidRPr="00A34248" w:rsidRDefault="00EE4147" w:rsidP="001B01AF">
            <w:pPr>
              <w:jc w:val="center"/>
            </w:pPr>
            <w:r w:rsidRPr="00A34248">
              <w:rPr>
                <w:b/>
                <w:bCs/>
                <w:color w:val="000000"/>
                <w:sz w:val="20"/>
                <w:szCs w:val="20"/>
              </w:rPr>
              <w:t>2° biennio</w:t>
            </w:r>
          </w:p>
        </w:tc>
        <w:tc>
          <w:tcPr>
            <w:tcW w:w="11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E27D6" w14:textId="77777777" w:rsidR="00EE4147" w:rsidRPr="00A34248" w:rsidRDefault="00EE4147" w:rsidP="001B01AF">
            <w:pPr>
              <w:jc w:val="center"/>
            </w:pPr>
            <w:r w:rsidRPr="00A34248">
              <w:rPr>
                <w:b/>
                <w:bCs/>
                <w:color w:val="000000"/>
                <w:sz w:val="20"/>
                <w:szCs w:val="20"/>
              </w:rPr>
              <w:t>5° anno</w:t>
            </w:r>
          </w:p>
        </w:tc>
      </w:tr>
      <w:tr w:rsidR="00EE4147" w:rsidRPr="00A34248" w14:paraId="5B805053" w14:textId="77777777" w:rsidTr="002F55DB">
        <w:trPr>
          <w:trHeight w:val="465"/>
          <w:tblCellSpacing w:w="15" w:type="dxa"/>
        </w:trPr>
        <w:tc>
          <w:tcPr>
            <w:tcW w:w="35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D54832" w14:textId="77777777" w:rsidR="00EE4147" w:rsidRPr="00A34248" w:rsidRDefault="00EE4147" w:rsidP="001B01AF">
            <w:pPr>
              <w:jc w:val="center"/>
              <w:rPr>
                <w:sz w:val="22"/>
                <w:szCs w:val="22"/>
              </w:rPr>
            </w:pPr>
            <w:r w:rsidRPr="00A34248">
              <w:rPr>
                <w:b/>
                <w:bCs/>
                <w:color w:val="000000"/>
                <w:sz w:val="22"/>
                <w:szCs w:val="22"/>
              </w:rPr>
              <w:t xml:space="preserve">Lingua e letteratura italiana </w:t>
            </w:r>
          </w:p>
        </w:tc>
        <w:tc>
          <w:tcPr>
            <w:tcW w:w="99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FAD56" w14:textId="77777777" w:rsidR="00EE4147" w:rsidRPr="00A34248" w:rsidRDefault="00EE4147" w:rsidP="001B01AF">
            <w:pPr>
              <w:jc w:val="center"/>
            </w:pPr>
            <w:r w:rsidRPr="00A34248">
              <w:rPr>
                <w:bCs/>
                <w:color w:val="000000"/>
                <w:sz w:val="20"/>
                <w:szCs w:val="20"/>
              </w:rPr>
              <w:t>4</w:t>
            </w:r>
          </w:p>
        </w:tc>
        <w:tc>
          <w:tcPr>
            <w:tcW w:w="9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989CC" w14:textId="77777777" w:rsidR="00EE4147" w:rsidRPr="00A34248" w:rsidRDefault="00EE4147" w:rsidP="001B01AF">
            <w:pPr>
              <w:jc w:val="center"/>
            </w:pPr>
            <w:r w:rsidRPr="00A34248">
              <w:rPr>
                <w:bCs/>
                <w:color w:val="000000"/>
                <w:sz w:val="20"/>
                <w:szCs w:val="20"/>
              </w:rPr>
              <w:t>4</w:t>
            </w:r>
          </w:p>
        </w:tc>
        <w:tc>
          <w:tcPr>
            <w:tcW w:w="84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80A83" w14:textId="77777777" w:rsidR="00EE4147" w:rsidRPr="00A34248" w:rsidRDefault="00EE4147" w:rsidP="001B01AF">
            <w:pPr>
              <w:jc w:val="center"/>
            </w:pPr>
            <w:r w:rsidRPr="00A34248">
              <w:rPr>
                <w:bCs/>
                <w:color w:val="000000"/>
                <w:sz w:val="20"/>
                <w:szCs w:val="20"/>
              </w:rPr>
              <w:t>4</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80E4B" w14:textId="77777777" w:rsidR="00EE4147" w:rsidRPr="00A34248" w:rsidRDefault="00EE4147" w:rsidP="001B01AF">
            <w:pPr>
              <w:jc w:val="center"/>
            </w:pPr>
            <w:r w:rsidRPr="00A34248">
              <w:rPr>
                <w:bCs/>
                <w:color w:val="000000"/>
                <w:sz w:val="20"/>
                <w:szCs w:val="20"/>
              </w:rPr>
              <w:t>4</w:t>
            </w:r>
          </w:p>
        </w:tc>
        <w:tc>
          <w:tcPr>
            <w:tcW w:w="11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930C2" w14:textId="77777777" w:rsidR="00EE4147" w:rsidRPr="00A34248" w:rsidRDefault="00EE4147" w:rsidP="001B01AF">
            <w:pPr>
              <w:jc w:val="center"/>
            </w:pPr>
            <w:r w:rsidRPr="00A34248">
              <w:rPr>
                <w:bCs/>
                <w:color w:val="000000"/>
                <w:sz w:val="20"/>
                <w:szCs w:val="20"/>
              </w:rPr>
              <w:t>4</w:t>
            </w:r>
          </w:p>
        </w:tc>
      </w:tr>
      <w:tr w:rsidR="00EE4147" w:rsidRPr="00A34248" w14:paraId="2FA8AB5B" w14:textId="77777777" w:rsidTr="002F55DB">
        <w:trPr>
          <w:trHeight w:val="465"/>
          <w:tblCellSpacing w:w="15" w:type="dxa"/>
        </w:trPr>
        <w:tc>
          <w:tcPr>
            <w:tcW w:w="35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675CA" w14:textId="77777777" w:rsidR="00EE4147" w:rsidRPr="00A34248" w:rsidRDefault="00EE4147" w:rsidP="001B01AF">
            <w:pPr>
              <w:jc w:val="center"/>
              <w:rPr>
                <w:b/>
                <w:bCs/>
                <w:color w:val="000000"/>
                <w:sz w:val="22"/>
                <w:szCs w:val="22"/>
              </w:rPr>
            </w:pPr>
            <w:r w:rsidRPr="00A34248">
              <w:rPr>
                <w:b/>
                <w:bCs/>
                <w:color w:val="000000"/>
                <w:sz w:val="22"/>
                <w:szCs w:val="22"/>
              </w:rPr>
              <w:t>Lingua e cultura latina</w:t>
            </w:r>
          </w:p>
        </w:tc>
        <w:tc>
          <w:tcPr>
            <w:tcW w:w="99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1A6F6" w14:textId="77777777" w:rsidR="00EE4147" w:rsidRPr="00A34248" w:rsidRDefault="00EE4147" w:rsidP="001B01AF">
            <w:pPr>
              <w:jc w:val="center"/>
              <w:rPr>
                <w:bCs/>
                <w:color w:val="000000"/>
                <w:sz w:val="20"/>
                <w:szCs w:val="20"/>
              </w:rPr>
            </w:pPr>
            <w:r w:rsidRPr="00A34248">
              <w:rPr>
                <w:bCs/>
                <w:color w:val="000000"/>
                <w:sz w:val="20"/>
                <w:szCs w:val="20"/>
              </w:rPr>
              <w:t>2</w:t>
            </w:r>
          </w:p>
        </w:tc>
        <w:tc>
          <w:tcPr>
            <w:tcW w:w="9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F30BD" w14:textId="77777777" w:rsidR="00EE4147" w:rsidRPr="00A34248" w:rsidRDefault="00EE4147" w:rsidP="001B01AF">
            <w:pPr>
              <w:jc w:val="center"/>
              <w:rPr>
                <w:bCs/>
                <w:color w:val="000000"/>
                <w:sz w:val="20"/>
                <w:szCs w:val="20"/>
              </w:rPr>
            </w:pPr>
            <w:r w:rsidRPr="00A34248">
              <w:rPr>
                <w:bCs/>
                <w:color w:val="000000"/>
                <w:sz w:val="20"/>
                <w:szCs w:val="20"/>
              </w:rPr>
              <w:t>2</w:t>
            </w:r>
          </w:p>
        </w:tc>
        <w:tc>
          <w:tcPr>
            <w:tcW w:w="84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DA8CA" w14:textId="77777777" w:rsidR="00EE4147" w:rsidRPr="00A34248" w:rsidRDefault="00EE4147" w:rsidP="001B01AF">
            <w:pPr>
              <w:jc w:val="center"/>
              <w:rPr>
                <w:bCs/>
                <w:color w:val="000000"/>
                <w:sz w:val="20"/>
                <w:szCs w:val="20"/>
              </w:rPr>
            </w:pP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116F6" w14:textId="77777777" w:rsidR="00EE4147" w:rsidRPr="00A34248" w:rsidRDefault="00EE4147" w:rsidP="001B01AF">
            <w:pPr>
              <w:jc w:val="center"/>
              <w:rPr>
                <w:bCs/>
                <w:color w:val="000000"/>
                <w:sz w:val="20"/>
                <w:szCs w:val="20"/>
              </w:rPr>
            </w:pPr>
          </w:p>
        </w:tc>
        <w:tc>
          <w:tcPr>
            <w:tcW w:w="11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AC370" w14:textId="77777777" w:rsidR="00EE4147" w:rsidRPr="00A34248" w:rsidRDefault="00EE4147" w:rsidP="001B01AF">
            <w:pPr>
              <w:jc w:val="center"/>
              <w:rPr>
                <w:bCs/>
                <w:color w:val="000000"/>
                <w:sz w:val="20"/>
                <w:szCs w:val="20"/>
              </w:rPr>
            </w:pPr>
          </w:p>
        </w:tc>
      </w:tr>
      <w:tr w:rsidR="00EE4147" w:rsidRPr="00A34248" w14:paraId="084982DE" w14:textId="77777777" w:rsidTr="002F55DB">
        <w:trPr>
          <w:trHeight w:val="465"/>
          <w:tblCellSpacing w:w="15" w:type="dxa"/>
        </w:trPr>
        <w:tc>
          <w:tcPr>
            <w:tcW w:w="35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28BB6" w14:textId="77777777" w:rsidR="00EE4147" w:rsidRPr="00A34248" w:rsidRDefault="00EE4147" w:rsidP="001B01AF">
            <w:pPr>
              <w:jc w:val="center"/>
              <w:rPr>
                <w:sz w:val="22"/>
                <w:szCs w:val="22"/>
              </w:rPr>
            </w:pPr>
            <w:r w:rsidRPr="00A34248">
              <w:rPr>
                <w:b/>
                <w:bCs/>
                <w:color w:val="000000"/>
                <w:sz w:val="22"/>
                <w:szCs w:val="22"/>
              </w:rPr>
              <w:t xml:space="preserve">Prima lingua comunitaria          </w:t>
            </w:r>
            <w:proofErr w:type="gramStart"/>
            <w:r w:rsidRPr="00A34248">
              <w:rPr>
                <w:b/>
                <w:bCs/>
                <w:color w:val="000000"/>
                <w:sz w:val="22"/>
                <w:szCs w:val="22"/>
              </w:rPr>
              <w:t xml:space="preserve">   (</w:t>
            </w:r>
            <w:proofErr w:type="gramEnd"/>
            <w:r w:rsidRPr="00A34248">
              <w:rPr>
                <w:b/>
                <w:bCs/>
                <w:color w:val="000000"/>
                <w:sz w:val="22"/>
                <w:szCs w:val="22"/>
              </w:rPr>
              <w:t>Inglese)</w:t>
            </w:r>
          </w:p>
        </w:tc>
        <w:tc>
          <w:tcPr>
            <w:tcW w:w="99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6B429" w14:textId="77777777" w:rsidR="00EE4147" w:rsidRPr="00A34248" w:rsidRDefault="00EE4147" w:rsidP="001B01AF">
            <w:pPr>
              <w:jc w:val="center"/>
            </w:pPr>
            <w:r w:rsidRPr="00A34248">
              <w:rPr>
                <w:bCs/>
                <w:color w:val="000000"/>
                <w:sz w:val="20"/>
                <w:szCs w:val="20"/>
              </w:rPr>
              <w:t>4</w:t>
            </w:r>
          </w:p>
        </w:tc>
        <w:tc>
          <w:tcPr>
            <w:tcW w:w="9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A6A39" w14:textId="77777777" w:rsidR="00EE4147" w:rsidRPr="00A34248" w:rsidRDefault="00EE4147" w:rsidP="001B01AF">
            <w:pPr>
              <w:jc w:val="center"/>
            </w:pPr>
            <w:r w:rsidRPr="00A34248">
              <w:rPr>
                <w:bCs/>
                <w:color w:val="000000"/>
                <w:sz w:val="20"/>
                <w:szCs w:val="20"/>
              </w:rPr>
              <w:t>4</w:t>
            </w:r>
          </w:p>
        </w:tc>
        <w:tc>
          <w:tcPr>
            <w:tcW w:w="84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A0B0A" w14:textId="77777777" w:rsidR="00EE4147" w:rsidRPr="00A34248" w:rsidRDefault="00EE4147" w:rsidP="001B01AF">
            <w:pPr>
              <w:jc w:val="center"/>
            </w:pPr>
            <w:r w:rsidRPr="00A34248">
              <w:rPr>
                <w:bCs/>
                <w:color w:val="000000"/>
                <w:sz w:val="20"/>
                <w:szCs w:val="20"/>
              </w:rPr>
              <w:t>3</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63BB4" w14:textId="77777777" w:rsidR="00EE4147" w:rsidRPr="00A34248" w:rsidRDefault="00EE4147" w:rsidP="001B01AF">
            <w:pPr>
              <w:jc w:val="center"/>
            </w:pPr>
            <w:r w:rsidRPr="00A34248">
              <w:rPr>
                <w:bCs/>
                <w:color w:val="000000"/>
                <w:sz w:val="20"/>
                <w:szCs w:val="20"/>
              </w:rPr>
              <w:t>3</w:t>
            </w:r>
          </w:p>
        </w:tc>
        <w:tc>
          <w:tcPr>
            <w:tcW w:w="11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D1D4B" w14:textId="77777777" w:rsidR="00EE4147" w:rsidRPr="00A34248" w:rsidRDefault="00EE4147" w:rsidP="001B01AF">
            <w:pPr>
              <w:jc w:val="center"/>
            </w:pPr>
            <w:r w:rsidRPr="00A34248">
              <w:rPr>
                <w:bCs/>
                <w:color w:val="000000"/>
                <w:sz w:val="20"/>
                <w:szCs w:val="20"/>
              </w:rPr>
              <w:t>3</w:t>
            </w:r>
          </w:p>
        </w:tc>
      </w:tr>
      <w:tr w:rsidR="00EE4147" w:rsidRPr="00A34248" w14:paraId="65C61317" w14:textId="77777777" w:rsidTr="002F55DB">
        <w:trPr>
          <w:trHeight w:val="420"/>
          <w:tblCellSpacing w:w="15" w:type="dxa"/>
        </w:trPr>
        <w:tc>
          <w:tcPr>
            <w:tcW w:w="35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E301B" w14:textId="77777777" w:rsidR="00EE4147" w:rsidRPr="00A34248" w:rsidRDefault="00EE4147" w:rsidP="001B01AF">
            <w:pPr>
              <w:jc w:val="center"/>
              <w:rPr>
                <w:sz w:val="22"/>
                <w:szCs w:val="22"/>
              </w:rPr>
            </w:pPr>
            <w:r w:rsidRPr="00A34248">
              <w:rPr>
                <w:b/>
                <w:bCs/>
                <w:color w:val="000000"/>
                <w:sz w:val="22"/>
                <w:szCs w:val="22"/>
              </w:rPr>
              <w:t>Seconda lingua comunitaria (</w:t>
            </w:r>
            <w:r w:rsidR="00C33DD1" w:rsidRPr="00A34248">
              <w:rPr>
                <w:b/>
                <w:bCs/>
                <w:color w:val="000000"/>
                <w:sz w:val="22"/>
                <w:szCs w:val="22"/>
              </w:rPr>
              <w:t>Spagnolo</w:t>
            </w:r>
            <w:r w:rsidRPr="00A34248">
              <w:rPr>
                <w:b/>
                <w:bCs/>
                <w:color w:val="000000"/>
                <w:sz w:val="22"/>
                <w:szCs w:val="22"/>
              </w:rPr>
              <w:t>)</w:t>
            </w:r>
          </w:p>
        </w:tc>
        <w:tc>
          <w:tcPr>
            <w:tcW w:w="99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82ACB" w14:textId="77777777" w:rsidR="00EE4147" w:rsidRPr="00A34248" w:rsidRDefault="00EE4147" w:rsidP="001B01AF">
            <w:pPr>
              <w:jc w:val="center"/>
            </w:pPr>
            <w:r w:rsidRPr="00A34248">
              <w:rPr>
                <w:bCs/>
                <w:color w:val="000000"/>
                <w:sz w:val="20"/>
                <w:szCs w:val="20"/>
              </w:rPr>
              <w:t>3</w:t>
            </w:r>
          </w:p>
        </w:tc>
        <w:tc>
          <w:tcPr>
            <w:tcW w:w="9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E5CF3" w14:textId="77777777" w:rsidR="00EE4147" w:rsidRPr="00A34248" w:rsidRDefault="00EE4147" w:rsidP="001B01AF">
            <w:pPr>
              <w:jc w:val="center"/>
            </w:pPr>
            <w:r w:rsidRPr="00A34248">
              <w:rPr>
                <w:bCs/>
                <w:color w:val="000000"/>
                <w:sz w:val="20"/>
                <w:szCs w:val="20"/>
              </w:rPr>
              <w:t>3</w:t>
            </w:r>
          </w:p>
        </w:tc>
        <w:tc>
          <w:tcPr>
            <w:tcW w:w="84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0C0C1" w14:textId="77777777" w:rsidR="00EE4147" w:rsidRPr="00A34248" w:rsidRDefault="00EE4147" w:rsidP="001B01AF">
            <w:pPr>
              <w:jc w:val="center"/>
            </w:pPr>
            <w:r w:rsidRPr="00A34248">
              <w:rPr>
                <w:bCs/>
                <w:color w:val="000000"/>
                <w:sz w:val="20"/>
                <w:szCs w:val="20"/>
              </w:rPr>
              <w:t>4</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F63F0" w14:textId="77777777" w:rsidR="00EE4147" w:rsidRPr="00A34248" w:rsidRDefault="00EE4147" w:rsidP="001B01AF">
            <w:pPr>
              <w:jc w:val="center"/>
            </w:pPr>
            <w:r w:rsidRPr="00A34248">
              <w:rPr>
                <w:bCs/>
                <w:color w:val="000000"/>
                <w:sz w:val="20"/>
                <w:szCs w:val="20"/>
              </w:rPr>
              <w:t>4</w:t>
            </w:r>
          </w:p>
        </w:tc>
        <w:tc>
          <w:tcPr>
            <w:tcW w:w="11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9AE06" w14:textId="77777777" w:rsidR="00EE4147" w:rsidRPr="00A34248" w:rsidRDefault="00EE4147" w:rsidP="001B01AF">
            <w:pPr>
              <w:jc w:val="center"/>
            </w:pPr>
            <w:r w:rsidRPr="00A34248">
              <w:rPr>
                <w:bCs/>
                <w:color w:val="000000"/>
                <w:sz w:val="20"/>
                <w:szCs w:val="20"/>
              </w:rPr>
              <w:t>4</w:t>
            </w:r>
          </w:p>
        </w:tc>
      </w:tr>
      <w:tr w:rsidR="00EE4147" w:rsidRPr="00A34248" w14:paraId="691CD244" w14:textId="77777777" w:rsidTr="002F55DB">
        <w:trPr>
          <w:trHeight w:val="420"/>
          <w:tblCellSpacing w:w="15" w:type="dxa"/>
        </w:trPr>
        <w:tc>
          <w:tcPr>
            <w:tcW w:w="35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73D62" w14:textId="77777777" w:rsidR="00EE4147" w:rsidRPr="00A34248" w:rsidRDefault="00EE4147" w:rsidP="001B01AF">
            <w:pPr>
              <w:jc w:val="center"/>
              <w:rPr>
                <w:b/>
                <w:bCs/>
                <w:color w:val="000000"/>
                <w:sz w:val="22"/>
                <w:szCs w:val="22"/>
              </w:rPr>
            </w:pPr>
            <w:r w:rsidRPr="00A34248">
              <w:rPr>
                <w:b/>
                <w:bCs/>
                <w:color w:val="000000"/>
                <w:sz w:val="22"/>
                <w:szCs w:val="22"/>
              </w:rPr>
              <w:t xml:space="preserve">Terza lingua comunitaria </w:t>
            </w:r>
          </w:p>
          <w:p w14:paraId="2E5AC540" w14:textId="77777777" w:rsidR="00EE4147" w:rsidRPr="00A34248" w:rsidRDefault="00EE4147" w:rsidP="001B01AF">
            <w:pPr>
              <w:jc w:val="center"/>
              <w:rPr>
                <w:b/>
                <w:bCs/>
                <w:color w:val="000000"/>
                <w:sz w:val="22"/>
                <w:szCs w:val="22"/>
              </w:rPr>
            </w:pPr>
            <w:r w:rsidRPr="00A34248">
              <w:rPr>
                <w:b/>
                <w:bCs/>
                <w:color w:val="000000"/>
                <w:sz w:val="22"/>
                <w:szCs w:val="22"/>
              </w:rPr>
              <w:t>(</w:t>
            </w:r>
            <w:r w:rsidR="00C33DD1" w:rsidRPr="00A34248">
              <w:rPr>
                <w:b/>
                <w:bCs/>
                <w:color w:val="000000"/>
                <w:sz w:val="22"/>
                <w:szCs w:val="22"/>
              </w:rPr>
              <w:t>Tedesco</w:t>
            </w:r>
            <w:r w:rsidRPr="00A34248">
              <w:rPr>
                <w:b/>
                <w:bCs/>
                <w:color w:val="000000"/>
                <w:sz w:val="22"/>
                <w:szCs w:val="22"/>
              </w:rPr>
              <w:t>)</w:t>
            </w:r>
          </w:p>
        </w:tc>
        <w:tc>
          <w:tcPr>
            <w:tcW w:w="99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4DEA69" w14:textId="77777777" w:rsidR="00EE4147" w:rsidRPr="00A34248" w:rsidRDefault="00EE4147" w:rsidP="001B01AF">
            <w:pPr>
              <w:jc w:val="center"/>
            </w:pPr>
            <w:r w:rsidRPr="00A34248">
              <w:rPr>
                <w:bCs/>
                <w:color w:val="000000"/>
                <w:sz w:val="20"/>
                <w:szCs w:val="20"/>
              </w:rPr>
              <w:t>3</w:t>
            </w:r>
          </w:p>
        </w:tc>
        <w:tc>
          <w:tcPr>
            <w:tcW w:w="9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6A6E5" w14:textId="77777777" w:rsidR="00EE4147" w:rsidRPr="00A34248" w:rsidRDefault="00EE4147" w:rsidP="001B01AF">
            <w:pPr>
              <w:jc w:val="center"/>
            </w:pPr>
            <w:r w:rsidRPr="00A34248">
              <w:rPr>
                <w:bCs/>
                <w:color w:val="000000"/>
                <w:sz w:val="20"/>
                <w:szCs w:val="20"/>
              </w:rPr>
              <w:t>3</w:t>
            </w:r>
          </w:p>
        </w:tc>
        <w:tc>
          <w:tcPr>
            <w:tcW w:w="84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DD76A3" w14:textId="77777777" w:rsidR="00EE4147" w:rsidRPr="00A34248" w:rsidRDefault="00EE4147" w:rsidP="001B01AF">
            <w:pPr>
              <w:jc w:val="center"/>
            </w:pPr>
            <w:r w:rsidRPr="00A34248">
              <w:rPr>
                <w:bCs/>
                <w:color w:val="000000"/>
                <w:sz w:val="20"/>
                <w:szCs w:val="20"/>
              </w:rPr>
              <w:t>4</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CFDB8" w14:textId="77777777" w:rsidR="00EE4147" w:rsidRPr="00A34248" w:rsidRDefault="00EE4147" w:rsidP="001B01AF">
            <w:pPr>
              <w:jc w:val="center"/>
            </w:pPr>
            <w:r w:rsidRPr="00A34248">
              <w:rPr>
                <w:bCs/>
                <w:color w:val="000000"/>
                <w:sz w:val="20"/>
                <w:szCs w:val="20"/>
              </w:rPr>
              <w:t>4</w:t>
            </w:r>
          </w:p>
        </w:tc>
        <w:tc>
          <w:tcPr>
            <w:tcW w:w="11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E3FA7" w14:textId="77777777" w:rsidR="00EE4147" w:rsidRPr="00A34248" w:rsidRDefault="00EE4147" w:rsidP="001B01AF">
            <w:pPr>
              <w:jc w:val="center"/>
            </w:pPr>
            <w:r w:rsidRPr="00A34248">
              <w:rPr>
                <w:bCs/>
                <w:color w:val="000000"/>
                <w:sz w:val="20"/>
                <w:szCs w:val="20"/>
              </w:rPr>
              <w:t>4</w:t>
            </w:r>
          </w:p>
        </w:tc>
      </w:tr>
      <w:tr w:rsidR="00EE4147" w:rsidRPr="00A34248" w14:paraId="2FB446CB" w14:textId="77777777" w:rsidTr="002F55DB">
        <w:trPr>
          <w:trHeight w:val="420"/>
          <w:tblCellSpacing w:w="15" w:type="dxa"/>
        </w:trPr>
        <w:tc>
          <w:tcPr>
            <w:tcW w:w="35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B6A6D" w14:textId="77777777" w:rsidR="00EE4147" w:rsidRPr="00A34248" w:rsidRDefault="00EE4147" w:rsidP="001B01AF">
            <w:pPr>
              <w:jc w:val="center"/>
              <w:rPr>
                <w:sz w:val="22"/>
                <w:szCs w:val="22"/>
              </w:rPr>
            </w:pPr>
            <w:r w:rsidRPr="00A34248">
              <w:rPr>
                <w:b/>
                <w:bCs/>
                <w:color w:val="000000"/>
                <w:sz w:val="22"/>
                <w:szCs w:val="22"/>
              </w:rPr>
              <w:t>Storia e Geografia</w:t>
            </w:r>
          </w:p>
        </w:tc>
        <w:tc>
          <w:tcPr>
            <w:tcW w:w="99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E8467" w14:textId="77777777" w:rsidR="00EE4147" w:rsidRPr="00A34248" w:rsidRDefault="00EE4147" w:rsidP="001B01AF">
            <w:pPr>
              <w:jc w:val="center"/>
            </w:pPr>
            <w:r w:rsidRPr="00A34248">
              <w:rPr>
                <w:bCs/>
                <w:color w:val="000000"/>
                <w:sz w:val="20"/>
                <w:szCs w:val="20"/>
              </w:rPr>
              <w:t>3</w:t>
            </w:r>
          </w:p>
        </w:tc>
        <w:tc>
          <w:tcPr>
            <w:tcW w:w="9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A5516" w14:textId="77777777" w:rsidR="00EE4147" w:rsidRPr="00A34248" w:rsidRDefault="00EE4147" w:rsidP="001B01AF">
            <w:pPr>
              <w:jc w:val="center"/>
            </w:pPr>
            <w:r w:rsidRPr="00A34248">
              <w:rPr>
                <w:bCs/>
                <w:color w:val="000000"/>
                <w:sz w:val="20"/>
                <w:szCs w:val="20"/>
              </w:rPr>
              <w:t>3</w:t>
            </w:r>
          </w:p>
        </w:tc>
        <w:tc>
          <w:tcPr>
            <w:tcW w:w="84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EF585" w14:textId="77777777" w:rsidR="00EE4147" w:rsidRPr="00A34248" w:rsidRDefault="00EE4147" w:rsidP="001B01AF">
            <w:pPr>
              <w:jc w:val="center"/>
            </w:pP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DE8EC" w14:textId="77777777" w:rsidR="00EE4147" w:rsidRPr="00A34248" w:rsidRDefault="00EE4147" w:rsidP="001B01AF">
            <w:pPr>
              <w:jc w:val="center"/>
            </w:pPr>
          </w:p>
        </w:tc>
        <w:tc>
          <w:tcPr>
            <w:tcW w:w="11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D9E72" w14:textId="77777777" w:rsidR="00EE4147" w:rsidRPr="00A34248" w:rsidRDefault="00EE4147" w:rsidP="001B01AF">
            <w:pPr>
              <w:jc w:val="center"/>
            </w:pPr>
          </w:p>
        </w:tc>
      </w:tr>
      <w:tr w:rsidR="00EE4147" w:rsidRPr="00A34248" w14:paraId="3945C75D" w14:textId="77777777" w:rsidTr="002F55DB">
        <w:trPr>
          <w:trHeight w:val="420"/>
          <w:tblCellSpacing w:w="15" w:type="dxa"/>
        </w:trPr>
        <w:tc>
          <w:tcPr>
            <w:tcW w:w="35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CA93F" w14:textId="77777777" w:rsidR="00EE4147" w:rsidRPr="00A34248" w:rsidRDefault="00EE4147" w:rsidP="001B01AF">
            <w:pPr>
              <w:jc w:val="center"/>
              <w:rPr>
                <w:sz w:val="22"/>
                <w:szCs w:val="22"/>
              </w:rPr>
            </w:pPr>
            <w:r w:rsidRPr="00A34248">
              <w:rPr>
                <w:b/>
                <w:bCs/>
                <w:color w:val="000000"/>
                <w:sz w:val="22"/>
                <w:szCs w:val="22"/>
              </w:rPr>
              <w:t>Storia</w:t>
            </w:r>
          </w:p>
        </w:tc>
        <w:tc>
          <w:tcPr>
            <w:tcW w:w="99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5A503" w14:textId="77777777" w:rsidR="00EE4147" w:rsidRPr="00A34248" w:rsidRDefault="00EE4147" w:rsidP="001B01AF">
            <w:pPr>
              <w:jc w:val="center"/>
            </w:pPr>
          </w:p>
        </w:tc>
        <w:tc>
          <w:tcPr>
            <w:tcW w:w="9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836BC" w14:textId="77777777" w:rsidR="00EE4147" w:rsidRPr="00A34248" w:rsidRDefault="00EE4147" w:rsidP="001B01AF">
            <w:pPr>
              <w:jc w:val="center"/>
            </w:pPr>
          </w:p>
        </w:tc>
        <w:tc>
          <w:tcPr>
            <w:tcW w:w="84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38B18D" w14:textId="77777777" w:rsidR="00EE4147" w:rsidRPr="00A34248" w:rsidRDefault="00EE4147" w:rsidP="001B01AF">
            <w:pPr>
              <w:jc w:val="center"/>
            </w:pPr>
            <w:r w:rsidRPr="00A34248">
              <w:t>2</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02D63" w14:textId="77777777" w:rsidR="00EE4147" w:rsidRPr="00A34248" w:rsidRDefault="00EE4147" w:rsidP="001B01AF">
            <w:pPr>
              <w:jc w:val="center"/>
            </w:pPr>
            <w:r w:rsidRPr="00A34248">
              <w:t>2</w:t>
            </w:r>
          </w:p>
        </w:tc>
        <w:tc>
          <w:tcPr>
            <w:tcW w:w="11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DA0D87" w14:textId="77777777" w:rsidR="00EE4147" w:rsidRPr="00A34248" w:rsidRDefault="00EE4147" w:rsidP="001B01AF">
            <w:pPr>
              <w:jc w:val="center"/>
            </w:pPr>
            <w:r w:rsidRPr="00A34248">
              <w:t>2</w:t>
            </w:r>
          </w:p>
        </w:tc>
      </w:tr>
      <w:tr w:rsidR="00EE4147" w:rsidRPr="00A34248" w14:paraId="37DF0AA3" w14:textId="77777777" w:rsidTr="002F55DB">
        <w:trPr>
          <w:trHeight w:val="420"/>
          <w:tblCellSpacing w:w="15" w:type="dxa"/>
        </w:trPr>
        <w:tc>
          <w:tcPr>
            <w:tcW w:w="35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E1406" w14:textId="77777777" w:rsidR="00EE4147" w:rsidRPr="00A34248" w:rsidRDefault="00EE4147" w:rsidP="001B01AF">
            <w:pPr>
              <w:jc w:val="center"/>
              <w:rPr>
                <w:sz w:val="22"/>
                <w:szCs w:val="22"/>
              </w:rPr>
            </w:pPr>
            <w:r w:rsidRPr="00A34248">
              <w:rPr>
                <w:b/>
                <w:bCs/>
                <w:color w:val="000000"/>
                <w:sz w:val="22"/>
                <w:szCs w:val="22"/>
              </w:rPr>
              <w:t>Filosofia</w:t>
            </w:r>
          </w:p>
        </w:tc>
        <w:tc>
          <w:tcPr>
            <w:tcW w:w="99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310D4" w14:textId="77777777" w:rsidR="00EE4147" w:rsidRPr="00A34248" w:rsidRDefault="00EE4147" w:rsidP="001B01AF">
            <w:pPr>
              <w:jc w:val="center"/>
            </w:pPr>
          </w:p>
        </w:tc>
        <w:tc>
          <w:tcPr>
            <w:tcW w:w="9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98F60" w14:textId="77777777" w:rsidR="00EE4147" w:rsidRPr="00A34248" w:rsidRDefault="00EE4147" w:rsidP="001B01AF">
            <w:pPr>
              <w:jc w:val="center"/>
            </w:pPr>
          </w:p>
        </w:tc>
        <w:tc>
          <w:tcPr>
            <w:tcW w:w="84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E211B" w14:textId="77777777" w:rsidR="00EE4147" w:rsidRPr="00A34248" w:rsidRDefault="00EE4147" w:rsidP="001B01AF">
            <w:pPr>
              <w:jc w:val="center"/>
            </w:pPr>
            <w:r w:rsidRPr="00A34248">
              <w:t>2</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8CA5F" w14:textId="77777777" w:rsidR="00EE4147" w:rsidRPr="00A34248" w:rsidRDefault="00EE4147" w:rsidP="001B01AF">
            <w:pPr>
              <w:jc w:val="center"/>
            </w:pPr>
            <w:r w:rsidRPr="00A34248">
              <w:t>2 </w:t>
            </w:r>
          </w:p>
        </w:tc>
        <w:tc>
          <w:tcPr>
            <w:tcW w:w="115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354875E1" w14:textId="77777777" w:rsidR="00EE4147" w:rsidRPr="00A34248" w:rsidRDefault="00EE4147" w:rsidP="001B01AF">
            <w:pPr>
              <w:jc w:val="center"/>
            </w:pPr>
            <w:r w:rsidRPr="00A34248">
              <w:rPr>
                <w:sz w:val="20"/>
                <w:szCs w:val="20"/>
              </w:rPr>
              <w:t>2 </w:t>
            </w:r>
          </w:p>
        </w:tc>
      </w:tr>
      <w:tr w:rsidR="00EE4147" w:rsidRPr="00A34248" w14:paraId="274B4427" w14:textId="77777777" w:rsidTr="002F55DB">
        <w:trPr>
          <w:trHeight w:val="420"/>
          <w:tblCellSpacing w:w="15" w:type="dxa"/>
        </w:trPr>
        <w:tc>
          <w:tcPr>
            <w:tcW w:w="35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7D726" w14:textId="77777777" w:rsidR="00EE4147" w:rsidRPr="00A34248" w:rsidRDefault="00EE4147" w:rsidP="001B01AF">
            <w:pPr>
              <w:jc w:val="center"/>
              <w:rPr>
                <w:b/>
                <w:bCs/>
                <w:color w:val="000000"/>
                <w:sz w:val="22"/>
                <w:szCs w:val="22"/>
              </w:rPr>
            </w:pPr>
            <w:r w:rsidRPr="00A34248">
              <w:rPr>
                <w:b/>
                <w:bCs/>
                <w:color w:val="000000"/>
                <w:sz w:val="22"/>
                <w:szCs w:val="22"/>
              </w:rPr>
              <w:t>Storia dell’Arte</w:t>
            </w:r>
          </w:p>
        </w:tc>
        <w:tc>
          <w:tcPr>
            <w:tcW w:w="99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F58EAA" w14:textId="77777777" w:rsidR="00EE4147" w:rsidRPr="00A34248" w:rsidRDefault="00EE4147" w:rsidP="001B01AF">
            <w:pPr>
              <w:jc w:val="center"/>
              <w:rPr>
                <w:bCs/>
                <w:color w:val="000000"/>
                <w:sz w:val="20"/>
                <w:szCs w:val="20"/>
              </w:rPr>
            </w:pPr>
          </w:p>
        </w:tc>
        <w:tc>
          <w:tcPr>
            <w:tcW w:w="9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F0301" w14:textId="77777777" w:rsidR="00EE4147" w:rsidRPr="00A34248" w:rsidRDefault="00EE4147" w:rsidP="001B01AF">
            <w:pPr>
              <w:jc w:val="center"/>
              <w:rPr>
                <w:bCs/>
                <w:color w:val="000000"/>
                <w:sz w:val="20"/>
                <w:szCs w:val="20"/>
              </w:rPr>
            </w:pPr>
          </w:p>
        </w:tc>
        <w:tc>
          <w:tcPr>
            <w:tcW w:w="84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EF7E" w14:textId="77777777" w:rsidR="00EE4147" w:rsidRPr="00A34248" w:rsidRDefault="00EE4147" w:rsidP="001B01AF">
            <w:pPr>
              <w:jc w:val="center"/>
            </w:pPr>
            <w:r w:rsidRPr="00A34248">
              <w:t>2</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A7C1B" w14:textId="77777777" w:rsidR="00EE4147" w:rsidRPr="00A34248" w:rsidRDefault="00EE4147" w:rsidP="001B01AF">
            <w:pPr>
              <w:jc w:val="center"/>
            </w:pPr>
            <w:r w:rsidRPr="00A34248">
              <w:t>2</w:t>
            </w:r>
          </w:p>
        </w:tc>
        <w:tc>
          <w:tcPr>
            <w:tcW w:w="115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2CB7EEA7" w14:textId="77777777" w:rsidR="00EE4147" w:rsidRPr="00A34248" w:rsidRDefault="00EE4147" w:rsidP="001B01AF">
            <w:pPr>
              <w:jc w:val="center"/>
              <w:rPr>
                <w:sz w:val="20"/>
                <w:szCs w:val="20"/>
              </w:rPr>
            </w:pPr>
            <w:r w:rsidRPr="00A34248">
              <w:rPr>
                <w:sz w:val="20"/>
                <w:szCs w:val="20"/>
              </w:rPr>
              <w:t>2</w:t>
            </w:r>
          </w:p>
        </w:tc>
      </w:tr>
      <w:tr w:rsidR="00EE4147" w:rsidRPr="00A34248" w14:paraId="0FD2C5C9" w14:textId="77777777" w:rsidTr="002F55DB">
        <w:trPr>
          <w:trHeight w:val="420"/>
          <w:tblCellSpacing w:w="15" w:type="dxa"/>
        </w:trPr>
        <w:tc>
          <w:tcPr>
            <w:tcW w:w="35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24A96" w14:textId="77777777" w:rsidR="00EE4147" w:rsidRPr="00A34248" w:rsidRDefault="00EE4147" w:rsidP="001B01AF">
            <w:pPr>
              <w:jc w:val="center"/>
              <w:rPr>
                <w:b/>
                <w:bCs/>
                <w:color w:val="000000"/>
                <w:sz w:val="22"/>
                <w:szCs w:val="22"/>
              </w:rPr>
            </w:pPr>
            <w:r w:rsidRPr="00A34248">
              <w:rPr>
                <w:b/>
                <w:bCs/>
                <w:color w:val="000000"/>
                <w:sz w:val="22"/>
                <w:szCs w:val="22"/>
              </w:rPr>
              <w:t>Matematica</w:t>
            </w:r>
          </w:p>
        </w:tc>
        <w:tc>
          <w:tcPr>
            <w:tcW w:w="99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41BBB" w14:textId="77777777" w:rsidR="00EE4147" w:rsidRPr="00A34248" w:rsidRDefault="00EE4147" w:rsidP="001B01AF">
            <w:pPr>
              <w:jc w:val="center"/>
              <w:rPr>
                <w:bCs/>
                <w:color w:val="000000"/>
                <w:sz w:val="20"/>
                <w:szCs w:val="20"/>
              </w:rPr>
            </w:pPr>
            <w:r w:rsidRPr="00A34248">
              <w:rPr>
                <w:bCs/>
                <w:color w:val="000000"/>
                <w:sz w:val="20"/>
                <w:szCs w:val="20"/>
              </w:rPr>
              <w:t>3</w:t>
            </w:r>
          </w:p>
        </w:tc>
        <w:tc>
          <w:tcPr>
            <w:tcW w:w="9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8BA76" w14:textId="77777777" w:rsidR="00EE4147" w:rsidRPr="00A34248" w:rsidRDefault="00EE4147" w:rsidP="001B01AF">
            <w:pPr>
              <w:jc w:val="center"/>
              <w:rPr>
                <w:bCs/>
                <w:color w:val="000000"/>
                <w:sz w:val="20"/>
                <w:szCs w:val="20"/>
              </w:rPr>
            </w:pPr>
            <w:r w:rsidRPr="00A34248">
              <w:rPr>
                <w:bCs/>
                <w:color w:val="000000"/>
                <w:sz w:val="20"/>
                <w:szCs w:val="20"/>
              </w:rPr>
              <w:t>3</w:t>
            </w:r>
          </w:p>
        </w:tc>
        <w:tc>
          <w:tcPr>
            <w:tcW w:w="84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F61F6D" w14:textId="77777777" w:rsidR="00EE4147" w:rsidRPr="00A34248" w:rsidRDefault="00EE4147" w:rsidP="001B01AF">
            <w:pPr>
              <w:jc w:val="center"/>
            </w:pPr>
            <w:r w:rsidRPr="00A34248">
              <w:t>2</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207B48" w14:textId="77777777" w:rsidR="00EE4147" w:rsidRPr="00A34248" w:rsidRDefault="00EE4147" w:rsidP="001B01AF">
            <w:pPr>
              <w:jc w:val="center"/>
            </w:pPr>
            <w:r w:rsidRPr="00A34248">
              <w:t>2</w:t>
            </w:r>
          </w:p>
        </w:tc>
        <w:tc>
          <w:tcPr>
            <w:tcW w:w="115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7726352C" w14:textId="77777777" w:rsidR="00EE4147" w:rsidRPr="00A34248" w:rsidRDefault="00EE4147" w:rsidP="001B01AF">
            <w:pPr>
              <w:jc w:val="center"/>
              <w:rPr>
                <w:sz w:val="20"/>
                <w:szCs w:val="20"/>
              </w:rPr>
            </w:pPr>
            <w:r w:rsidRPr="00A34248">
              <w:rPr>
                <w:sz w:val="20"/>
                <w:szCs w:val="20"/>
              </w:rPr>
              <w:t>2</w:t>
            </w:r>
          </w:p>
        </w:tc>
      </w:tr>
      <w:tr w:rsidR="00EE4147" w:rsidRPr="00A34248" w14:paraId="0E65DB43" w14:textId="77777777" w:rsidTr="002F55DB">
        <w:trPr>
          <w:trHeight w:val="420"/>
          <w:tblCellSpacing w:w="15" w:type="dxa"/>
        </w:trPr>
        <w:tc>
          <w:tcPr>
            <w:tcW w:w="35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A599B" w14:textId="77777777" w:rsidR="00EE4147" w:rsidRPr="00A34248" w:rsidRDefault="00EE4147" w:rsidP="001B01AF">
            <w:pPr>
              <w:jc w:val="center"/>
              <w:rPr>
                <w:b/>
                <w:bCs/>
                <w:color w:val="000000"/>
                <w:sz w:val="22"/>
                <w:szCs w:val="22"/>
              </w:rPr>
            </w:pPr>
            <w:r w:rsidRPr="00A34248">
              <w:rPr>
                <w:b/>
                <w:bCs/>
                <w:color w:val="000000"/>
                <w:sz w:val="22"/>
                <w:szCs w:val="22"/>
              </w:rPr>
              <w:t>Fisica</w:t>
            </w:r>
          </w:p>
        </w:tc>
        <w:tc>
          <w:tcPr>
            <w:tcW w:w="99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C61E1" w14:textId="77777777" w:rsidR="00EE4147" w:rsidRPr="00A34248" w:rsidRDefault="00EE4147" w:rsidP="001B01AF">
            <w:pPr>
              <w:jc w:val="center"/>
              <w:rPr>
                <w:bCs/>
                <w:color w:val="000000"/>
                <w:sz w:val="20"/>
                <w:szCs w:val="20"/>
              </w:rPr>
            </w:pPr>
          </w:p>
        </w:tc>
        <w:tc>
          <w:tcPr>
            <w:tcW w:w="9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3D505" w14:textId="77777777" w:rsidR="00EE4147" w:rsidRPr="00A34248" w:rsidRDefault="00EE4147" w:rsidP="001B01AF">
            <w:pPr>
              <w:jc w:val="center"/>
              <w:rPr>
                <w:bCs/>
                <w:color w:val="000000"/>
                <w:sz w:val="20"/>
                <w:szCs w:val="20"/>
              </w:rPr>
            </w:pPr>
          </w:p>
        </w:tc>
        <w:tc>
          <w:tcPr>
            <w:tcW w:w="84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00A50" w14:textId="77777777" w:rsidR="00EE4147" w:rsidRPr="00A34248" w:rsidRDefault="00EE4147" w:rsidP="001B01AF">
            <w:pPr>
              <w:jc w:val="center"/>
            </w:pPr>
            <w:r w:rsidRPr="00A34248">
              <w:t>2</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895AC" w14:textId="77777777" w:rsidR="00EE4147" w:rsidRPr="00A34248" w:rsidRDefault="00EE4147" w:rsidP="001B01AF">
            <w:pPr>
              <w:jc w:val="center"/>
            </w:pPr>
            <w:r w:rsidRPr="00A34248">
              <w:t>2</w:t>
            </w:r>
          </w:p>
        </w:tc>
        <w:tc>
          <w:tcPr>
            <w:tcW w:w="115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17D2D5EE" w14:textId="77777777" w:rsidR="00EE4147" w:rsidRPr="00A34248" w:rsidRDefault="00EE4147" w:rsidP="001B01AF">
            <w:pPr>
              <w:jc w:val="center"/>
              <w:rPr>
                <w:sz w:val="20"/>
                <w:szCs w:val="20"/>
              </w:rPr>
            </w:pPr>
            <w:r w:rsidRPr="00A34248">
              <w:rPr>
                <w:sz w:val="20"/>
                <w:szCs w:val="20"/>
              </w:rPr>
              <w:t>2</w:t>
            </w:r>
          </w:p>
        </w:tc>
      </w:tr>
      <w:tr w:rsidR="00EE4147" w:rsidRPr="00A34248" w14:paraId="31FDF358" w14:textId="77777777" w:rsidTr="002F55DB">
        <w:trPr>
          <w:trHeight w:val="420"/>
          <w:tblCellSpacing w:w="15" w:type="dxa"/>
        </w:trPr>
        <w:tc>
          <w:tcPr>
            <w:tcW w:w="35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95DF9" w14:textId="77777777" w:rsidR="00EE4147" w:rsidRPr="00A34248" w:rsidRDefault="00EE4147" w:rsidP="001B01AF">
            <w:pPr>
              <w:jc w:val="center"/>
              <w:rPr>
                <w:sz w:val="22"/>
                <w:szCs w:val="22"/>
              </w:rPr>
            </w:pPr>
            <w:r w:rsidRPr="00A34248">
              <w:rPr>
                <w:b/>
                <w:bCs/>
                <w:color w:val="000000"/>
                <w:sz w:val="22"/>
                <w:szCs w:val="22"/>
              </w:rPr>
              <w:t>Scienze naturali</w:t>
            </w:r>
          </w:p>
        </w:tc>
        <w:tc>
          <w:tcPr>
            <w:tcW w:w="99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701FC" w14:textId="77777777" w:rsidR="00EE4147" w:rsidRPr="00A34248" w:rsidRDefault="00EE4147" w:rsidP="001B01AF">
            <w:pPr>
              <w:jc w:val="center"/>
            </w:pPr>
            <w:r w:rsidRPr="00A34248">
              <w:rPr>
                <w:bCs/>
                <w:color w:val="000000"/>
                <w:sz w:val="20"/>
                <w:szCs w:val="20"/>
              </w:rPr>
              <w:t>2</w:t>
            </w:r>
          </w:p>
        </w:tc>
        <w:tc>
          <w:tcPr>
            <w:tcW w:w="9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3E303" w14:textId="77777777" w:rsidR="00EE4147" w:rsidRPr="00A34248" w:rsidRDefault="00EE4147" w:rsidP="001B01AF">
            <w:pPr>
              <w:jc w:val="center"/>
            </w:pPr>
            <w:r w:rsidRPr="00A34248">
              <w:rPr>
                <w:bCs/>
                <w:color w:val="000000"/>
                <w:sz w:val="20"/>
                <w:szCs w:val="20"/>
              </w:rPr>
              <w:t>2</w:t>
            </w:r>
          </w:p>
        </w:tc>
        <w:tc>
          <w:tcPr>
            <w:tcW w:w="84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8A1FC" w14:textId="77777777" w:rsidR="00EE4147" w:rsidRPr="00A34248" w:rsidRDefault="00EE4147" w:rsidP="001B01AF">
            <w:pPr>
              <w:jc w:val="center"/>
            </w:pPr>
            <w:r w:rsidRPr="00A34248">
              <w:t> 2</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B2DB7" w14:textId="77777777" w:rsidR="00EE4147" w:rsidRPr="00A34248" w:rsidRDefault="00EE4147" w:rsidP="001B01AF">
            <w:pPr>
              <w:jc w:val="center"/>
            </w:pPr>
            <w:r w:rsidRPr="00A34248">
              <w:t>2 </w:t>
            </w:r>
          </w:p>
        </w:tc>
        <w:tc>
          <w:tcPr>
            <w:tcW w:w="115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14:paraId="7185B858" w14:textId="77777777" w:rsidR="00EE4147" w:rsidRPr="00A34248" w:rsidRDefault="00EE4147" w:rsidP="001B01AF">
            <w:pPr>
              <w:jc w:val="center"/>
            </w:pPr>
            <w:r w:rsidRPr="00A34248">
              <w:rPr>
                <w:sz w:val="20"/>
                <w:szCs w:val="20"/>
              </w:rPr>
              <w:t>2 </w:t>
            </w:r>
          </w:p>
        </w:tc>
      </w:tr>
      <w:tr w:rsidR="00EE4147" w:rsidRPr="00A34248" w14:paraId="4EE83854" w14:textId="77777777" w:rsidTr="002F55DB">
        <w:trPr>
          <w:trHeight w:val="420"/>
          <w:tblCellSpacing w:w="15" w:type="dxa"/>
        </w:trPr>
        <w:tc>
          <w:tcPr>
            <w:tcW w:w="35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6D35AE" w14:textId="77777777" w:rsidR="00EE4147" w:rsidRPr="00A34248" w:rsidRDefault="00EE4147" w:rsidP="001B01AF">
            <w:pPr>
              <w:jc w:val="center"/>
              <w:rPr>
                <w:sz w:val="22"/>
                <w:szCs w:val="22"/>
              </w:rPr>
            </w:pPr>
            <w:r w:rsidRPr="00A34248">
              <w:rPr>
                <w:b/>
                <w:bCs/>
                <w:color w:val="000000"/>
                <w:sz w:val="22"/>
                <w:szCs w:val="22"/>
              </w:rPr>
              <w:t xml:space="preserve">Scienze motorie </w:t>
            </w:r>
          </w:p>
        </w:tc>
        <w:tc>
          <w:tcPr>
            <w:tcW w:w="99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155B0" w14:textId="77777777" w:rsidR="00EE4147" w:rsidRPr="00A34248" w:rsidRDefault="00EE4147" w:rsidP="001B01AF">
            <w:pPr>
              <w:jc w:val="center"/>
            </w:pPr>
            <w:r w:rsidRPr="00A34248">
              <w:rPr>
                <w:bCs/>
                <w:color w:val="000000"/>
                <w:sz w:val="20"/>
                <w:szCs w:val="20"/>
              </w:rPr>
              <w:t>2</w:t>
            </w:r>
          </w:p>
        </w:tc>
        <w:tc>
          <w:tcPr>
            <w:tcW w:w="9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115FB" w14:textId="77777777" w:rsidR="00EE4147" w:rsidRPr="00A34248" w:rsidRDefault="00EE4147" w:rsidP="001B01AF">
            <w:pPr>
              <w:jc w:val="center"/>
            </w:pPr>
            <w:r w:rsidRPr="00A34248">
              <w:rPr>
                <w:bCs/>
                <w:color w:val="000000"/>
                <w:sz w:val="20"/>
                <w:szCs w:val="20"/>
              </w:rPr>
              <w:t>2</w:t>
            </w:r>
          </w:p>
        </w:tc>
        <w:tc>
          <w:tcPr>
            <w:tcW w:w="84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51E3E" w14:textId="77777777" w:rsidR="00EE4147" w:rsidRPr="00A34248" w:rsidRDefault="00EE4147" w:rsidP="001B01AF">
            <w:pPr>
              <w:jc w:val="center"/>
            </w:pPr>
            <w:r w:rsidRPr="00A34248">
              <w:rPr>
                <w:bCs/>
                <w:color w:val="000000"/>
                <w:sz w:val="20"/>
                <w:szCs w:val="20"/>
              </w:rPr>
              <w:t>2</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60544" w14:textId="77777777" w:rsidR="00EE4147" w:rsidRPr="00A34248" w:rsidRDefault="00EE4147" w:rsidP="001B01AF">
            <w:pPr>
              <w:jc w:val="center"/>
            </w:pPr>
            <w:r w:rsidRPr="00A34248">
              <w:rPr>
                <w:bCs/>
                <w:color w:val="000000"/>
                <w:sz w:val="20"/>
                <w:szCs w:val="20"/>
              </w:rPr>
              <w:t>2</w:t>
            </w:r>
          </w:p>
        </w:tc>
        <w:tc>
          <w:tcPr>
            <w:tcW w:w="11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04EC40" w14:textId="77777777" w:rsidR="00EE4147" w:rsidRPr="00A34248" w:rsidRDefault="00EE4147" w:rsidP="001B01AF">
            <w:pPr>
              <w:jc w:val="center"/>
            </w:pPr>
            <w:r w:rsidRPr="00A34248">
              <w:rPr>
                <w:bCs/>
                <w:color w:val="000000"/>
                <w:sz w:val="20"/>
                <w:szCs w:val="20"/>
              </w:rPr>
              <w:t>2</w:t>
            </w:r>
          </w:p>
        </w:tc>
      </w:tr>
      <w:tr w:rsidR="00EE4147" w:rsidRPr="00A34248" w14:paraId="1CDBB5A7" w14:textId="77777777" w:rsidTr="002F55DB">
        <w:trPr>
          <w:trHeight w:val="420"/>
          <w:tblCellSpacing w:w="15" w:type="dxa"/>
        </w:trPr>
        <w:tc>
          <w:tcPr>
            <w:tcW w:w="35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C5C9A1" w14:textId="77777777" w:rsidR="00EE4147" w:rsidRPr="00A34248" w:rsidRDefault="00EE4147" w:rsidP="001B01AF">
            <w:pPr>
              <w:jc w:val="center"/>
              <w:rPr>
                <w:sz w:val="22"/>
                <w:szCs w:val="22"/>
              </w:rPr>
            </w:pPr>
            <w:r w:rsidRPr="00A34248">
              <w:rPr>
                <w:b/>
                <w:bCs/>
                <w:color w:val="000000"/>
                <w:sz w:val="22"/>
                <w:szCs w:val="22"/>
              </w:rPr>
              <w:t>Religione o attività alternative</w:t>
            </w:r>
          </w:p>
        </w:tc>
        <w:tc>
          <w:tcPr>
            <w:tcW w:w="99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4FA88" w14:textId="77777777" w:rsidR="00EE4147" w:rsidRPr="00A34248" w:rsidRDefault="00EE4147" w:rsidP="001B01AF">
            <w:pPr>
              <w:jc w:val="center"/>
            </w:pPr>
            <w:r w:rsidRPr="00A34248">
              <w:rPr>
                <w:bCs/>
                <w:color w:val="000000"/>
                <w:sz w:val="20"/>
                <w:szCs w:val="20"/>
              </w:rPr>
              <w:t>1</w:t>
            </w:r>
          </w:p>
        </w:tc>
        <w:tc>
          <w:tcPr>
            <w:tcW w:w="9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9C1376" w14:textId="77777777" w:rsidR="00EE4147" w:rsidRPr="00A34248" w:rsidRDefault="00EE4147" w:rsidP="001B01AF">
            <w:pPr>
              <w:jc w:val="center"/>
            </w:pPr>
            <w:r w:rsidRPr="00A34248">
              <w:rPr>
                <w:bCs/>
                <w:color w:val="000000"/>
                <w:sz w:val="20"/>
                <w:szCs w:val="20"/>
              </w:rPr>
              <w:t>1</w:t>
            </w:r>
          </w:p>
        </w:tc>
        <w:tc>
          <w:tcPr>
            <w:tcW w:w="84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390D3" w14:textId="77777777" w:rsidR="00EE4147" w:rsidRPr="00A34248" w:rsidRDefault="00EE4147" w:rsidP="001B01AF">
            <w:pPr>
              <w:jc w:val="center"/>
            </w:pPr>
            <w:r w:rsidRPr="00A34248">
              <w:rPr>
                <w:bCs/>
                <w:color w:val="000000"/>
                <w:sz w:val="20"/>
                <w:szCs w:val="20"/>
              </w:rPr>
              <w:t>1</w:t>
            </w:r>
          </w:p>
        </w:tc>
        <w:tc>
          <w:tcPr>
            <w:tcW w:w="9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F7CB56" w14:textId="77777777" w:rsidR="00EE4147" w:rsidRPr="00A34248" w:rsidRDefault="00EE4147" w:rsidP="001B01AF">
            <w:pPr>
              <w:jc w:val="center"/>
            </w:pPr>
            <w:r w:rsidRPr="00A34248">
              <w:rPr>
                <w:bCs/>
                <w:color w:val="000000"/>
                <w:sz w:val="20"/>
                <w:szCs w:val="20"/>
              </w:rPr>
              <w:t>1</w:t>
            </w:r>
          </w:p>
        </w:tc>
        <w:tc>
          <w:tcPr>
            <w:tcW w:w="11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409687" w14:textId="77777777" w:rsidR="00EE4147" w:rsidRPr="00A34248" w:rsidRDefault="00EE4147" w:rsidP="001B01AF">
            <w:pPr>
              <w:jc w:val="center"/>
            </w:pPr>
            <w:r w:rsidRPr="00A34248">
              <w:rPr>
                <w:bCs/>
                <w:color w:val="000000"/>
                <w:sz w:val="20"/>
                <w:szCs w:val="20"/>
              </w:rPr>
              <w:t>1</w:t>
            </w:r>
          </w:p>
        </w:tc>
      </w:tr>
      <w:tr w:rsidR="00EE4147" w:rsidRPr="00A34248" w14:paraId="29B06444" w14:textId="77777777" w:rsidTr="002F55DB">
        <w:trPr>
          <w:trHeight w:val="330"/>
          <w:tblCellSpacing w:w="15" w:type="dxa"/>
        </w:trPr>
        <w:tc>
          <w:tcPr>
            <w:tcW w:w="35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47DC4" w14:textId="77777777" w:rsidR="00EE4147" w:rsidRPr="00A34248" w:rsidRDefault="00EE4147" w:rsidP="001B01AF">
            <w:pPr>
              <w:jc w:val="center"/>
              <w:rPr>
                <w:sz w:val="22"/>
                <w:szCs w:val="22"/>
              </w:rPr>
            </w:pPr>
            <w:r w:rsidRPr="00A34248">
              <w:rPr>
                <w:i/>
                <w:iCs/>
                <w:color w:val="000000"/>
                <w:sz w:val="22"/>
                <w:szCs w:val="22"/>
              </w:rPr>
              <w:t>Totale ore settimanali</w:t>
            </w:r>
          </w:p>
        </w:tc>
        <w:tc>
          <w:tcPr>
            <w:tcW w:w="99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E9A795" w14:textId="77777777" w:rsidR="00EE4147" w:rsidRPr="00A34248" w:rsidRDefault="00EE4147" w:rsidP="001B01AF">
            <w:pPr>
              <w:jc w:val="center"/>
            </w:pPr>
            <w:r w:rsidRPr="00A34248">
              <w:rPr>
                <w:i/>
                <w:iCs/>
                <w:color w:val="000000"/>
                <w:sz w:val="20"/>
                <w:szCs w:val="20"/>
              </w:rPr>
              <w:t>27</w:t>
            </w:r>
          </w:p>
        </w:tc>
        <w:tc>
          <w:tcPr>
            <w:tcW w:w="9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F081A" w14:textId="77777777" w:rsidR="00EE4147" w:rsidRPr="00A34248" w:rsidRDefault="00EE4147" w:rsidP="001B01AF">
            <w:pPr>
              <w:jc w:val="center"/>
            </w:pPr>
            <w:r w:rsidRPr="00A34248">
              <w:rPr>
                <w:i/>
                <w:iCs/>
                <w:color w:val="000000"/>
                <w:sz w:val="20"/>
                <w:szCs w:val="20"/>
              </w:rPr>
              <w:t>27</w:t>
            </w:r>
          </w:p>
        </w:tc>
        <w:tc>
          <w:tcPr>
            <w:tcW w:w="84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6826C" w14:textId="77777777" w:rsidR="00EE4147" w:rsidRPr="00A34248" w:rsidRDefault="00EE4147" w:rsidP="001B01AF">
            <w:pPr>
              <w:jc w:val="center"/>
            </w:pPr>
            <w:r w:rsidRPr="00A34248">
              <w:rPr>
                <w:i/>
                <w:iCs/>
                <w:color w:val="000000"/>
                <w:sz w:val="20"/>
                <w:szCs w:val="20"/>
              </w:rPr>
              <w:t>30+1*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762CD2" w14:textId="77777777" w:rsidR="00EE4147" w:rsidRPr="00A34248" w:rsidRDefault="00EE4147" w:rsidP="001B01AF">
            <w:pPr>
              <w:jc w:val="center"/>
              <w:rPr>
                <w:i/>
                <w:iCs/>
                <w:color w:val="000000"/>
                <w:sz w:val="20"/>
                <w:szCs w:val="20"/>
              </w:rPr>
            </w:pPr>
            <w:r w:rsidRPr="00A34248">
              <w:rPr>
                <w:i/>
                <w:iCs/>
                <w:color w:val="000000"/>
                <w:sz w:val="20"/>
                <w:szCs w:val="20"/>
              </w:rPr>
              <w:t>30+1*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A247FB" w14:textId="77777777" w:rsidR="00EE4147" w:rsidRPr="00A34248" w:rsidRDefault="00EE4147" w:rsidP="001B01AF">
            <w:pPr>
              <w:jc w:val="center"/>
              <w:rPr>
                <w:i/>
                <w:iCs/>
                <w:color w:val="000000"/>
                <w:sz w:val="20"/>
                <w:szCs w:val="20"/>
              </w:rPr>
            </w:pPr>
            <w:r w:rsidRPr="00A34248">
              <w:rPr>
                <w:i/>
                <w:iCs/>
                <w:color w:val="000000"/>
                <w:sz w:val="20"/>
                <w:szCs w:val="20"/>
              </w:rPr>
              <w:t>30+1*</w:t>
            </w:r>
          </w:p>
        </w:tc>
      </w:tr>
    </w:tbl>
    <w:p w14:paraId="6F0356BF" w14:textId="77777777" w:rsidR="00EE4147" w:rsidRPr="00A34248" w:rsidRDefault="00EE4147" w:rsidP="00EE4147">
      <w:pPr>
        <w:tabs>
          <w:tab w:val="left" w:pos="1440"/>
        </w:tabs>
      </w:pPr>
    </w:p>
    <w:p w14:paraId="6E23D99E" w14:textId="2EE06EAB" w:rsidR="00EE4147" w:rsidRPr="00A34248" w:rsidRDefault="00EE4147" w:rsidP="00EE4147">
      <w:pPr>
        <w:tabs>
          <w:tab w:val="left" w:pos="1440"/>
        </w:tabs>
      </w:pPr>
      <w:r w:rsidRPr="00A34248">
        <w:t xml:space="preserve">* </w:t>
      </w:r>
      <w:r w:rsidR="001B01AF" w:rsidRPr="00A34248">
        <w:t>Gli studenti</w:t>
      </w:r>
      <w:r w:rsidRPr="00A34248">
        <w:t xml:space="preserve"> hanno svolto un’ora di Inglese in più, rispetto al quadro orario ministeriale, con insegnante madrelingua</w:t>
      </w:r>
    </w:p>
    <w:p w14:paraId="70606287" w14:textId="3E3DAE7B" w:rsidR="00A34248" w:rsidRDefault="00A34248">
      <w:pPr>
        <w:rPr>
          <w:rFonts w:eastAsia="Calibri"/>
          <w:lang w:eastAsia="en-US"/>
        </w:rPr>
      </w:pPr>
      <w:r>
        <w:br w:type="page"/>
      </w:r>
    </w:p>
    <w:p w14:paraId="5F5B7082" w14:textId="77777777" w:rsidR="00EE4147" w:rsidRPr="00A34248" w:rsidRDefault="00EE4147" w:rsidP="00BE09F3">
      <w:pPr>
        <w:pStyle w:val="Paragrafoelenco"/>
        <w:spacing w:line="360" w:lineRule="auto"/>
        <w:ind w:left="0"/>
        <w:jc w:val="both"/>
        <w:rPr>
          <w:rFonts w:ascii="Times New Roman" w:hAnsi="Times New Roman"/>
          <w:sz w:val="24"/>
          <w:szCs w:val="24"/>
        </w:rPr>
      </w:pPr>
    </w:p>
    <w:p w14:paraId="3CB0D70B" w14:textId="77777777" w:rsidR="00077AE9" w:rsidRPr="00A34248" w:rsidRDefault="00FB27E5" w:rsidP="006B17F9">
      <w:pPr>
        <w:pBdr>
          <w:top w:val="single" w:sz="4" w:space="9" w:color="auto"/>
          <w:left w:val="single" w:sz="4" w:space="4" w:color="auto"/>
          <w:bottom w:val="single" w:sz="4" w:space="1" w:color="auto"/>
          <w:right w:val="single" w:sz="4" w:space="4" w:color="auto"/>
        </w:pBdr>
        <w:tabs>
          <w:tab w:val="center" w:pos="4819"/>
        </w:tabs>
        <w:spacing w:before="120" w:after="120" w:line="360" w:lineRule="auto"/>
        <w:rPr>
          <w:b/>
          <w:sz w:val="28"/>
          <w:szCs w:val="28"/>
        </w:rPr>
      </w:pPr>
      <w:r w:rsidRPr="00A34248">
        <w:rPr>
          <w:b/>
          <w:sz w:val="28"/>
          <w:szCs w:val="28"/>
        </w:rPr>
        <w:tab/>
      </w:r>
      <w:r w:rsidR="005D7622" w:rsidRPr="00A34248">
        <w:rPr>
          <w:b/>
          <w:sz w:val="28"/>
          <w:szCs w:val="28"/>
        </w:rPr>
        <w:t>2</w:t>
      </w:r>
      <w:r w:rsidR="00077AE9" w:rsidRPr="00A34248">
        <w:rPr>
          <w:b/>
          <w:sz w:val="28"/>
          <w:szCs w:val="28"/>
        </w:rPr>
        <w:t>. PROFILO DELLA CLASSE</w:t>
      </w:r>
    </w:p>
    <w:p w14:paraId="6736A087" w14:textId="77777777" w:rsidR="00752E5F" w:rsidRPr="00A34248" w:rsidRDefault="00752E5F" w:rsidP="00752E5F"/>
    <w:p w14:paraId="35B94B96" w14:textId="77777777" w:rsidR="009D52FF" w:rsidRPr="00A34248" w:rsidRDefault="005D7622" w:rsidP="009D52FF">
      <w:pPr>
        <w:rPr>
          <w:b/>
        </w:rPr>
      </w:pPr>
      <w:r w:rsidRPr="00A34248">
        <w:t>2</w:t>
      </w:r>
      <w:r w:rsidR="009D52FF" w:rsidRPr="00A34248">
        <w:t xml:space="preserve">.1  </w:t>
      </w:r>
      <w:r w:rsidR="009D52FF" w:rsidRPr="00A34248">
        <w:rPr>
          <w:b/>
        </w:rPr>
        <w:t xml:space="preserve"> INFORMAZIONI GENERALI, IMPEGNO E PROFITTO</w:t>
      </w:r>
    </w:p>
    <w:p w14:paraId="20958C97" w14:textId="77777777" w:rsidR="009D52FF" w:rsidRPr="00A34248" w:rsidRDefault="009D52FF" w:rsidP="00B44656">
      <w:pPr>
        <w:jc w:val="both"/>
      </w:pPr>
    </w:p>
    <w:p w14:paraId="672B6EE2" w14:textId="77777777" w:rsidR="00962F25" w:rsidRPr="00A34248" w:rsidRDefault="00962F25" w:rsidP="00962F25">
      <w:pPr>
        <w:spacing w:line="360" w:lineRule="auto"/>
        <w:jc w:val="both"/>
      </w:pPr>
      <w:r w:rsidRPr="00A34248">
        <w:rPr>
          <w:b/>
          <w:bCs/>
        </w:rPr>
        <w:t>Presentazione della classe</w:t>
      </w:r>
    </w:p>
    <w:p w14:paraId="0849B2D1" w14:textId="77777777" w:rsidR="00962F25" w:rsidRPr="00A34248" w:rsidRDefault="00962F25" w:rsidP="00962F25">
      <w:pPr>
        <w:spacing w:line="360" w:lineRule="auto"/>
        <w:jc w:val="both"/>
      </w:pPr>
      <w:r w:rsidRPr="00A34248">
        <w:t>La classe, la cui composizione è rimasta sostanzialmente omogenea nel corso degli ultimi tre anni, è composta da 25 alunne.</w:t>
      </w:r>
    </w:p>
    <w:p w14:paraId="0A13F375" w14:textId="77777777" w:rsidR="00662D61" w:rsidRPr="00A34248" w:rsidRDefault="00662D61" w:rsidP="00962F25">
      <w:pPr>
        <w:spacing w:line="360" w:lineRule="auto"/>
        <w:jc w:val="both"/>
      </w:pPr>
      <w:r w:rsidRPr="00A34248">
        <w:t xml:space="preserve">Fatti salvi i ripetuti avvicendamenti nella disciplina di Filosofia, che ha visto un cambio di docente in ciascun anno del triennio, e i cambi occorsi in Lingua Spagnola nel quarto anno e in Storia dell'Arte ed Educazione Civica nel corso dell'ultimo anno, il corpo docente è rimasto nel complesso stabile. </w:t>
      </w:r>
    </w:p>
    <w:p w14:paraId="38C8EEFE" w14:textId="4E400BDD" w:rsidR="00962F25" w:rsidRPr="00A34248" w:rsidRDefault="00962F25" w:rsidP="00962F25">
      <w:pPr>
        <w:spacing w:line="360" w:lineRule="auto"/>
        <w:jc w:val="both"/>
      </w:pPr>
      <w:r w:rsidRPr="00A34248">
        <w:t>Nel corso del triennio la classe ha compiuto un percorso di crescita costante e progressivo, caratterizzato da un atteggiamento genuinamente orientato al miglioramento e da un impegno nello studio che si è rivelato serio e continuativo. Il clima in aula è stato sempre positivo dal punto di vista didattico e disciplinare, con una tensione costruttiva verso il raggiungimento degli obiettivi formativi che ha contraddistinto l'intero percorso del triennio.</w:t>
      </w:r>
    </w:p>
    <w:p w14:paraId="0F85467E" w14:textId="77777777" w:rsidR="00962F25" w:rsidRPr="00A34248" w:rsidRDefault="00962F25" w:rsidP="00962F25">
      <w:pPr>
        <w:spacing w:line="360" w:lineRule="auto"/>
        <w:jc w:val="both"/>
      </w:pPr>
      <w:r w:rsidRPr="00A34248">
        <w:t>Le lezioni si svolgono in un clima di attenzione e partecipazione: le alunne rispondono alle sollecitazioni dei docenti con interesse e diligenza, dimostrando un impegno generalmente costante e un approccio allo studio serio e approfondito. Permane tuttavia, come elemento critico rilevato con continuità dal Consiglio di Classe, una marcata tendenza allo studio mnemonico: pur trattandosi di un'acquisizione spesso solida e dettagliata dei contenuti, essa non si traduce con altrettanta frequenza in rielaborazione personale e autonoma. Nelle occasioni di dialogo e confronto culturale, la partecipazione attiva risulta limitata a poche alunne: la classe si mostra generalmente interessata e attenta, ma fatica a intervenire con proprie idee, interpretazioni originali o spunti creativi, rivelando una certa difficoltà nel sostenere in modo propositivo il dibattito culturale. Le riflessioni critiche di tipo autonomo scaturiscono prevalentemente se opportunamente guidate dall'insegnante.</w:t>
      </w:r>
    </w:p>
    <w:p w14:paraId="06EDF671" w14:textId="77777777" w:rsidR="00962F25" w:rsidRPr="00A34248" w:rsidRDefault="00962F25" w:rsidP="00962F25">
      <w:pPr>
        <w:spacing w:line="360" w:lineRule="auto"/>
        <w:jc w:val="both"/>
      </w:pPr>
      <w:r w:rsidRPr="00A34248">
        <w:t>Nel complesso, in relazione al profitto, la classe si attesta su un livello buono, con punte di eccellenza.</w:t>
      </w:r>
    </w:p>
    <w:p w14:paraId="7213F609" w14:textId="77777777" w:rsidR="00962F25" w:rsidRPr="00A34248" w:rsidRDefault="00962F25" w:rsidP="00962F25">
      <w:pPr>
        <w:spacing w:line="360" w:lineRule="auto"/>
        <w:jc w:val="both"/>
      </w:pPr>
      <w:r w:rsidRPr="00A34248">
        <w:t>Nel dettaglio, in relazione agli esiti del percorso formativo, si individuano tre gruppi.</w:t>
      </w:r>
    </w:p>
    <w:p w14:paraId="02D29ED3" w14:textId="77777777" w:rsidR="00962F25" w:rsidRPr="00A34248" w:rsidRDefault="00962F25" w:rsidP="00962F25">
      <w:pPr>
        <w:spacing w:line="360" w:lineRule="auto"/>
        <w:jc w:val="both"/>
      </w:pPr>
      <w:r w:rsidRPr="00A34248">
        <w:t xml:space="preserve">Il primo gruppo è costituito da un numero contenuto di alunne che, animate da una spiccata motivazione, hanno saputo nel corso del triennio fare propri con consapevolezza gli obiettivi formativi proposti, mettendo a frutto un metodo di lavoro efficace e ben strutturato, ottime capacità </w:t>
      </w:r>
      <w:r w:rsidRPr="00A34248">
        <w:lastRenderedPageBreak/>
        <w:t>e un impegno elevato. Queste alunne hanno raggiunto risultati eccellenti, dimostrando una padronanza articolata delle conoscenze e delle competenze disciplinari.</w:t>
      </w:r>
    </w:p>
    <w:p w14:paraId="6523B953" w14:textId="77777777" w:rsidR="00962F25" w:rsidRPr="00A34248" w:rsidRDefault="00962F25" w:rsidP="00962F25">
      <w:pPr>
        <w:spacing w:line="360" w:lineRule="auto"/>
        <w:jc w:val="both"/>
      </w:pPr>
      <w:r w:rsidRPr="00A34248">
        <w:t>Il secondo gruppo, nettamente maggioritario, comprende le alunne che hanno consolidato le competenze previste raggiungendo una buona padronanza dei contenuti delle singole discipline. Il loro impegno è stato costante e i risultati ottenuti si collocano su un livello buono, pur con i limiti sopra descritti relativi alla rielaborazione critica e personale.</w:t>
      </w:r>
    </w:p>
    <w:p w14:paraId="26899998" w14:textId="77777777" w:rsidR="00962F25" w:rsidRPr="00A34248" w:rsidRDefault="00962F25" w:rsidP="00962F25">
      <w:pPr>
        <w:spacing w:line="360" w:lineRule="auto"/>
        <w:jc w:val="both"/>
      </w:pPr>
      <w:r w:rsidRPr="00A34248">
        <w:t>Il terzo gruppo, numericamente esiguo, si riferisce alle alunne che, pur avendo mantenuto un approccio allo studio nel complesso adeguato, hanno conseguito risultati sufficienti, attestandosi sul raggiungimento degli obiettivi minimi previsti in termini di conoscenze e competenze acquisite.</w:t>
      </w:r>
    </w:p>
    <w:p w14:paraId="7FCE1B41" w14:textId="77777777" w:rsidR="001B01AF" w:rsidRPr="00A34248" w:rsidRDefault="001B01AF" w:rsidP="00E65330">
      <w:pPr>
        <w:spacing w:line="360" w:lineRule="auto"/>
        <w:jc w:val="both"/>
        <w:rPr>
          <w:b/>
          <w:szCs w:val="20"/>
        </w:rPr>
      </w:pPr>
    </w:p>
    <w:p w14:paraId="1F080716" w14:textId="66FC802D" w:rsidR="00C33DD1" w:rsidRPr="00A34248" w:rsidRDefault="00F00A3F" w:rsidP="00E65330">
      <w:pPr>
        <w:spacing w:line="360" w:lineRule="auto"/>
        <w:jc w:val="both"/>
        <w:rPr>
          <w:b/>
          <w:szCs w:val="20"/>
        </w:rPr>
      </w:pPr>
      <w:r w:rsidRPr="00A34248">
        <w:rPr>
          <w:b/>
          <w:szCs w:val="20"/>
        </w:rPr>
        <w:t>Prospetto della continuità didattica nell’ultimo triennio</w:t>
      </w:r>
    </w:p>
    <w:p w14:paraId="12048706" w14:textId="77777777" w:rsidR="00F362DD" w:rsidRPr="00A34248" w:rsidRDefault="00F362DD" w:rsidP="00E65330">
      <w:pPr>
        <w:spacing w:line="360" w:lineRule="auto"/>
        <w:jc w:val="both"/>
        <w:rPr>
          <w:szCs w:val="20"/>
        </w:rPr>
      </w:pPr>
      <w:r w:rsidRPr="00A34248">
        <w:rPr>
          <w:szCs w:val="20"/>
        </w:rPr>
        <w:t>(a lettera diversa corrisponde un cambio di insegnante)</w:t>
      </w:r>
    </w:p>
    <w:tbl>
      <w:tblPr>
        <w:tblW w:w="66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3383"/>
        <w:gridCol w:w="1078"/>
        <w:gridCol w:w="1082"/>
        <w:gridCol w:w="1078"/>
      </w:tblGrid>
      <w:tr w:rsidR="008565F5" w:rsidRPr="00A34248" w14:paraId="116386DD" w14:textId="77777777" w:rsidTr="0022014B">
        <w:trPr>
          <w:trHeight w:val="320"/>
          <w:jc w:val="center"/>
        </w:trPr>
        <w:tc>
          <w:tcPr>
            <w:tcW w:w="3383" w:type="dxa"/>
          </w:tcPr>
          <w:p w14:paraId="2C80D620" w14:textId="77777777" w:rsidR="008565F5" w:rsidRPr="00A34248" w:rsidRDefault="008565F5" w:rsidP="001B01AF">
            <w:pPr>
              <w:pStyle w:val="Normale1"/>
              <w:tabs>
                <w:tab w:val="right" w:pos="9639"/>
              </w:tabs>
              <w:jc w:val="center"/>
              <w:rPr>
                <w:rFonts w:ascii="Times New Roman" w:hAnsi="Times New Roman" w:cs="Times New Roman"/>
                <w:b/>
                <w:sz w:val="22"/>
                <w:szCs w:val="22"/>
              </w:rPr>
            </w:pPr>
            <w:r w:rsidRPr="00A34248">
              <w:rPr>
                <w:rFonts w:ascii="Times New Roman" w:hAnsi="Times New Roman" w:cs="Times New Roman"/>
                <w:b/>
                <w:sz w:val="22"/>
                <w:szCs w:val="22"/>
              </w:rPr>
              <w:t>Disciplina</w:t>
            </w:r>
          </w:p>
        </w:tc>
        <w:tc>
          <w:tcPr>
            <w:tcW w:w="1078" w:type="dxa"/>
            <w:tcBorders>
              <w:bottom w:val="single" w:sz="4" w:space="0" w:color="000000"/>
            </w:tcBorders>
          </w:tcPr>
          <w:p w14:paraId="65A3469D" w14:textId="77777777" w:rsidR="008565F5" w:rsidRPr="00A34248" w:rsidRDefault="008565F5"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3° anno</w:t>
            </w:r>
          </w:p>
        </w:tc>
        <w:tc>
          <w:tcPr>
            <w:tcW w:w="1082" w:type="dxa"/>
            <w:tcBorders>
              <w:bottom w:val="single" w:sz="4" w:space="0" w:color="000000"/>
            </w:tcBorders>
          </w:tcPr>
          <w:p w14:paraId="43D8EFB1" w14:textId="77777777" w:rsidR="008565F5" w:rsidRPr="00A34248" w:rsidRDefault="008565F5"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4° anno</w:t>
            </w:r>
          </w:p>
        </w:tc>
        <w:tc>
          <w:tcPr>
            <w:tcW w:w="1078" w:type="dxa"/>
            <w:tcBorders>
              <w:bottom w:val="single" w:sz="4" w:space="0" w:color="000000"/>
            </w:tcBorders>
          </w:tcPr>
          <w:p w14:paraId="74704066" w14:textId="77777777" w:rsidR="008565F5" w:rsidRPr="00A34248" w:rsidRDefault="008565F5"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5°anno</w:t>
            </w:r>
          </w:p>
        </w:tc>
      </w:tr>
      <w:tr w:rsidR="008565F5" w:rsidRPr="00A34248" w14:paraId="1602F979" w14:textId="77777777" w:rsidTr="0022014B">
        <w:trPr>
          <w:trHeight w:val="320"/>
          <w:jc w:val="center"/>
        </w:trPr>
        <w:tc>
          <w:tcPr>
            <w:tcW w:w="3383" w:type="dxa"/>
            <w:vAlign w:val="bottom"/>
          </w:tcPr>
          <w:p w14:paraId="32397EDD" w14:textId="77777777" w:rsidR="008565F5" w:rsidRPr="00A34248" w:rsidRDefault="008565F5" w:rsidP="001B01AF">
            <w:pPr>
              <w:rPr>
                <w:sz w:val="22"/>
                <w:szCs w:val="22"/>
              </w:rPr>
            </w:pPr>
            <w:r w:rsidRPr="00A34248">
              <w:rPr>
                <w:sz w:val="22"/>
                <w:szCs w:val="22"/>
              </w:rPr>
              <w:t>Italiano - Storia</w:t>
            </w:r>
          </w:p>
        </w:tc>
        <w:tc>
          <w:tcPr>
            <w:tcW w:w="1078" w:type="dxa"/>
            <w:tcBorders>
              <w:bottom w:val="single" w:sz="4" w:space="0" w:color="000000"/>
            </w:tcBorders>
            <w:vAlign w:val="center"/>
          </w:tcPr>
          <w:p w14:paraId="62C4AF10" w14:textId="77777777" w:rsidR="008565F5" w:rsidRPr="00A34248" w:rsidRDefault="008565F5"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c>
          <w:tcPr>
            <w:tcW w:w="1082" w:type="dxa"/>
            <w:tcBorders>
              <w:bottom w:val="single" w:sz="4" w:space="0" w:color="000000"/>
            </w:tcBorders>
            <w:vAlign w:val="center"/>
          </w:tcPr>
          <w:p w14:paraId="2E7CDD4B" w14:textId="77777777" w:rsidR="008565F5" w:rsidRPr="00A34248" w:rsidRDefault="008565F5"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c>
          <w:tcPr>
            <w:tcW w:w="1078" w:type="dxa"/>
            <w:tcBorders>
              <w:bottom w:val="single" w:sz="4" w:space="0" w:color="000000"/>
            </w:tcBorders>
            <w:vAlign w:val="center"/>
          </w:tcPr>
          <w:p w14:paraId="07424FFB" w14:textId="77777777" w:rsidR="008565F5" w:rsidRPr="00A34248" w:rsidRDefault="008565F5"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r>
      <w:tr w:rsidR="008565F5" w:rsidRPr="00A34248" w14:paraId="6460E92F" w14:textId="77777777" w:rsidTr="00EC5422">
        <w:trPr>
          <w:trHeight w:val="334"/>
          <w:jc w:val="center"/>
        </w:trPr>
        <w:tc>
          <w:tcPr>
            <w:tcW w:w="3383" w:type="dxa"/>
            <w:vAlign w:val="bottom"/>
          </w:tcPr>
          <w:p w14:paraId="0B294DA9" w14:textId="77777777" w:rsidR="008565F5" w:rsidRPr="00A34248" w:rsidRDefault="008565F5" w:rsidP="001B01AF">
            <w:pPr>
              <w:rPr>
                <w:sz w:val="22"/>
                <w:szCs w:val="22"/>
              </w:rPr>
            </w:pPr>
            <w:r w:rsidRPr="00A34248">
              <w:rPr>
                <w:sz w:val="22"/>
                <w:szCs w:val="22"/>
              </w:rPr>
              <w:t>Storia dell’Arte</w:t>
            </w:r>
          </w:p>
        </w:tc>
        <w:tc>
          <w:tcPr>
            <w:tcW w:w="1078" w:type="dxa"/>
            <w:tcBorders>
              <w:bottom w:val="single" w:sz="4" w:space="0" w:color="000000"/>
            </w:tcBorders>
            <w:vAlign w:val="center"/>
          </w:tcPr>
          <w:p w14:paraId="4A94F06F" w14:textId="77777777" w:rsidR="008565F5" w:rsidRPr="00A34248" w:rsidRDefault="0022014B"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c>
          <w:tcPr>
            <w:tcW w:w="1082" w:type="dxa"/>
            <w:vAlign w:val="center"/>
          </w:tcPr>
          <w:p w14:paraId="4ED8BA53" w14:textId="53586B81" w:rsidR="008565F5" w:rsidRPr="00A34248" w:rsidRDefault="00EC5422"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c>
          <w:tcPr>
            <w:tcW w:w="1078" w:type="dxa"/>
            <w:tcBorders>
              <w:bottom w:val="single" w:sz="4" w:space="0" w:color="000000"/>
            </w:tcBorders>
            <w:shd w:val="clear" w:color="auto" w:fill="DBE5F1" w:themeFill="accent1" w:themeFillTint="33"/>
            <w:vAlign w:val="center"/>
          </w:tcPr>
          <w:p w14:paraId="6B70E07C" w14:textId="77777777" w:rsidR="008565F5" w:rsidRPr="00A34248" w:rsidRDefault="0022014B"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B</w:t>
            </w:r>
          </w:p>
        </w:tc>
      </w:tr>
      <w:tr w:rsidR="008565F5" w:rsidRPr="00A34248" w14:paraId="52386FFC" w14:textId="77777777" w:rsidTr="00EC5422">
        <w:trPr>
          <w:trHeight w:val="320"/>
          <w:jc w:val="center"/>
        </w:trPr>
        <w:tc>
          <w:tcPr>
            <w:tcW w:w="3383" w:type="dxa"/>
            <w:vAlign w:val="bottom"/>
          </w:tcPr>
          <w:p w14:paraId="74DE9EE4" w14:textId="77777777" w:rsidR="008565F5" w:rsidRPr="00A34248" w:rsidRDefault="008565F5" w:rsidP="001B01AF">
            <w:pPr>
              <w:rPr>
                <w:sz w:val="22"/>
                <w:szCs w:val="22"/>
              </w:rPr>
            </w:pPr>
            <w:r w:rsidRPr="00A34248">
              <w:rPr>
                <w:sz w:val="22"/>
                <w:szCs w:val="22"/>
              </w:rPr>
              <w:t>Filosofia</w:t>
            </w:r>
          </w:p>
        </w:tc>
        <w:tc>
          <w:tcPr>
            <w:tcW w:w="1078" w:type="dxa"/>
            <w:tcBorders>
              <w:bottom w:val="single" w:sz="4" w:space="0" w:color="000000"/>
            </w:tcBorders>
            <w:vAlign w:val="center"/>
          </w:tcPr>
          <w:p w14:paraId="1B828379" w14:textId="77777777" w:rsidR="008565F5" w:rsidRPr="00A34248" w:rsidRDefault="0022014B"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c>
          <w:tcPr>
            <w:tcW w:w="1082" w:type="dxa"/>
            <w:shd w:val="clear" w:color="auto" w:fill="DBE5F1" w:themeFill="accent1" w:themeFillTint="33"/>
            <w:vAlign w:val="center"/>
          </w:tcPr>
          <w:p w14:paraId="78FA6922" w14:textId="77777777" w:rsidR="008565F5" w:rsidRPr="00A34248" w:rsidRDefault="008565F5"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highlight w:val="lightGray"/>
              </w:rPr>
              <w:t>B</w:t>
            </w:r>
          </w:p>
        </w:tc>
        <w:tc>
          <w:tcPr>
            <w:tcW w:w="1078" w:type="dxa"/>
            <w:tcBorders>
              <w:bottom w:val="single" w:sz="4" w:space="0" w:color="000000"/>
            </w:tcBorders>
            <w:shd w:val="clear" w:color="auto" w:fill="7F7F7F" w:themeFill="text1" w:themeFillTint="80"/>
            <w:vAlign w:val="center"/>
          </w:tcPr>
          <w:p w14:paraId="39A035B0" w14:textId="77777777" w:rsidR="008565F5" w:rsidRPr="00A34248" w:rsidRDefault="0022014B"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C</w:t>
            </w:r>
          </w:p>
        </w:tc>
      </w:tr>
      <w:tr w:rsidR="008565F5" w:rsidRPr="00A34248" w14:paraId="368C20B5" w14:textId="77777777" w:rsidTr="00EC5422">
        <w:trPr>
          <w:trHeight w:val="334"/>
          <w:jc w:val="center"/>
        </w:trPr>
        <w:tc>
          <w:tcPr>
            <w:tcW w:w="3383" w:type="dxa"/>
            <w:vAlign w:val="bottom"/>
          </w:tcPr>
          <w:p w14:paraId="5A2D0896" w14:textId="77777777" w:rsidR="008565F5" w:rsidRPr="00A34248" w:rsidRDefault="008565F5" w:rsidP="001B01AF">
            <w:pPr>
              <w:rPr>
                <w:sz w:val="22"/>
                <w:szCs w:val="22"/>
              </w:rPr>
            </w:pPr>
            <w:r w:rsidRPr="00A34248">
              <w:rPr>
                <w:sz w:val="22"/>
                <w:szCs w:val="22"/>
              </w:rPr>
              <w:t>Inglese</w:t>
            </w:r>
          </w:p>
        </w:tc>
        <w:tc>
          <w:tcPr>
            <w:tcW w:w="1078" w:type="dxa"/>
            <w:tcBorders>
              <w:bottom w:val="single" w:sz="4" w:space="0" w:color="000000"/>
            </w:tcBorders>
            <w:vAlign w:val="center"/>
          </w:tcPr>
          <w:p w14:paraId="0CAF4DDE" w14:textId="77777777" w:rsidR="008565F5" w:rsidRPr="00A34248" w:rsidRDefault="0022014B"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c>
          <w:tcPr>
            <w:tcW w:w="1082" w:type="dxa"/>
            <w:tcBorders>
              <w:bottom w:val="single" w:sz="4" w:space="0" w:color="000000"/>
            </w:tcBorders>
            <w:vAlign w:val="center"/>
          </w:tcPr>
          <w:p w14:paraId="3C4AFC4A" w14:textId="498D5EC3" w:rsidR="008565F5" w:rsidRPr="00A34248" w:rsidRDefault="00EC5422"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c>
          <w:tcPr>
            <w:tcW w:w="1078" w:type="dxa"/>
            <w:vAlign w:val="center"/>
          </w:tcPr>
          <w:p w14:paraId="23BD7708" w14:textId="761C0F6E" w:rsidR="008565F5" w:rsidRPr="00A34248" w:rsidRDefault="00EC5422"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r>
      <w:tr w:rsidR="0022014B" w:rsidRPr="00A34248" w14:paraId="4C9E7A93" w14:textId="77777777" w:rsidTr="00DB0847">
        <w:trPr>
          <w:trHeight w:val="320"/>
          <w:jc w:val="center"/>
        </w:trPr>
        <w:tc>
          <w:tcPr>
            <w:tcW w:w="3383" w:type="dxa"/>
            <w:vAlign w:val="bottom"/>
          </w:tcPr>
          <w:p w14:paraId="38CF9F70" w14:textId="77777777" w:rsidR="0022014B" w:rsidRPr="00A34248" w:rsidRDefault="0022014B" w:rsidP="001B01AF">
            <w:pPr>
              <w:rPr>
                <w:sz w:val="22"/>
                <w:szCs w:val="22"/>
              </w:rPr>
            </w:pPr>
            <w:proofErr w:type="spellStart"/>
            <w:r w:rsidRPr="00A34248">
              <w:rPr>
                <w:sz w:val="22"/>
                <w:szCs w:val="22"/>
              </w:rPr>
              <w:t>Conv</w:t>
            </w:r>
            <w:proofErr w:type="spellEnd"/>
            <w:r w:rsidRPr="00A34248">
              <w:rPr>
                <w:sz w:val="22"/>
                <w:szCs w:val="22"/>
              </w:rPr>
              <w:t>. Inglese</w:t>
            </w:r>
          </w:p>
        </w:tc>
        <w:tc>
          <w:tcPr>
            <w:tcW w:w="1078" w:type="dxa"/>
            <w:tcBorders>
              <w:bottom w:val="single" w:sz="4" w:space="0" w:color="000000"/>
            </w:tcBorders>
            <w:vAlign w:val="center"/>
          </w:tcPr>
          <w:p w14:paraId="102463CE" w14:textId="77777777" w:rsidR="0022014B" w:rsidRPr="00A34248" w:rsidRDefault="0022014B"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c>
          <w:tcPr>
            <w:tcW w:w="1082" w:type="dxa"/>
            <w:vAlign w:val="center"/>
          </w:tcPr>
          <w:p w14:paraId="5F15A0B0" w14:textId="77777777" w:rsidR="0022014B" w:rsidRPr="00A34248" w:rsidRDefault="0022014B"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c>
          <w:tcPr>
            <w:tcW w:w="1078" w:type="dxa"/>
            <w:tcBorders>
              <w:bottom w:val="single" w:sz="4" w:space="0" w:color="000000"/>
            </w:tcBorders>
            <w:vAlign w:val="center"/>
          </w:tcPr>
          <w:p w14:paraId="5BC26B62" w14:textId="77777777" w:rsidR="0022014B" w:rsidRPr="00A34248" w:rsidRDefault="0022014B"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r>
      <w:tr w:rsidR="008565F5" w:rsidRPr="00A34248" w14:paraId="2D754ADE" w14:textId="77777777" w:rsidTr="00EC5422">
        <w:trPr>
          <w:trHeight w:val="320"/>
          <w:jc w:val="center"/>
        </w:trPr>
        <w:tc>
          <w:tcPr>
            <w:tcW w:w="3383" w:type="dxa"/>
            <w:vAlign w:val="bottom"/>
          </w:tcPr>
          <w:p w14:paraId="76D1296C" w14:textId="77777777" w:rsidR="008565F5" w:rsidRPr="00A34248" w:rsidRDefault="008565F5" w:rsidP="001B01AF">
            <w:pPr>
              <w:rPr>
                <w:sz w:val="22"/>
                <w:szCs w:val="22"/>
              </w:rPr>
            </w:pPr>
            <w:r w:rsidRPr="00A34248">
              <w:rPr>
                <w:sz w:val="22"/>
                <w:szCs w:val="22"/>
              </w:rPr>
              <w:t>Spagnolo</w:t>
            </w:r>
          </w:p>
        </w:tc>
        <w:tc>
          <w:tcPr>
            <w:tcW w:w="1078" w:type="dxa"/>
            <w:vAlign w:val="center"/>
          </w:tcPr>
          <w:p w14:paraId="512F1423" w14:textId="77777777" w:rsidR="008565F5" w:rsidRPr="00A34248" w:rsidRDefault="0022014B"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c>
          <w:tcPr>
            <w:tcW w:w="1082" w:type="dxa"/>
            <w:shd w:val="clear" w:color="auto" w:fill="DBE5F1" w:themeFill="accent1" w:themeFillTint="33"/>
            <w:vAlign w:val="center"/>
          </w:tcPr>
          <w:p w14:paraId="16245EF4" w14:textId="77777777" w:rsidR="008565F5" w:rsidRPr="00A34248" w:rsidRDefault="008565F5"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B</w:t>
            </w:r>
          </w:p>
        </w:tc>
        <w:tc>
          <w:tcPr>
            <w:tcW w:w="1078" w:type="dxa"/>
            <w:tcBorders>
              <w:bottom w:val="single" w:sz="4" w:space="0" w:color="000000"/>
            </w:tcBorders>
            <w:shd w:val="clear" w:color="auto" w:fill="DBE5F1" w:themeFill="accent1" w:themeFillTint="33"/>
            <w:vAlign w:val="center"/>
          </w:tcPr>
          <w:p w14:paraId="0C5B811F" w14:textId="772F8851" w:rsidR="008565F5" w:rsidRPr="00A34248" w:rsidRDefault="00EC5422"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B</w:t>
            </w:r>
          </w:p>
        </w:tc>
      </w:tr>
      <w:tr w:rsidR="0022014B" w:rsidRPr="00A34248" w14:paraId="4A713498" w14:textId="77777777" w:rsidTr="00EC5422">
        <w:trPr>
          <w:trHeight w:val="320"/>
          <w:jc w:val="center"/>
        </w:trPr>
        <w:tc>
          <w:tcPr>
            <w:tcW w:w="3383" w:type="dxa"/>
            <w:vAlign w:val="bottom"/>
          </w:tcPr>
          <w:p w14:paraId="07C600DE" w14:textId="77777777" w:rsidR="0022014B" w:rsidRPr="00A34248" w:rsidRDefault="0022014B" w:rsidP="001B01AF">
            <w:pPr>
              <w:rPr>
                <w:sz w:val="22"/>
                <w:szCs w:val="22"/>
              </w:rPr>
            </w:pPr>
            <w:proofErr w:type="spellStart"/>
            <w:r w:rsidRPr="00A34248">
              <w:rPr>
                <w:sz w:val="22"/>
                <w:szCs w:val="22"/>
              </w:rPr>
              <w:t>Conv</w:t>
            </w:r>
            <w:proofErr w:type="spellEnd"/>
            <w:r w:rsidRPr="00A34248">
              <w:rPr>
                <w:sz w:val="22"/>
                <w:szCs w:val="22"/>
              </w:rPr>
              <w:t>. Spagnolo</w:t>
            </w:r>
          </w:p>
        </w:tc>
        <w:tc>
          <w:tcPr>
            <w:tcW w:w="1078" w:type="dxa"/>
            <w:vAlign w:val="center"/>
          </w:tcPr>
          <w:p w14:paraId="521BEC6F" w14:textId="77777777" w:rsidR="0022014B" w:rsidRPr="00A34248" w:rsidRDefault="0022014B"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c>
          <w:tcPr>
            <w:tcW w:w="1082" w:type="dxa"/>
            <w:tcBorders>
              <w:bottom w:val="single" w:sz="4" w:space="0" w:color="000000"/>
            </w:tcBorders>
            <w:shd w:val="clear" w:color="auto" w:fill="DBE5F1" w:themeFill="accent1" w:themeFillTint="33"/>
            <w:vAlign w:val="center"/>
          </w:tcPr>
          <w:p w14:paraId="144A497A" w14:textId="77777777" w:rsidR="0022014B" w:rsidRPr="00A34248" w:rsidRDefault="0022014B"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B</w:t>
            </w:r>
          </w:p>
        </w:tc>
        <w:tc>
          <w:tcPr>
            <w:tcW w:w="1078" w:type="dxa"/>
            <w:shd w:val="clear" w:color="auto" w:fill="DBE5F1" w:themeFill="accent1" w:themeFillTint="33"/>
            <w:vAlign w:val="center"/>
          </w:tcPr>
          <w:p w14:paraId="00F1770F" w14:textId="4E8C3B57" w:rsidR="0022014B" w:rsidRPr="00A34248" w:rsidRDefault="00EC5422"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B</w:t>
            </w:r>
          </w:p>
        </w:tc>
      </w:tr>
      <w:tr w:rsidR="0022014B" w:rsidRPr="00A34248" w14:paraId="5C632100" w14:textId="77777777" w:rsidTr="00DB0847">
        <w:trPr>
          <w:trHeight w:val="320"/>
          <w:jc w:val="center"/>
        </w:trPr>
        <w:tc>
          <w:tcPr>
            <w:tcW w:w="3383" w:type="dxa"/>
            <w:vAlign w:val="bottom"/>
          </w:tcPr>
          <w:p w14:paraId="73FB8342" w14:textId="77777777" w:rsidR="0022014B" w:rsidRPr="00A34248" w:rsidRDefault="0022014B" w:rsidP="001B01AF">
            <w:pPr>
              <w:rPr>
                <w:sz w:val="22"/>
                <w:szCs w:val="22"/>
              </w:rPr>
            </w:pPr>
            <w:r w:rsidRPr="00A34248">
              <w:rPr>
                <w:sz w:val="22"/>
                <w:szCs w:val="22"/>
              </w:rPr>
              <w:t>Tedesco</w:t>
            </w:r>
          </w:p>
        </w:tc>
        <w:tc>
          <w:tcPr>
            <w:tcW w:w="1078" w:type="dxa"/>
            <w:vAlign w:val="center"/>
          </w:tcPr>
          <w:p w14:paraId="12E770B1" w14:textId="77777777" w:rsidR="0022014B" w:rsidRPr="00A34248" w:rsidRDefault="0022014B"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c>
          <w:tcPr>
            <w:tcW w:w="1082" w:type="dxa"/>
            <w:tcBorders>
              <w:bottom w:val="single" w:sz="4" w:space="0" w:color="000000"/>
            </w:tcBorders>
            <w:vAlign w:val="center"/>
          </w:tcPr>
          <w:p w14:paraId="53DAF790" w14:textId="77777777" w:rsidR="0022014B" w:rsidRPr="00A34248" w:rsidRDefault="0022014B"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c>
          <w:tcPr>
            <w:tcW w:w="1078" w:type="dxa"/>
            <w:vAlign w:val="center"/>
          </w:tcPr>
          <w:p w14:paraId="1258312C" w14:textId="77777777" w:rsidR="0022014B" w:rsidRPr="00A34248" w:rsidRDefault="0022014B"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r>
      <w:tr w:rsidR="0022014B" w:rsidRPr="00A34248" w14:paraId="7ECE0D94" w14:textId="77777777" w:rsidTr="00DB0847">
        <w:trPr>
          <w:trHeight w:val="320"/>
          <w:jc w:val="center"/>
        </w:trPr>
        <w:tc>
          <w:tcPr>
            <w:tcW w:w="3383" w:type="dxa"/>
            <w:vAlign w:val="bottom"/>
          </w:tcPr>
          <w:p w14:paraId="61F5E9CB" w14:textId="77777777" w:rsidR="0022014B" w:rsidRPr="00A34248" w:rsidRDefault="0022014B" w:rsidP="001B01AF">
            <w:pPr>
              <w:rPr>
                <w:sz w:val="22"/>
                <w:szCs w:val="22"/>
              </w:rPr>
            </w:pPr>
            <w:proofErr w:type="spellStart"/>
            <w:r w:rsidRPr="00A34248">
              <w:rPr>
                <w:sz w:val="22"/>
                <w:szCs w:val="22"/>
              </w:rPr>
              <w:t>Conv</w:t>
            </w:r>
            <w:proofErr w:type="spellEnd"/>
            <w:r w:rsidRPr="00A34248">
              <w:rPr>
                <w:sz w:val="22"/>
                <w:szCs w:val="22"/>
              </w:rPr>
              <w:t>. Tedesco</w:t>
            </w:r>
          </w:p>
        </w:tc>
        <w:tc>
          <w:tcPr>
            <w:tcW w:w="1078" w:type="dxa"/>
            <w:vAlign w:val="center"/>
          </w:tcPr>
          <w:p w14:paraId="3217070F" w14:textId="77777777" w:rsidR="0022014B" w:rsidRPr="00A34248" w:rsidRDefault="0022014B"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c>
          <w:tcPr>
            <w:tcW w:w="1082" w:type="dxa"/>
            <w:vAlign w:val="center"/>
          </w:tcPr>
          <w:p w14:paraId="38769D05" w14:textId="77777777" w:rsidR="0022014B" w:rsidRPr="00A34248" w:rsidRDefault="0022014B"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c>
          <w:tcPr>
            <w:tcW w:w="1078" w:type="dxa"/>
            <w:vAlign w:val="center"/>
          </w:tcPr>
          <w:p w14:paraId="3972A91A" w14:textId="77777777" w:rsidR="0022014B" w:rsidRPr="00A34248" w:rsidRDefault="0022014B"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r>
      <w:tr w:rsidR="0022014B" w:rsidRPr="00A34248" w14:paraId="29BA4824" w14:textId="77777777" w:rsidTr="0022014B">
        <w:trPr>
          <w:trHeight w:val="334"/>
          <w:jc w:val="center"/>
        </w:trPr>
        <w:tc>
          <w:tcPr>
            <w:tcW w:w="3383" w:type="dxa"/>
            <w:vAlign w:val="bottom"/>
          </w:tcPr>
          <w:p w14:paraId="41EBDD61" w14:textId="77777777" w:rsidR="0022014B" w:rsidRPr="00A34248" w:rsidRDefault="0022014B" w:rsidP="001B01AF">
            <w:pPr>
              <w:rPr>
                <w:sz w:val="22"/>
                <w:szCs w:val="22"/>
              </w:rPr>
            </w:pPr>
            <w:r w:rsidRPr="00A34248">
              <w:rPr>
                <w:sz w:val="22"/>
                <w:szCs w:val="22"/>
              </w:rPr>
              <w:t>Matematica - Fisica</w:t>
            </w:r>
          </w:p>
        </w:tc>
        <w:tc>
          <w:tcPr>
            <w:tcW w:w="1078" w:type="dxa"/>
            <w:vAlign w:val="center"/>
          </w:tcPr>
          <w:p w14:paraId="10989A66" w14:textId="77777777" w:rsidR="0022014B" w:rsidRPr="00A34248" w:rsidRDefault="0022014B"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c>
          <w:tcPr>
            <w:tcW w:w="1082" w:type="dxa"/>
            <w:vAlign w:val="center"/>
          </w:tcPr>
          <w:p w14:paraId="4967EB75" w14:textId="77777777" w:rsidR="0022014B" w:rsidRPr="00A34248" w:rsidRDefault="0022014B"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c>
          <w:tcPr>
            <w:tcW w:w="1078" w:type="dxa"/>
            <w:vAlign w:val="center"/>
          </w:tcPr>
          <w:p w14:paraId="32C0CE62" w14:textId="77777777" w:rsidR="0022014B" w:rsidRPr="00A34248" w:rsidRDefault="0022014B"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r>
      <w:tr w:rsidR="0022014B" w:rsidRPr="00A34248" w14:paraId="789004B6" w14:textId="77777777" w:rsidTr="00DB0847">
        <w:trPr>
          <w:trHeight w:val="320"/>
          <w:jc w:val="center"/>
        </w:trPr>
        <w:tc>
          <w:tcPr>
            <w:tcW w:w="3383" w:type="dxa"/>
            <w:vAlign w:val="bottom"/>
          </w:tcPr>
          <w:p w14:paraId="6A6E4BF1" w14:textId="77777777" w:rsidR="0022014B" w:rsidRPr="00A34248" w:rsidRDefault="0022014B" w:rsidP="001B01AF">
            <w:pPr>
              <w:rPr>
                <w:sz w:val="22"/>
                <w:szCs w:val="22"/>
              </w:rPr>
            </w:pPr>
            <w:r w:rsidRPr="00A34248">
              <w:rPr>
                <w:sz w:val="22"/>
                <w:szCs w:val="22"/>
              </w:rPr>
              <w:t>Scienze naturali</w:t>
            </w:r>
          </w:p>
        </w:tc>
        <w:tc>
          <w:tcPr>
            <w:tcW w:w="1078" w:type="dxa"/>
            <w:tcBorders>
              <w:bottom w:val="single" w:sz="4" w:space="0" w:color="000000"/>
            </w:tcBorders>
            <w:vAlign w:val="center"/>
          </w:tcPr>
          <w:p w14:paraId="2464459A" w14:textId="77777777" w:rsidR="0022014B" w:rsidRPr="00A34248" w:rsidRDefault="0022014B"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c>
          <w:tcPr>
            <w:tcW w:w="1082" w:type="dxa"/>
            <w:tcBorders>
              <w:bottom w:val="single" w:sz="4" w:space="0" w:color="000000"/>
            </w:tcBorders>
            <w:vAlign w:val="center"/>
          </w:tcPr>
          <w:p w14:paraId="35CEF1BF" w14:textId="77777777" w:rsidR="0022014B" w:rsidRPr="00A34248" w:rsidRDefault="0022014B"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c>
          <w:tcPr>
            <w:tcW w:w="1078" w:type="dxa"/>
            <w:tcBorders>
              <w:bottom w:val="single" w:sz="4" w:space="0" w:color="000000"/>
            </w:tcBorders>
            <w:vAlign w:val="center"/>
          </w:tcPr>
          <w:p w14:paraId="5F1D0D31" w14:textId="77777777" w:rsidR="0022014B" w:rsidRPr="00A34248" w:rsidRDefault="0022014B"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r>
      <w:tr w:rsidR="0022014B" w:rsidRPr="00A34248" w14:paraId="3C01F26C" w14:textId="77777777" w:rsidTr="00EC5422">
        <w:trPr>
          <w:trHeight w:val="320"/>
          <w:jc w:val="center"/>
        </w:trPr>
        <w:tc>
          <w:tcPr>
            <w:tcW w:w="3383" w:type="dxa"/>
            <w:vAlign w:val="bottom"/>
          </w:tcPr>
          <w:p w14:paraId="4811BA3F" w14:textId="77777777" w:rsidR="0022014B" w:rsidRPr="00A34248" w:rsidRDefault="0022014B" w:rsidP="001B01AF">
            <w:pPr>
              <w:rPr>
                <w:sz w:val="22"/>
                <w:szCs w:val="22"/>
              </w:rPr>
            </w:pPr>
            <w:r w:rsidRPr="00A34248">
              <w:rPr>
                <w:sz w:val="22"/>
                <w:szCs w:val="22"/>
              </w:rPr>
              <w:t>Scienze motorie</w:t>
            </w:r>
          </w:p>
        </w:tc>
        <w:tc>
          <w:tcPr>
            <w:tcW w:w="1078" w:type="dxa"/>
            <w:vAlign w:val="center"/>
          </w:tcPr>
          <w:p w14:paraId="6B22CDBD" w14:textId="77777777" w:rsidR="0022014B" w:rsidRPr="00A34248" w:rsidRDefault="00DB0847"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c>
          <w:tcPr>
            <w:tcW w:w="1082" w:type="dxa"/>
            <w:vAlign w:val="center"/>
          </w:tcPr>
          <w:p w14:paraId="313BB71C" w14:textId="77777777" w:rsidR="0022014B" w:rsidRPr="00A34248" w:rsidRDefault="00DB0847"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c>
          <w:tcPr>
            <w:tcW w:w="1078" w:type="dxa"/>
            <w:vAlign w:val="center"/>
          </w:tcPr>
          <w:p w14:paraId="5AEC72EE" w14:textId="36FD30B4" w:rsidR="0022014B" w:rsidRPr="00A34248" w:rsidRDefault="00EC5422"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r>
      <w:tr w:rsidR="0022014B" w:rsidRPr="00A34248" w14:paraId="69747E24" w14:textId="77777777" w:rsidTr="00EC5422">
        <w:trPr>
          <w:trHeight w:val="334"/>
          <w:jc w:val="center"/>
        </w:trPr>
        <w:tc>
          <w:tcPr>
            <w:tcW w:w="3383" w:type="dxa"/>
            <w:vAlign w:val="bottom"/>
          </w:tcPr>
          <w:p w14:paraId="31BDEA88" w14:textId="77777777" w:rsidR="0022014B" w:rsidRPr="00A34248" w:rsidRDefault="0022014B" w:rsidP="001B01AF">
            <w:pPr>
              <w:rPr>
                <w:sz w:val="22"/>
                <w:szCs w:val="22"/>
              </w:rPr>
            </w:pPr>
            <w:r w:rsidRPr="00A34248">
              <w:rPr>
                <w:sz w:val="22"/>
                <w:szCs w:val="22"/>
              </w:rPr>
              <w:t>Ed. Civica</w:t>
            </w:r>
          </w:p>
        </w:tc>
        <w:tc>
          <w:tcPr>
            <w:tcW w:w="1078" w:type="dxa"/>
            <w:vAlign w:val="center"/>
          </w:tcPr>
          <w:p w14:paraId="5DDB4051" w14:textId="77777777" w:rsidR="0022014B" w:rsidRPr="00A34248" w:rsidRDefault="0022014B"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c>
          <w:tcPr>
            <w:tcW w:w="1082" w:type="dxa"/>
            <w:vAlign w:val="center"/>
          </w:tcPr>
          <w:p w14:paraId="3F3F4642" w14:textId="77777777" w:rsidR="0022014B" w:rsidRPr="00A34248" w:rsidRDefault="0022014B"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c>
          <w:tcPr>
            <w:tcW w:w="1078" w:type="dxa"/>
            <w:tcBorders>
              <w:bottom w:val="single" w:sz="4" w:space="0" w:color="000000"/>
            </w:tcBorders>
            <w:shd w:val="clear" w:color="auto" w:fill="DBE5F1" w:themeFill="accent1" w:themeFillTint="33"/>
            <w:vAlign w:val="center"/>
          </w:tcPr>
          <w:p w14:paraId="79771BDA" w14:textId="4945752F" w:rsidR="0022014B" w:rsidRPr="00A34248" w:rsidRDefault="00EC5422"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B</w:t>
            </w:r>
          </w:p>
        </w:tc>
      </w:tr>
      <w:tr w:rsidR="0022014B" w:rsidRPr="00A34248" w14:paraId="4A04F5FF" w14:textId="77777777" w:rsidTr="00EC5422">
        <w:trPr>
          <w:trHeight w:val="320"/>
          <w:jc w:val="center"/>
        </w:trPr>
        <w:tc>
          <w:tcPr>
            <w:tcW w:w="3383" w:type="dxa"/>
            <w:vAlign w:val="bottom"/>
          </w:tcPr>
          <w:p w14:paraId="35182656" w14:textId="77777777" w:rsidR="0022014B" w:rsidRPr="00A34248" w:rsidRDefault="0022014B" w:rsidP="001B01AF">
            <w:pPr>
              <w:rPr>
                <w:sz w:val="22"/>
                <w:szCs w:val="22"/>
              </w:rPr>
            </w:pPr>
            <w:r w:rsidRPr="00A34248">
              <w:rPr>
                <w:sz w:val="22"/>
                <w:szCs w:val="22"/>
              </w:rPr>
              <w:t>Religione</w:t>
            </w:r>
          </w:p>
        </w:tc>
        <w:tc>
          <w:tcPr>
            <w:tcW w:w="1078" w:type="dxa"/>
            <w:vAlign w:val="center"/>
          </w:tcPr>
          <w:p w14:paraId="7A83835C" w14:textId="77777777" w:rsidR="0022014B" w:rsidRPr="00A34248" w:rsidRDefault="0022014B"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c>
          <w:tcPr>
            <w:tcW w:w="1082" w:type="dxa"/>
            <w:vAlign w:val="center"/>
          </w:tcPr>
          <w:p w14:paraId="225363A0" w14:textId="77777777" w:rsidR="0022014B" w:rsidRPr="00A34248" w:rsidRDefault="0022014B"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c>
          <w:tcPr>
            <w:tcW w:w="1078" w:type="dxa"/>
            <w:vAlign w:val="center"/>
          </w:tcPr>
          <w:p w14:paraId="7421A6B2" w14:textId="020892B5" w:rsidR="0022014B" w:rsidRPr="00A34248" w:rsidRDefault="00EC5422" w:rsidP="001B01AF">
            <w:pPr>
              <w:pStyle w:val="Normale1"/>
              <w:jc w:val="center"/>
              <w:rPr>
                <w:rFonts w:ascii="Times New Roman" w:hAnsi="Times New Roman" w:cs="Times New Roman"/>
                <w:sz w:val="22"/>
                <w:szCs w:val="22"/>
              </w:rPr>
            </w:pPr>
            <w:r w:rsidRPr="00A34248">
              <w:rPr>
                <w:rFonts w:ascii="Times New Roman" w:hAnsi="Times New Roman" w:cs="Times New Roman"/>
                <w:sz w:val="22"/>
                <w:szCs w:val="22"/>
              </w:rPr>
              <w:t>A</w:t>
            </w:r>
          </w:p>
        </w:tc>
      </w:tr>
    </w:tbl>
    <w:p w14:paraId="3B5E10E0" w14:textId="77777777" w:rsidR="00E65330" w:rsidRPr="00A34248" w:rsidRDefault="00E65330" w:rsidP="00E65330">
      <w:pPr>
        <w:spacing w:after="200" w:line="276" w:lineRule="auto"/>
        <w:rPr>
          <w:b/>
          <w:szCs w:val="20"/>
        </w:rPr>
      </w:pPr>
    </w:p>
    <w:p w14:paraId="3EDBCA0F" w14:textId="50E041EB" w:rsidR="00A34248" w:rsidRDefault="00A34248">
      <w:pPr>
        <w:rPr>
          <w:b/>
          <w:szCs w:val="20"/>
        </w:rPr>
      </w:pPr>
      <w:r>
        <w:rPr>
          <w:b/>
          <w:szCs w:val="20"/>
        </w:rPr>
        <w:br w:type="page"/>
      </w:r>
    </w:p>
    <w:p w14:paraId="5F6A0889" w14:textId="77777777" w:rsidR="00E65330" w:rsidRPr="00A34248" w:rsidRDefault="00E65330" w:rsidP="00E65330">
      <w:pPr>
        <w:spacing w:after="200" w:line="276" w:lineRule="auto"/>
        <w:rPr>
          <w:b/>
          <w:szCs w:val="20"/>
        </w:rPr>
      </w:pPr>
      <w:r w:rsidRPr="00A34248">
        <w:rPr>
          <w:b/>
          <w:szCs w:val="20"/>
        </w:rPr>
        <w:lastRenderedPageBreak/>
        <w:t>Certificazioni linguistiche</w:t>
      </w:r>
    </w:p>
    <w:p w14:paraId="01D6615D" w14:textId="77777777" w:rsidR="00E65330" w:rsidRPr="00A34248" w:rsidRDefault="00E65330" w:rsidP="00F362DD">
      <w:pPr>
        <w:spacing w:line="360" w:lineRule="auto"/>
        <w:jc w:val="both"/>
        <w:rPr>
          <w:szCs w:val="20"/>
        </w:rPr>
      </w:pPr>
      <w:r w:rsidRPr="00A34248">
        <w:rPr>
          <w:szCs w:val="20"/>
        </w:rPr>
        <w:t>Il Liceo linguistico “Marco Polo” promuove e indirizza i propri studenti alla frequenza di corsi finalizzati all’acquisizione delle certificazioni linguistiche. Si riporta di seguito il prospetto delle certificazioni linguistiche in possesso degli studenti della classe, in relazione ai livelli</w:t>
      </w:r>
      <w:r w:rsidRPr="00A34248">
        <w:rPr>
          <w:color w:val="545454"/>
          <w:shd w:val="clear" w:color="auto" w:fill="FFFFFF"/>
        </w:rPr>
        <w:t xml:space="preserve"> </w:t>
      </w:r>
      <w:r w:rsidRPr="00A34248">
        <w:rPr>
          <w:szCs w:val="20"/>
        </w:rPr>
        <w:t>definiti dal quadro comune europeo di riferimento per la conoscenza delle lingue (QCER):</w:t>
      </w:r>
    </w:p>
    <w:p w14:paraId="1861EE5A" w14:textId="77777777" w:rsidR="00F362DD" w:rsidRPr="00A34248" w:rsidRDefault="00F362DD" w:rsidP="00F362DD">
      <w:pPr>
        <w:spacing w:line="360" w:lineRule="auto"/>
        <w:jc w:val="both"/>
        <w:rPr>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2611"/>
        <w:gridCol w:w="3195"/>
        <w:gridCol w:w="3195"/>
      </w:tblGrid>
      <w:tr w:rsidR="00F362DD" w:rsidRPr="00A34248" w14:paraId="62E4DFC4" w14:textId="77777777" w:rsidTr="00F362DD">
        <w:tc>
          <w:tcPr>
            <w:tcW w:w="326" w:type="pct"/>
            <w:vAlign w:val="center"/>
          </w:tcPr>
          <w:p w14:paraId="0001A3B4" w14:textId="77777777" w:rsidR="00F362DD" w:rsidRPr="00A34248" w:rsidRDefault="00F362DD" w:rsidP="00E65330">
            <w:pPr>
              <w:spacing w:before="120" w:after="120"/>
              <w:jc w:val="center"/>
              <w:rPr>
                <w:szCs w:val="20"/>
              </w:rPr>
            </w:pPr>
          </w:p>
        </w:tc>
        <w:tc>
          <w:tcPr>
            <w:tcW w:w="1356" w:type="pct"/>
            <w:vAlign w:val="center"/>
          </w:tcPr>
          <w:p w14:paraId="59F1F2ED" w14:textId="77777777" w:rsidR="00F362DD" w:rsidRPr="00A34248" w:rsidRDefault="00F362DD" w:rsidP="00E65330">
            <w:pPr>
              <w:spacing w:before="120" w:after="120"/>
              <w:jc w:val="center"/>
              <w:rPr>
                <w:b/>
                <w:szCs w:val="20"/>
              </w:rPr>
            </w:pPr>
            <w:r w:rsidRPr="00A34248">
              <w:rPr>
                <w:b/>
                <w:szCs w:val="20"/>
              </w:rPr>
              <w:t>Inglese</w:t>
            </w:r>
          </w:p>
        </w:tc>
        <w:tc>
          <w:tcPr>
            <w:tcW w:w="1659" w:type="pct"/>
          </w:tcPr>
          <w:p w14:paraId="32015354" w14:textId="77777777" w:rsidR="00F362DD" w:rsidRPr="00A34248" w:rsidRDefault="00F362DD" w:rsidP="00E65330">
            <w:pPr>
              <w:spacing w:before="120" w:after="120"/>
              <w:jc w:val="center"/>
              <w:rPr>
                <w:b/>
                <w:szCs w:val="20"/>
              </w:rPr>
            </w:pPr>
            <w:r w:rsidRPr="00A34248">
              <w:rPr>
                <w:b/>
                <w:szCs w:val="20"/>
              </w:rPr>
              <w:t>Spagnolo</w:t>
            </w:r>
          </w:p>
        </w:tc>
        <w:tc>
          <w:tcPr>
            <w:tcW w:w="1659" w:type="pct"/>
            <w:vAlign w:val="center"/>
          </w:tcPr>
          <w:p w14:paraId="77E68E0F" w14:textId="77777777" w:rsidR="00F362DD" w:rsidRPr="00A34248" w:rsidRDefault="00F362DD" w:rsidP="00E65330">
            <w:pPr>
              <w:spacing w:before="120" w:after="120"/>
              <w:jc w:val="center"/>
              <w:rPr>
                <w:b/>
                <w:szCs w:val="20"/>
              </w:rPr>
            </w:pPr>
            <w:r w:rsidRPr="00A34248">
              <w:rPr>
                <w:b/>
                <w:szCs w:val="20"/>
              </w:rPr>
              <w:t>Tedesco</w:t>
            </w:r>
          </w:p>
        </w:tc>
      </w:tr>
      <w:tr w:rsidR="00F362DD" w:rsidRPr="00A34248" w14:paraId="538527EE" w14:textId="77777777" w:rsidTr="00F362DD">
        <w:tc>
          <w:tcPr>
            <w:tcW w:w="326" w:type="pct"/>
            <w:vAlign w:val="center"/>
          </w:tcPr>
          <w:p w14:paraId="01694809" w14:textId="77777777" w:rsidR="00F362DD" w:rsidRPr="00A34248" w:rsidRDefault="00F362DD" w:rsidP="00F362DD">
            <w:pPr>
              <w:spacing w:before="120" w:after="120"/>
              <w:jc w:val="center"/>
              <w:rPr>
                <w:b/>
                <w:szCs w:val="20"/>
              </w:rPr>
            </w:pPr>
            <w:r w:rsidRPr="00A34248">
              <w:rPr>
                <w:b/>
                <w:szCs w:val="20"/>
              </w:rPr>
              <w:t>B1</w:t>
            </w:r>
          </w:p>
        </w:tc>
        <w:tc>
          <w:tcPr>
            <w:tcW w:w="1356" w:type="pct"/>
          </w:tcPr>
          <w:p w14:paraId="3EFD2EFA" w14:textId="12ECA719" w:rsidR="00F362DD" w:rsidRPr="00A34248" w:rsidRDefault="006662A1" w:rsidP="00F362DD">
            <w:pPr>
              <w:spacing w:before="120" w:after="120"/>
              <w:rPr>
                <w:szCs w:val="20"/>
              </w:rPr>
            </w:pPr>
            <w:r w:rsidRPr="00A34248">
              <w:rPr>
                <w:szCs w:val="20"/>
              </w:rPr>
              <w:t>2</w:t>
            </w:r>
            <w:r w:rsidR="00F362DD" w:rsidRPr="00A34248">
              <w:rPr>
                <w:szCs w:val="20"/>
              </w:rPr>
              <w:t xml:space="preserve"> student</w:t>
            </w:r>
            <w:r w:rsidRPr="00A34248">
              <w:rPr>
                <w:szCs w:val="20"/>
              </w:rPr>
              <w:t>i</w:t>
            </w:r>
          </w:p>
        </w:tc>
        <w:tc>
          <w:tcPr>
            <w:tcW w:w="1659" w:type="pct"/>
          </w:tcPr>
          <w:p w14:paraId="11FFFF05" w14:textId="01714B86" w:rsidR="00F362DD" w:rsidRPr="00A34248" w:rsidRDefault="006662A1" w:rsidP="00F362DD">
            <w:pPr>
              <w:spacing w:before="120" w:after="120"/>
              <w:rPr>
                <w:szCs w:val="20"/>
              </w:rPr>
            </w:pPr>
            <w:r w:rsidRPr="00A34248">
              <w:rPr>
                <w:szCs w:val="20"/>
              </w:rPr>
              <w:t>13</w:t>
            </w:r>
            <w:r w:rsidR="00F362DD" w:rsidRPr="00A34248">
              <w:rPr>
                <w:szCs w:val="20"/>
              </w:rPr>
              <w:t xml:space="preserve"> studenti</w:t>
            </w:r>
          </w:p>
        </w:tc>
        <w:tc>
          <w:tcPr>
            <w:tcW w:w="1659" w:type="pct"/>
          </w:tcPr>
          <w:p w14:paraId="24E72BB9" w14:textId="76E3DE5C" w:rsidR="00F362DD" w:rsidRPr="00A34248" w:rsidRDefault="006662A1" w:rsidP="00F362DD">
            <w:pPr>
              <w:spacing w:before="120" w:after="120"/>
              <w:rPr>
                <w:szCs w:val="20"/>
              </w:rPr>
            </w:pPr>
            <w:r w:rsidRPr="00A34248">
              <w:rPr>
                <w:szCs w:val="20"/>
              </w:rPr>
              <w:t xml:space="preserve">8 </w:t>
            </w:r>
            <w:proofErr w:type="spellStart"/>
            <w:r w:rsidR="00F362DD" w:rsidRPr="00A34248">
              <w:rPr>
                <w:szCs w:val="20"/>
              </w:rPr>
              <w:t>student</w:t>
            </w:r>
            <w:r w:rsidRPr="00A34248">
              <w:rPr>
                <w:szCs w:val="20"/>
              </w:rPr>
              <w:t>ipcto</w:t>
            </w:r>
            <w:proofErr w:type="spellEnd"/>
          </w:p>
        </w:tc>
      </w:tr>
      <w:tr w:rsidR="00F362DD" w:rsidRPr="00A34248" w14:paraId="62A6D1BE" w14:textId="77777777" w:rsidTr="00F362DD">
        <w:tc>
          <w:tcPr>
            <w:tcW w:w="326" w:type="pct"/>
            <w:vAlign w:val="center"/>
          </w:tcPr>
          <w:p w14:paraId="3659B97E" w14:textId="77777777" w:rsidR="00F362DD" w:rsidRPr="00A34248" w:rsidRDefault="00F362DD" w:rsidP="00F362DD">
            <w:pPr>
              <w:spacing w:before="120" w:after="120"/>
              <w:jc w:val="center"/>
              <w:rPr>
                <w:b/>
                <w:szCs w:val="20"/>
              </w:rPr>
            </w:pPr>
            <w:r w:rsidRPr="00A34248">
              <w:rPr>
                <w:b/>
                <w:szCs w:val="20"/>
              </w:rPr>
              <w:t>B2</w:t>
            </w:r>
          </w:p>
        </w:tc>
        <w:tc>
          <w:tcPr>
            <w:tcW w:w="1356" w:type="pct"/>
          </w:tcPr>
          <w:p w14:paraId="2B2DDD0F" w14:textId="0F3B5071" w:rsidR="00F362DD" w:rsidRPr="00A34248" w:rsidRDefault="006662A1" w:rsidP="00F362DD">
            <w:pPr>
              <w:spacing w:before="120" w:after="120"/>
              <w:rPr>
                <w:szCs w:val="20"/>
              </w:rPr>
            </w:pPr>
            <w:r w:rsidRPr="00A34248">
              <w:rPr>
                <w:szCs w:val="20"/>
              </w:rPr>
              <w:t>9</w:t>
            </w:r>
            <w:r w:rsidR="00F362DD" w:rsidRPr="00A34248">
              <w:rPr>
                <w:szCs w:val="20"/>
              </w:rPr>
              <w:t xml:space="preserve"> studenti </w:t>
            </w:r>
          </w:p>
        </w:tc>
        <w:tc>
          <w:tcPr>
            <w:tcW w:w="1659" w:type="pct"/>
          </w:tcPr>
          <w:p w14:paraId="19864A77" w14:textId="60B7FF24" w:rsidR="00F362DD" w:rsidRPr="00A34248" w:rsidRDefault="00F362DD" w:rsidP="00F362DD">
            <w:pPr>
              <w:spacing w:before="120" w:after="120"/>
              <w:rPr>
                <w:szCs w:val="20"/>
              </w:rPr>
            </w:pPr>
          </w:p>
        </w:tc>
        <w:tc>
          <w:tcPr>
            <w:tcW w:w="1659" w:type="pct"/>
          </w:tcPr>
          <w:p w14:paraId="4FE36BAE" w14:textId="71AA494F" w:rsidR="00F362DD" w:rsidRPr="00A34248" w:rsidRDefault="00F93A34" w:rsidP="00F362DD">
            <w:pPr>
              <w:spacing w:before="120" w:after="120"/>
              <w:rPr>
                <w:szCs w:val="20"/>
              </w:rPr>
            </w:pPr>
            <w:r w:rsidRPr="00A34248">
              <w:rPr>
                <w:szCs w:val="20"/>
              </w:rPr>
              <w:t>1 studente</w:t>
            </w:r>
          </w:p>
        </w:tc>
      </w:tr>
      <w:tr w:rsidR="00234184" w:rsidRPr="00A34248" w14:paraId="2BD245EE" w14:textId="77777777" w:rsidTr="00F362DD">
        <w:tc>
          <w:tcPr>
            <w:tcW w:w="326" w:type="pct"/>
            <w:vAlign w:val="center"/>
          </w:tcPr>
          <w:p w14:paraId="34C95691" w14:textId="77777777" w:rsidR="00234184" w:rsidRPr="00A34248" w:rsidRDefault="00234184" w:rsidP="00F362DD">
            <w:pPr>
              <w:spacing w:before="120" w:after="120"/>
              <w:jc w:val="center"/>
              <w:rPr>
                <w:b/>
                <w:szCs w:val="20"/>
              </w:rPr>
            </w:pPr>
            <w:r w:rsidRPr="00A34248">
              <w:rPr>
                <w:b/>
                <w:szCs w:val="20"/>
              </w:rPr>
              <w:t>C1</w:t>
            </w:r>
          </w:p>
        </w:tc>
        <w:tc>
          <w:tcPr>
            <w:tcW w:w="1356" w:type="pct"/>
          </w:tcPr>
          <w:p w14:paraId="2B0ACBC6" w14:textId="4A94B5F7" w:rsidR="00234184" w:rsidRPr="00A34248" w:rsidRDefault="00234184" w:rsidP="00F362DD">
            <w:pPr>
              <w:spacing w:before="120" w:after="120"/>
              <w:rPr>
                <w:szCs w:val="20"/>
              </w:rPr>
            </w:pPr>
          </w:p>
        </w:tc>
        <w:tc>
          <w:tcPr>
            <w:tcW w:w="1659" w:type="pct"/>
          </w:tcPr>
          <w:p w14:paraId="58382F43" w14:textId="77777777" w:rsidR="00234184" w:rsidRPr="00A34248" w:rsidRDefault="00234184" w:rsidP="00F362DD">
            <w:pPr>
              <w:spacing w:before="120" w:after="120"/>
              <w:rPr>
                <w:szCs w:val="20"/>
              </w:rPr>
            </w:pPr>
          </w:p>
        </w:tc>
        <w:tc>
          <w:tcPr>
            <w:tcW w:w="1659" w:type="pct"/>
          </w:tcPr>
          <w:p w14:paraId="7E7A105A" w14:textId="77777777" w:rsidR="00234184" w:rsidRPr="00A34248" w:rsidRDefault="00234184" w:rsidP="00F362DD">
            <w:pPr>
              <w:spacing w:before="120" w:after="120"/>
              <w:rPr>
                <w:szCs w:val="20"/>
              </w:rPr>
            </w:pPr>
          </w:p>
        </w:tc>
      </w:tr>
    </w:tbl>
    <w:p w14:paraId="3CD19167" w14:textId="77777777" w:rsidR="00E65330" w:rsidRPr="00A34248" w:rsidRDefault="00E65330" w:rsidP="00E65330">
      <w:pPr>
        <w:spacing w:line="360" w:lineRule="auto"/>
        <w:rPr>
          <w:szCs w:val="20"/>
        </w:rPr>
      </w:pPr>
    </w:p>
    <w:p w14:paraId="4EC4035E" w14:textId="77777777" w:rsidR="001766FD" w:rsidRPr="00A34248" w:rsidRDefault="00234184" w:rsidP="00B44656">
      <w:pPr>
        <w:jc w:val="both"/>
        <w:rPr>
          <w:b/>
          <w:szCs w:val="20"/>
        </w:rPr>
      </w:pPr>
      <w:r w:rsidRPr="00A34248">
        <w:rPr>
          <w:szCs w:val="20"/>
        </w:rPr>
        <w:t>Al momento della pubblicazione del presente documento, alcuni studenti sono in procinto di svolgere gli esami per l’acquisizione di certificazioni come di seguito indicato:</w:t>
      </w:r>
    </w:p>
    <w:p w14:paraId="50C21D04" w14:textId="77777777" w:rsidR="007F5D17" w:rsidRPr="00A34248" w:rsidRDefault="007F5D17" w:rsidP="00B44656">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2611"/>
        <w:gridCol w:w="3195"/>
        <w:gridCol w:w="3195"/>
      </w:tblGrid>
      <w:tr w:rsidR="00234184" w:rsidRPr="00A34248" w14:paraId="40850FB9" w14:textId="77777777" w:rsidTr="00234184">
        <w:tc>
          <w:tcPr>
            <w:tcW w:w="326" w:type="pct"/>
            <w:vAlign w:val="center"/>
          </w:tcPr>
          <w:p w14:paraId="41E0038F" w14:textId="77777777" w:rsidR="00234184" w:rsidRPr="00A34248" w:rsidRDefault="00234184" w:rsidP="00234184">
            <w:pPr>
              <w:spacing w:before="120" w:after="120"/>
              <w:jc w:val="center"/>
              <w:rPr>
                <w:szCs w:val="20"/>
              </w:rPr>
            </w:pPr>
          </w:p>
        </w:tc>
        <w:tc>
          <w:tcPr>
            <w:tcW w:w="1356" w:type="pct"/>
            <w:vAlign w:val="center"/>
          </w:tcPr>
          <w:p w14:paraId="49F56E5F" w14:textId="77777777" w:rsidR="00234184" w:rsidRPr="00A34248" w:rsidRDefault="00234184" w:rsidP="00234184">
            <w:pPr>
              <w:spacing w:before="120" w:after="120"/>
              <w:jc w:val="center"/>
              <w:rPr>
                <w:b/>
                <w:szCs w:val="20"/>
              </w:rPr>
            </w:pPr>
            <w:r w:rsidRPr="00A34248">
              <w:rPr>
                <w:b/>
                <w:szCs w:val="20"/>
              </w:rPr>
              <w:t>Inglese</w:t>
            </w:r>
          </w:p>
        </w:tc>
        <w:tc>
          <w:tcPr>
            <w:tcW w:w="1659" w:type="pct"/>
          </w:tcPr>
          <w:p w14:paraId="67982227" w14:textId="77777777" w:rsidR="00234184" w:rsidRPr="00A34248" w:rsidRDefault="00234184" w:rsidP="00234184">
            <w:pPr>
              <w:spacing w:before="120" w:after="120"/>
              <w:jc w:val="center"/>
              <w:rPr>
                <w:b/>
                <w:szCs w:val="20"/>
              </w:rPr>
            </w:pPr>
            <w:r w:rsidRPr="00A34248">
              <w:rPr>
                <w:b/>
                <w:szCs w:val="20"/>
              </w:rPr>
              <w:t>Spagnolo</w:t>
            </w:r>
          </w:p>
        </w:tc>
        <w:tc>
          <w:tcPr>
            <w:tcW w:w="1659" w:type="pct"/>
            <w:vAlign w:val="center"/>
          </w:tcPr>
          <w:p w14:paraId="526324BC" w14:textId="77777777" w:rsidR="00234184" w:rsidRPr="00A34248" w:rsidRDefault="00234184" w:rsidP="00234184">
            <w:pPr>
              <w:spacing w:before="120" w:after="120"/>
              <w:jc w:val="center"/>
              <w:rPr>
                <w:b/>
                <w:szCs w:val="20"/>
              </w:rPr>
            </w:pPr>
            <w:r w:rsidRPr="00A34248">
              <w:rPr>
                <w:b/>
                <w:szCs w:val="20"/>
              </w:rPr>
              <w:t>Tedesco</w:t>
            </w:r>
          </w:p>
        </w:tc>
      </w:tr>
      <w:tr w:rsidR="00234184" w:rsidRPr="00A34248" w14:paraId="2F0A876A" w14:textId="77777777" w:rsidTr="00234184">
        <w:tc>
          <w:tcPr>
            <w:tcW w:w="326" w:type="pct"/>
            <w:vAlign w:val="center"/>
          </w:tcPr>
          <w:p w14:paraId="4BB8F45D" w14:textId="77777777" w:rsidR="00234184" w:rsidRPr="00A34248" w:rsidRDefault="00234184" w:rsidP="00234184">
            <w:pPr>
              <w:spacing w:before="120" w:after="120"/>
              <w:jc w:val="center"/>
              <w:rPr>
                <w:b/>
                <w:szCs w:val="20"/>
              </w:rPr>
            </w:pPr>
            <w:r w:rsidRPr="00A34248">
              <w:rPr>
                <w:b/>
                <w:szCs w:val="20"/>
              </w:rPr>
              <w:t>B1</w:t>
            </w:r>
          </w:p>
        </w:tc>
        <w:tc>
          <w:tcPr>
            <w:tcW w:w="1356" w:type="pct"/>
          </w:tcPr>
          <w:p w14:paraId="11836A8E" w14:textId="77777777" w:rsidR="00234184" w:rsidRPr="00A34248" w:rsidRDefault="00234184" w:rsidP="00234184">
            <w:pPr>
              <w:spacing w:before="120" w:after="120"/>
              <w:rPr>
                <w:szCs w:val="20"/>
              </w:rPr>
            </w:pPr>
          </w:p>
        </w:tc>
        <w:tc>
          <w:tcPr>
            <w:tcW w:w="1659" w:type="pct"/>
          </w:tcPr>
          <w:p w14:paraId="799B8A19" w14:textId="77777777" w:rsidR="00234184" w:rsidRPr="00A34248" w:rsidRDefault="00234184" w:rsidP="00234184">
            <w:pPr>
              <w:spacing w:before="120" w:after="120"/>
              <w:rPr>
                <w:szCs w:val="20"/>
              </w:rPr>
            </w:pPr>
          </w:p>
        </w:tc>
        <w:tc>
          <w:tcPr>
            <w:tcW w:w="1659" w:type="pct"/>
          </w:tcPr>
          <w:p w14:paraId="5F0DC9FB" w14:textId="77777777" w:rsidR="00234184" w:rsidRPr="00A34248" w:rsidRDefault="00234184" w:rsidP="00234184">
            <w:pPr>
              <w:spacing w:before="120" w:after="120"/>
              <w:rPr>
                <w:szCs w:val="20"/>
              </w:rPr>
            </w:pPr>
            <w:r w:rsidRPr="00A34248">
              <w:rPr>
                <w:szCs w:val="20"/>
              </w:rPr>
              <w:t>2 studenti</w:t>
            </w:r>
          </w:p>
        </w:tc>
      </w:tr>
      <w:tr w:rsidR="00234184" w:rsidRPr="00A34248" w14:paraId="6BF0E856" w14:textId="77777777" w:rsidTr="00234184">
        <w:tc>
          <w:tcPr>
            <w:tcW w:w="326" w:type="pct"/>
            <w:vAlign w:val="center"/>
          </w:tcPr>
          <w:p w14:paraId="41F9B032" w14:textId="77777777" w:rsidR="00234184" w:rsidRPr="00A34248" w:rsidRDefault="00234184" w:rsidP="00234184">
            <w:pPr>
              <w:spacing w:before="120" w:after="120"/>
              <w:jc w:val="center"/>
              <w:rPr>
                <w:b/>
                <w:szCs w:val="20"/>
              </w:rPr>
            </w:pPr>
            <w:r w:rsidRPr="00A34248">
              <w:rPr>
                <w:b/>
                <w:szCs w:val="20"/>
              </w:rPr>
              <w:t>B2</w:t>
            </w:r>
          </w:p>
        </w:tc>
        <w:tc>
          <w:tcPr>
            <w:tcW w:w="1356" w:type="pct"/>
          </w:tcPr>
          <w:p w14:paraId="22E93AF8" w14:textId="4B564F68" w:rsidR="00234184" w:rsidRPr="00A34248" w:rsidRDefault="00234184" w:rsidP="00234184">
            <w:pPr>
              <w:spacing w:before="120" w:after="120"/>
              <w:rPr>
                <w:szCs w:val="20"/>
              </w:rPr>
            </w:pPr>
          </w:p>
        </w:tc>
        <w:tc>
          <w:tcPr>
            <w:tcW w:w="1659" w:type="pct"/>
          </w:tcPr>
          <w:p w14:paraId="6887F689" w14:textId="416FADC1" w:rsidR="00234184" w:rsidRPr="00A34248" w:rsidRDefault="000E484A" w:rsidP="00234184">
            <w:pPr>
              <w:spacing w:before="120" w:after="120"/>
              <w:rPr>
                <w:szCs w:val="20"/>
              </w:rPr>
            </w:pPr>
            <w:r w:rsidRPr="00A34248">
              <w:rPr>
                <w:szCs w:val="20"/>
              </w:rPr>
              <w:t>1 studente</w:t>
            </w:r>
          </w:p>
        </w:tc>
        <w:tc>
          <w:tcPr>
            <w:tcW w:w="1659" w:type="pct"/>
          </w:tcPr>
          <w:p w14:paraId="4309D9AF" w14:textId="77777777" w:rsidR="00234184" w:rsidRPr="00A34248" w:rsidRDefault="00234184" w:rsidP="00234184">
            <w:pPr>
              <w:spacing w:before="120" w:after="120"/>
              <w:rPr>
                <w:szCs w:val="20"/>
              </w:rPr>
            </w:pPr>
          </w:p>
        </w:tc>
      </w:tr>
      <w:tr w:rsidR="00234184" w:rsidRPr="00A34248" w14:paraId="5303046F" w14:textId="77777777" w:rsidTr="00234184">
        <w:tc>
          <w:tcPr>
            <w:tcW w:w="326" w:type="pct"/>
            <w:vAlign w:val="center"/>
          </w:tcPr>
          <w:p w14:paraId="140E1C50" w14:textId="77777777" w:rsidR="00234184" w:rsidRPr="00A34248" w:rsidRDefault="00234184" w:rsidP="00234184">
            <w:pPr>
              <w:spacing w:before="120" w:after="120"/>
              <w:jc w:val="center"/>
              <w:rPr>
                <w:b/>
                <w:szCs w:val="20"/>
              </w:rPr>
            </w:pPr>
            <w:r w:rsidRPr="00A34248">
              <w:rPr>
                <w:b/>
                <w:szCs w:val="20"/>
              </w:rPr>
              <w:t>C1</w:t>
            </w:r>
          </w:p>
        </w:tc>
        <w:tc>
          <w:tcPr>
            <w:tcW w:w="1356" w:type="pct"/>
          </w:tcPr>
          <w:p w14:paraId="7C60E048" w14:textId="30DFAD60" w:rsidR="00234184" w:rsidRPr="00A34248" w:rsidRDefault="000E484A" w:rsidP="00234184">
            <w:pPr>
              <w:spacing w:before="120" w:after="120"/>
              <w:rPr>
                <w:szCs w:val="20"/>
              </w:rPr>
            </w:pPr>
            <w:r w:rsidRPr="00A34248">
              <w:rPr>
                <w:szCs w:val="20"/>
              </w:rPr>
              <w:t xml:space="preserve">6 </w:t>
            </w:r>
            <w:r w:rsidR="00234184" w:rsidRPr="00A34248">
              <w:rPr>
                <w:szCs w:val="20"/>
              </w:rPr>
              <w:t>student</w:t>
            </w:r>
            <w:r w:rsidRPr="00A34248">
              <w:rPr>
                <w:szCs w:val="20"/>
              </w:rPr>
              <w:t>i</w:t>
            </w:r>
          </w:p>
        </w:tc>
        <w:tc>
          <w:tcPr>
            <w:tcW w:w="1659" w:type="pct"/>
          </w:tcPr>
          <w:p w14:paraId="2B892557" w14:textId="77777777" w:rsidR="00234184" w:rsidRPr="00A34248" w:rsidRDefault="00234184" w:rsidP="00234184">
            <w:pPr>
              <w:spacing w:before="120" w:after="120"/>
              <w:rPr>
                <w:szCs w:val="20"/>
              </w:rPr>
            </w:pPr>
          </w:p>
        </w:tc>
        <w:tc>
          <w:tcPr>
            <w:tcW w:w="1659" w:type="pct"/>
          </w:tcPr>
          <w:p w14:paraId="476A45C2" w14:textId="77777777" w:rsidR="00234184" w:rsidRPr="00A34248" w:rsidRDefault="00234184" w:rsidP="00234184">
            <w:pPr>
              <w:spacing w:before="120" w:after="120"/>
              <w:rPr>
                <w:szCs w:val="20"/>
              </w:rPr>
            </w:pPr>
          </w:p>
        </w:tc>
      </w:tr>
    </w:tbl>
    <w:p w14:paraId="35CDF1D0" w14:textId="77777777" w:rsidR="00234184" w:rsidRPr="00A34248" w:rsidRDefault="00234184" w:rsidP="00B44656">
      <w:pPr>
        <w:jc w:val="both"/>
      </w:pPr>
    </w:p>
    <w:p w14:paraId="38C28A16" w14:textId="471AC4A0" w:rsidR="007F5D17" w:rsidRDefault="007F5D17" w:rsidP="00B44656">
      <w:pPr>
        <w:jc w:val="both"/>
      </w:pPr>
    </w:p>
    <w:p w14:paraId="68F605B7" w14:textId="77777777" w:rsidR="0083337C" w:rsidRPr="00A34248" w:rsidRDefault="0083337C" w:rsidP="00B44656">
      <w:pPr>
        <w:jc w:val="both"/>
      </w:pPr>
    </w:p>
    <w:p w14:paraId="7D6ECD0D" w14:textId="77777777" w:rsidR="006673F8" w:rsidRPr="00A34248" w:rsidRDefault="006673F8" w:rsidP="006673F8">
      <w:pPr>
        <w:pBdr>
          <w:top w:val="single" w:sz="4" w:space="1" w:color="auto"/>
          <w:left w:val="single" w:sz="4" w:space="4" w:color="auto"/>
          <w:bottom w:val="single" w:sz="4" w:space="1" w:color="auto"/>
          <w:right w:val="single" w:sz="4" w:space="4" w:color="auto"/>
        </w:pBdr>
        <w:spacing w:before="120" w:after="120" w:line="360" w:lineRule="auto"/>
        <w:jc w:val="center"/>
        <w:rPr>
          <w:b/>
          <w:sz w:val="4"/>
          <w:szCs w:val="28"/>
        </w:rPr>
      </w:pPr>
    </w:p>
    <w:p w14:paraId="1EBD706C" w14:textId="77777777" w:rsidR="006673F8" w:rsidRPr="00A34248" w:rsidRDefault="005D7622" w:rsidP="006673F8">
      <w:pPr>
        <w:pBdr>
          <w:top w:val="single" w:sz="4" w:space="1" w:color="auto"/>
          <w:left w:val="single" w:sz="4" w:space="4" w:color="auto"/>
          <w:bottom w:val="single" w:sz="4" w:space="1" w:color="auto"/>
          <w:right w:val="single" w:sz="4" w:space="4" w:color="auto"/>
        </w:pBdr>
        <w:spacing w:before="120" w:after="120" w:line="360" w:lineRule="auto"/>
        <w:jc w:val="center"/>
        <w:rPr>
          <w:b/>
          <w:sz w:val="28"/>
          <w:szCs w:val="28"/>
        </w:rPr>
      </w:pPr>
      <w:r w:rsidRPr="00A34248">
        <w:rPr>
          <w:b/>
          <w:sz w:val="28"/>
          <w:szCs w:val="28"/>
        </w:rPr>
        <w:t>3</w:t>
      </w:r>
      <w:r w:rsidR="008E48D7" w:rsidRPr="00A34248">
        <w:rPr>
          <w:b/>
          <w:sz w:val="28"/>
          <w:szCs w:val="28"/>
        </w:rPr>
        <w:t>. ATTIVITÀ FORMATIVE</w:t>
      </w:r>
    </w:p>
    <w:p w14:paraId="648EAD15" w14:textId="77777777" w:rsidR="008E48D7" w:rsidRPr="00A34248" w:rsidRDefault="008E48D7" w:rsidP="008E48D7"/>
    <w:p w14:paraId="30B1B549" w14:textId="77777777" w:rsidR="008E48D7" w:rsidRPr="00A34248" w:rsidRDefault="005D7622" w:rsidP="008E48D7">
      <w:pPr>
        <w:rPr>
          <w:b/>
        </w:rPr>
      </w:pPr>
      <w:r w:rsidRPr="00A34248">
        <w:t>3</w:t>
      </w:r>
      <w:r w:rsidR="008E48D7" w:rsidRPr="00A34248">
        <w:t>.1</w:t>
      </w:r>
      <w:r w:rsidR="004F2877" w:rsidRPr="00A34248">
        <w:t xml:space="preserve">   </w:t>
      </w:r>
      <w:proofErr w:type="gramStart"/>
      <w:r w:rsidR="008E48D7" w:rsidRPr="00A34248">
        <w:rPr>
          <w:b/>
        </w:rPr>
        <w:t>OBIETTIVI  FORMATIVI</w:t>
      </w:r>
      <w:proofErr w:type="gramEnd"/>
      <w:r w:rsidR="00C33DD1" w:rsidRPr="00A34248">
        <w:rPr>
          <w:b/>
        </w:rPr>
        <w:t xml:space="preserve"> TRASVERSALI</w:t>
      </w:r>
    </w:p>
    <w:p w14:paraId="2C849088" w14:textId="77777777" w:rsidR="00C33DD1" w:rsidRPr="00A34248" w:rsidRDefault="00C33DD1" w:rsidP="00C33DD1">
      <w:pPr>
        <w:rPr>
          <w:b/>
        </w:rPr>
      </w:pPr>
    </w:p>
    <w:p w14:paraId="23676E91" w14:textId="77777777" w:rsidR="00C33DD1" w:rsidRPr="00A34248" w:rsidRDefault="00C33DD1" w:rsidP="00C33DD1">
      <w:pPr>
        <w:jc w:val="both"/>
      </w:pPr>
      <w:r w:rsidRPr="00A34248">
        <w:tab/>
        <w:t>3.1.1</w:t>
      </w:r>
      <w:r w:rsidRPr="00A34248">
        <w:rPr>
          <w:b/>
        </w:rPr>
        <w:t xml:space="preserve"> Competenze chiave di cittadinanza</w:t>
      </w:r>
    </w:p>
    <w:p w14:paraId="52097289" w14:textId="77777777" w:rsidR="00C33DD1" w:rsidRPr="00A34248" w:rsidRDefault="00C33DD1" w:rsidP="00C33DD1"/>
    <w:p w14:paraId="4F7BE502" w14:textId="77777777" w:rsidR="00C33DD1" w:rsidRPr="00A34248" w:rsidRDefault="00C33DD1" w:rsidP="00F362DD">
      <w:pPr>
        <w:spacing w:line="360" w:lineRule="auto"/>
        <w:jc w:val="both"/>
        <w:rPr>
          <w:szCs w:val="20"/>
        </w:rPr>
      </w:pPr>
      <w:r w:rsidRPr="00A34248">
        <w:rPr>
          <w:szCs w:val="20"/>
        </w:rPr>
        <w:t xml:space="preserve">Il Consiglio di Classe, nella unitarietà dell’azione formativa, si è impegnato a consolidare negli alunni le seguenti competenze chiave di cittadinanza attiva, declinate secondo gli obiettivi di seguito riportati: </w:t>
      </w:r>
    </w:p>
    <w:p w14:paraId="1FFBCF4C" w14:textId="77777777" w:rsidR="00C33DD1" w:rsidRPr="00A34248" w:rsidRDefault="00C33DD1" w:rsidP="00F362DD">
      <w:pPr>
        <w:pStyle w:val="Paragrafoelenco"/>
        <w:numPr>
          <w:ilvl w:val="0"/>
          <w:numId w:val="24"/>
        </w:numPr>
        <w:spacing w:after="0" w:line="360" w:lineRule="auto"/>
        <w:jc w:val="both"/>
        <w:rPr>
          <w:rFonts w:ascii="Times New Roman" w:eastAsia="Times New Roman" w:hAnsi="Times New Roman"/>
          <w:sz w:val="24"/>
          <w:szCs w:val="20"/>
          <w:lang w:eastAsia="it-IT"/>
        </w:rPr>
      </w:pPr>
      <w:r w:rsidRPr="00A34248">
        <w:rPr>
          <w:rFonts w:ascii="Times New Roman" w:eastAsia="Times New Roman" w:hAnsi="Times New Roman"/>
          <w:sz w:val="24"/>
          <w:szCs w:val="20"/>
          <w:lang w:eastAsia="it-IT"/>
        </w:rPr>
        <w:t xml:space="preserve">competenza alfabetica funzionale; </w:t>
      </w:r>
    </w:p>
    <w:p w14:paraId="1A4C4A63" w14:textId="77777777" w:rsidR="00C33DD1" w:rsidRPr="00A34248" w:rsidRDefault="00C33DD1" w:rsidP="00F362DD">
      <w:pPr>
        <w:pStyle w:val="Paragrafoelenco"/>
        <w:numPr>
          <w:ilvl w:val="0"/>
          <w:numId w:val="24"/>
        </w:numPr>
        <w:spacing w:after="0" w:line="360" w:lineRule="auto"/>
        <w:jc w:val="both"/>
        <w:rPr>
          <w:rFonts w:ascii="Times New Roman" w:eastAsia="Times New Roman" w:hAnsi="Times New Roman"/>
          <w:sz w:val="24"/>
          <w:szCs w:val="20"/>
          <w:lang w:eastAsia="it-IT"/>
        </w:rPr>
      </w:pPr>
      <w:r w:rsidRPr="00A34248">
        <w:rPr>
          <w:rFonts w:ascii="Times New Roman" w:eastAsia="Times New Roman" w:hAnsi="Times New Roman"/>
          <w:sz w:val="24"/>
          <w:szCs w:val="20"/>
          <w:lang w:eastAsia="it-IT"/>
        </w:rPr>
        <w:t xml:space="preserve">competenza multilinguistica; </w:t>
      </w:r>
    </w:p>
    <w:p w14:paraId="7BCE7F25" w14:textId="77777777" w:rsidR="00C33DD1" w:rsidRPr="00A34248" w:rsidRDefault="00C33DD1" w:rsidP="00F362DD">
      <w:pPr>
        <w:pStyle w:val="Paragrafoelenco"/>
        <w:numPr>
          <w:ilvl w:val="0"/>
          <w:numId w:val="24"/>
        </w:numPr>
        <w:spacing w:after="0" w:line="360" w:lineRule="auto"/>
        <w:jc w:val="both"/>
        <w:rPr>
          <w:rFonts w:ascii="Times New Roman" w:eastAsia="Times New Roman" w:hAnsi="Times New Roman"/>
          <w:sz w:val="24"/>
          <w:szCs w:val="20"/>
          <w:lang w:eastAsia="it-IT"/>
        </w:rPr>
      </w:pPr>
      <w:r w:rsidRPr="00A34248">
        <w:rPr>
          <w:rFonts w:ascii="Times New Roman" w:eastAsia="Times New Roman" w:hAnsi="Times New Roman"/>
          <w:sz w:val="24"/>
          <w:szCs w:val="20"/>
          <w:lang w:eastAsia="it-IT"/>
        </w:rPr>
        <w:t xml:space="preserve">competenza matematica e competenza in scienze, tecnologie e ingegneria; </w:t>
      </w:r>
    </w:p>
    <w:p w14:paraId="3BF09DB6" w14:textId="77777777" w:rsidR="00C33DD1" w:rsidRPr="00A34248" w:rsidRDefault="00C33DD1" w:rsidP="00F362DD">
      <w:pPr>
        <w:pStyle w:val="Paragrafoelenco"/>
        <w:numPr>
          <w:ilvl w:val="0"/>
          <w:numId w:val="24"/>
        </w:numPr>
        <w:spacing w:after="0" w:line="360" w:lineRule="auto"/>
        <w:jc w:val="both"/>
        <w:rPr>
          <w:rFonts w:ascii="Times New Roman" w:eastAsia="Times New Roman" w:hAnsi="Times New Roman"/>
          <w:sz w:val="24"/>
          <w:szCs w:val="20"/>
          <w:lang w:eastAsia="it-IT"/>
        </w:rPr>
      </w:pPr>
      <w:r w:rsidRPr="00A34248">
        <w:rPr>
          <w:rFonts w:ascii="Times New Roman" w:eastAsia="Times New Roman" w:hAnsi="Times New Roman"/>
          <w:sz w:val="24"/>
          <w:szCs w:val="20"/>
          <w:lang w:eastAsia="it-IT"/>
        </w:rPr>
        <w:lastRenderedPageBreak/>
        <w:t xml:space="preserve">competenza digitale; </w:t>
      </w:r>
    </w:p>
    <w:p w14:paraId="18DF1EEB" w14:textId="77777777" w:rsidR="00C33DD1" w:rsidRPr="00A34248" w:rsidRDefault="00C33DD1" w:rsidP="00F362DD">
      <w:pPr>
        <w:pStyle w:val="Paragrafoelenco"/>
        <w:numPr>
          <w:ilvl w:val="0"/>
          <w:numId w:val="24"/>
        </w:numPr>
        <w:spacing w:after="0" w:line="360" w:lineRule="auto"/>
        <w:jc w:val="both"/>
        <w:rPr>
          <w:rFonts w:ascii="Times New Roman" w:eastAsia="Times New Roman" w:hAnsi="Times New Roman"/>
          <w:sz w:val="24"/>
          <w:szCs w:val="20"/>
          <w:lang w:eastAsia="it-IT"/>
        </w:rPr>
      </w:pPr>
      <w:r w:rsidRPr="00A34248">
        <w:rPr>
          <w:rFonts w:ascii="Times New Roman" w:eastAsia="Times New Roman" w:hAnsi="Times New Roman"/>
          <w:sz w:val="24"/>
          <w:szCs w:val="20"/>
          <w:lang w:eastAsia="it-IT"/>
        </w:rPr>
        <w:t xml:space="preserve">competenza personale, sociale e capacità di imparare a imparare; </w:t>
      </w:r>
    </w:p>
    <w:p w14:paraId="42B1E201" w14:textId="77777777" w:rsidR="00C33DD1" w:rsidRPr="00A34248" w:rsidRDefault="00C33DD1" w:rsidP="00F362DD">
      <w:pPr>
        <w:pStyle w:val="Paragrafoelenco"/>
        <w:numPr>
          <w:ilvl w:val="0"/>
          <w:numId w:val="24"/>
        </w:numPr>
        <w:spacing w:after="0" w:line="360" w:lineRule="auto"/>
        <w:jc w:val="both"/>
        <w:rPr>
          <w:rFonts w:ascii="Times New Roman" w:eastAsia="Times New Roman" w:hAnsi="Times New Roman"/>
          <w:sz w:val="24"/>
          <w:szCs w:val="20"/>
          <w:lang w:eastAsia="it-IT"/>
        </w:rPr>
      </w:pPr>
      <w:r w:rsidRPr="00A34248">
        <w:rPr>
          <w:rFonts w:ascii="Times New Roman" w:eastAsia="Times New Roman" w:hAnsi="Times New Roman"/>
          <w:sz w:val="24"/>
          <w:szCs w:val="20"/>
          <w:lang w:eastAsia="it-IT"/>
        </w:rPr>
        <w:t xml:space="preserve">competenza in materia di cittadinanza; </w:t>
      </w:r>
    </w:p>
    <w:p w14:paraId="3D3828E4" w14:textId="77777777" w:rsidR="00C33DD1" w:rsidRPr="00A34248" w:rsidRDefault="00C33DD1" w:rsidP="00F362DD">
      <w:pPr>
        <w:pStyle w:val="Paragrafoelenco"/>
        <w:numPr>
          <w:ilvl w:val="0"/>
          <w:numId w:val="24"/>
        </w:numPr>
        <w:spacing w:after="0" w:line="360" w:lineRule="auto"/>
        <w:jc w:val="both"/>
        <w:rPr>
          <w:rFonts w:ascii="Times New Roman" w:eastAsia="Times New Roman" w:hAnsi="Times New Roman"/>
          <w:sz w:val="24"/>
          <w:szCs w:val="20"/>
          <w:lang w:eastAsia="it-IT"/>
        </w:rPr>
      </w:pPr>
      <w:r w:rsidRPr="00A34248">
        <w:rPr>
          <w:rFonts w:ascii="Times New Roman" w:eastAsia="Times New Roman" w:hAnsi="Times New Roman"/>
          <w:sz w:val="24"/>
          <w:szCs w:val="20"/>
          <w:lang w:eastAsia="it-IT"/>
        </w:rPr>
        <w:t xml:space="preserve">competenza imprenditoriale; </w:t>
      </w:r>
    </w:p>
    <w:p w14:paraId="2E857537" w14:textId="77777777" w:rsidR="00C33DD1" w:rsidRPr="00A34248" w:rsidRDefault="00C33DD1" w:rsidP="00F362DD">
      <w:pPr>
        <w:pStyle w:val="Paragrafoelenco"/>
        <w:numPr>
          <w:ilvl w:val="0"/>
          <w:numId w:val="24"/>
        </w:numPr>
        <w:spacing w:after="0" w:line="360" w:lineRule="auto"/>
        <w:rPr>
          <w:rFonts w:ascii="Times New Roman" w:eastAsia="Times New Roman" w:hAnsi="Times New Roman"/>
          <w:sz w:val="24"/>
          <w:szCs w:val="20"/>
          <w:lang w:eastAsia="it-IT"/>
        </w:rPr>
      </w:pPr>
      <w:r w:rsidRPr="00A34248">
        <w:rPr>
          <w:rFonts w:ascii="Times New Roman" w:eastAsia="Times New Roman" w:hAnsi="Times New Roman"/>
          <w:sz w:val="24"/>
          <w:szCs w:val="20"/>
          <w:lang w:eastAsia="it-IT"/>
        </w:rPr>
        <w:t>competenza in materia di consapevolezza ed espressione culturali.</w:t>
      </w:r>
    </w:p>
    <w:p w14:paraId="50EE9645" w14:textId="77777777" w:rsidR="00C33DD1" w:rsidRPr="00A34248" w:rsidRDefault="00C33DD1" w:rsidP="00C33DD1">
      <w:pPr>
        <w:spacing w:after="120" w:line="360" w:lineRule="auto"/>
        <w:jc w:val="both"/>
        <w:rPr>
          <w:b/>
          <w:sz w:val="22"/>
          <w:szCs w:val="22"/>
        </w:rPr>
      </w:pPr>
    </w:p>
    <w:p w14:paraId="6C07C65B" w14:textId="77777777" w:rsidR="00C33DD1" w:rsidRPr="00A34248" w:rsidRDefault="00C33DD1" w:rsidP="00C33DD1">
      <w:pPr>
        <w:spacing w:after="120" w:line="360" w:lineRule="auto"/>
        <w:jc w:val="both"/>
        <w:rPr>
          <w:b/>
        </w:rPr>
      </w:pPr>
      <w:r w:rsidRPr="00A34248">
        <w:rPr>
          <w:b/>
        </w:rPr>
        <w:t xml:space="preserve">a. </w:t>
      </w:r>
      <w:r w:rsidRPr="00A34248">
        <w:rPr>
          <w:b/>
          <w:smallCaps/>
        </w:rPr>
        <w:t>COMPETENZA ALFABETICA FUNZIONALE</w:t>
      </w:r>
      <w:r w:rsidRPr="00A34248">
        <w:rPr>
          <w:b/>
        </w:rPr>
        <w:t xml:space="preserve"> </w:t>
      </w:r>
    </w:p>
    <w:p w14:paraId="0151837A" w14:textId="77777777" w:rsidR="00C33DD1" w:rsidRPr="00A34248" w:rsidRDefault="00C33DD1" w:rsidP="00C33DD1">
      <w:pPr>
        <w:jc w:val="both"/>
      </w:pPr>
      <w:r w:rsidRPr="00A34248">
        <w:t xml:space="preserve">La competenza alfabetica funzionale indica la capacità di individuare, comprendere, esprimere, creare e interpretare concetti, sentimenti, fatti e opinioni, in forma sia orale sia scritta, utilizzando materiali visivi, sonori e digitali attingendo a varie discipline e contesti. Essa implica l'abilità di comunicare e relazionarsi efficacemente con gli altri in modo opportuno e creativo. </w:t>
      </w:r>
    </w:p>
    <w:p w14:paraId="2F2DA0E2" w14:textId="77777777" w:rsidR="00C33DD1" w:rsidRPr="00A34248" w:rsidRDefault="00C33DD1" w:rsidP="00C33DD1">
      <w:pPr>
        <w:jc w:val="both"/>
      </w:pPr>
      <w:r w:rsidRPr="00A34248">
        <w:t xml:space="preserve">Il suo sviluppo costituisce la base per l'apprendimento successivo e l'ulteriore interazione linguistica. A seconda del contesto, la competenza alfabetica funzionale può essere sviluppata nella lingua madre, nella lingua dell'istruzione scolastica e/o nella lingua ufficiale di un paese o di una regione. </w:t>
      </w:r>
    </w:p>
    <w:p w14:paraId="0481D579" w14:textId="77777777" w:rsidR="00C33DD1" w:rsidRPr="00A34248" w:rsidRDefault="00C33DD1" w:rsidP="00C33DD1">
      <w:pPr>
        <w:jc w:val="both"/>
      </w:pPr>
    </w:p>
    <w:p w14:paraId="03E739FF" w14:textId="77777777" w:rsidR="00C33DD1" w:rsidRPr="00A34248" w:rsidRDefault="00C33DD1" w:rsidP="00C33DD1">
      <w:pPr>
        <w:jc w:val="both"/>
        <w:rPr>
          <w:b/>
        </w:rPr>
      </w:pPr>
      <w:r w:rsidRPr="00A34248">
        <w:rPr>
          <w:b/>
        </w:rPr>
        <w:t>Conoscenze, abilità e atteggiamenti essenziali legati a tale competenza</w:t>
      </w:r>
    </w:p>
    <w:p w14:paraId="576FE2D5" w14:textId="6D3F1801" w:rsidR="00C33DD1" w:rsidRPr="00A34248" w:rsidRDefault="00C33DD1" w:rsidP="00C33DD1">
      <w:pPr>
        <w:jc w:val="both"/>
      </w:pPr>
      <w:r w:rsidRPr="00A34248">
        <w:rPr>
          <w:smallCaps/>
        </w:rPr>
        <w:t xml:space="preserve"> </w:t>
      </w:r>
      <w:r w:rsidRPr="00A34248">
        <w:t xml:space="preserve">Tale competenza comprende la conoscenza della lettura e della scrittura e una buona comprensione delle informazioni scritte e quindi presuppone la conoscenza del vocabolario, della grammatica funzionale e delle funzioni del linguaggio. Ciò comporta la conoscenza dei principali tipi di interazione verbale, di una serie di testi letterari e non letterari, delle caratteristiche principali di diversi stili e registri della lingua. </w:t>
      </w:r>
    </w:p>
    <w:p w14:paraId="7A5DE56F" w14:textId="77777777" w:rsidR="00C33DD1" w:rsidRPr="00A34248" w:rsidRDefault="00C33DD1" w:rsidP="00C33DD1">
      <w:pPr>
        <w:jc w:val="both"/>
      </w:pPr>
      <w:r w:rsidRPr="00A34248">
        <w:t xml:space="preserve">Le persone dovrebbero possedere l'abilità di comunicare in forma orale e scritta in tutta una serie di situazioni e di sorvegliare e adattare la propria comunicazione in funzione della situazione. Questa competenza comprende anche la capacità di distinguere e utilizzare fonti di diverso tipo, di cercare, raccogliere ed elaborare informazioni, di usare ausili, di formulare ed esprimere argomentazioni in modo convincente e appropriato al contesto, sia oralmente sia per iscritto. Essa comprende il pensiero critico e la capacità di valutare informazioni e di servirsene. </w:t>
      </w:r>
    </w:p>
    <w:p w14:paraId="7F37CE47" w14:textId="77777777" w:rsidR="00C33DD1" w:rsidRPr="00A34248" w:rsidRDefault="00C33DD1" w:rsidP="00F94F2D">
      <w:pPr>
        <w:jc w:val="both"/>
      </w:pPr>
      <w:r w:rsidRPr="00A34248">
        <w:t xml:space="preserve">Un atteggiamento positivo nei confronti di tale competenza comporta la disponibilità al dialogo critico e costruttivo, l'apprezzamento delle qualità estetiche e l'interesse a interagire con gli altri. Implica la consapevolezza dell'impatto della lingua sugli altri e la necessità di capire e usare la lingua in modo positivo e socialmente responsabile. </w:t>
      </w:r>
    </w:p>
    <w:p w14:paraId="1AF17CD8" w14:textId="77777777" w:rsidR="00F94F2D" w:rsidRPr="00A34248" w:rsidRDefault="00F94F2D" w:rsidP="00F94F2D">
      <w:pPr>
        <w:jc w:val="both"/>
      </w:pPr>
    </w:p>
    <w:p w14:paraId="3D4F3878" w14:textId="77777777" w:rsidR="00C33DD1" w:rsidRPr="00A34248" w:rsidRDefault="00C33DD1" w:rsidP="00C33DD1">
      <w:pPr>
        <w:spacing w:after="120" w:line="360" w:lineRule="auto"/>
        <w:jc w:val="both"/>
      </w:pPr>
      <w:r w:rsidRPr="00A34248">
        <w:rPr>
          <w:b/>
        </w:rPr>
        <w:t xml:space="preserve">b. </w:t>
      </w:r>
      <w:r w:rsidRPr="00A34248">
        <w:rPr>
          <w:b/>
          <w:smallCaps/>
        </w:rPr>
        <w:t>COMPETENZA MULTILINGUISTICA</w:t>
      </w:r>
      <w:r w:rsidRPr="00A34248">
        <w:t xml:space="preserve"> </w:t>
      </w:r>
    </w:p>
    <w:p w14:paraId="233630CE" w14:textId="77777777" w:rsidR="00C33DD1" w:rsidRPr="00A34248" w:rsidRDefault="00C33DD1" w:rsidP="00C33DD1">
      <w:pPr>
        <w:jc w:val="both"/>
      </w:pPr>
      <w:r w:rsidRPr="00A34248">
        <w:t xml:space="preserve">Tale competenza definisce la capacità di utilizzare diverse lingue in modo appropriato ed efficace allo scopo di comunicare. In linea di massima essa condivide le abilità principali con la competenza alfabetica: si basa sulla capacità di comprendere, esprimere e interpretare concetti, pensieri, sentimenti, fatti e opinioni in forma sia orale sia scritta (comprensione orale, espressione orale, comprensione scritta ed espressione scritta) in una gamma appropriata di contesti sociali e culturali a seconda dei desideri o delle esigenze individuali. Le competenze linguistiche comprendono una dimensione storica e competenze interculturali. Tale competenza si basa sulla capacità di mediare tra diverse lingue e mezzi di comunicazione, come indicato nel quadro comune europeo di riferimento. Secondo le circostanze, essa può comprendere il mantenimento e l'ulteriore sviluppo delle competenze relative alla lingua madre, nonché l'acquisizione della lingua ufficiale o delle lingue ufficiali di un paese. </w:t>
      </w:r>
    </w:p>
    <w:p w14:paraId="70FB272C" w14:textId="77777777" w:rsidR="00C33DD1" w:rsidRPr="00A34248" w:rsidRDefault="00C33DD1" w:rsidP="00C33DD1">
      <w:pPr>
        <w:jc w:val="both"/>
      </w:pPr>
    </w:p>
    <w:p w14:paraId="6E1AC91B" w14:textId="77777777" w:rsidR="00C33DD1" w:rsidRPr="00A34248" w:rsidRDefault="00C33DD1" w:rsidP="00C33DD1">
      <w:pPr>
        <w:jc w:val="both"/>
        <w:rPr>
          <w:b/>
        </w:rPr>
      </w:pPr>
      <w:r w:rsidRPr="00A34248">
        <w:rPr>
          <w:b/>
        </w:rPr>
        <w:t xml:space="preserve">Conoscenze, abilità e atteggiamenti essenziali legati a tale competenza </w:t>
      </w:r>
    </w:p>
    <w:p w14:paraId="14A1F00C" w14:textId="77777777" w:rsidR="00C33DD1" w:rsidRPr="00A34248" w:rsidRDefault="00C33DD1" w:rsidP="00C33DD1">
      <w:pPr>
        <w:jc w:val="both"/>
      </w:pPr>
    </w:p>
    <w:p w14:paraId="2382AABE" w14:textId="77777777" w:rsidR="00C33DD1" w:rsidRPr="00A34248" w:rsidRDefault="00C33DD1" w:rsidP="00C33DD1">
      <w:pPr>
        <w:jc w:val="both"/>
      </w:pPr>
      <w:r w:rsidRPr="00A34248">
        <w:t>Questa competenza richiede la conoscenza del vocabolario e della grammatica funzionale di lingue diverse e la consapevolezza dei principali tipi di interazione verbale e di registri linguistici. È importante la conoscenza delle convenzioni sociali, dell'aspetto culturale e della variabilità dei linguaggi.</w:t>
      </w:r>
    </w:p>
    <w:p w14:paraId="66DCFF35" w14:textId="77777777" w:rsidR="00C33DD1" w:rsidRPr="00A34248" w:rsidRDefault="00C33DD1" w:rsidP="00C33DD1">
      <w:pPr>
        <w:jc w:val="both"/>
      </w:pPr>
      <w:r w:rsidRPr="00A34248">
        <w:t>Le abilità essenziali per questa competenza consistono nella capacità di comprendere messaggi orali, di iniziare, sostenere e concludere conversazioni e di leggere, comprendere e redigere testi, a livelli diversi di padronanza in diverse lingue, a seconda delle esigenze individuali. Le persone dovrebbero saper usare gli strumenti in modo opportuno e imparare le lingue in modo formale, non formale e informale tutta la vita.</w:t>
      </w:r>
    </w:p>
    <w:p w14:paraId="47377955" w14:textId="77777777" w:rsidR="00C33DD1" w:rsidRPr="00A34248" w:rsidRDefault="00C33DD1" w:rsidP="00C33DD1">
      <w:pPr>
        <w:jc w:val="both"/>
      </w:pPr>
      <w:r w:rsidRPr="00A34248">
        <w:t>[…]</w:t>
      </w:r>
    </w:p>
    <w:p w14:paraId="36368CFE" w14:textId="77777777" w:rsidR="00C33DD1" w:rsidRPr="00A34248" w:rsidRDefault="00C33DD1" w:rsidP="00C33DD1">
      <w:pPr>
        <w:jc w:val="both"/>
      </w:pPr>
      <w:r w:rsidRPr="00A34248">
        <w:t xml:space="preserve">Un atteggiamento positivo comporta l'apprezzamento della diversità culturale nonché l'interesse e la curiosità per lingue diverse e per la comunicazione interculturale. Essa presuppone anche rispetto per il profilo linguistico individuale di ogni persona, compresi sia il rispetto per la lingua materna di chi appartiene a minoranze e/o proviene da un contesto migratorio che la valorizzazione della lingua ufficiale o delle lingue ufficiali di un paese come quadro comune di interazione. </w:t>
      </w:r>
    </w:p>
    <w:p w14:paraId="65CBC151" w14:textId="77777777" w:rsidR="00C33DD1" w:rsidRPr="00A34248" w:rsidRDefault="00C33DD1" w:rsidP="00C33DD1">
      <w:pPr>
        <w:spacing w:after="120" w:line="360" w:lineRule="auto"/>
        <w:jc w:val="both"/>
      </w:pPr>
    </w:p>
    <w:p w14:paraId="031F09A5" w14:textId="77777777" w:rsidR="00C33DD1" w:rsidRPr="00A34248" w:rsidRDefault="00C33DD1" w:rsidP="00C33DD1">
      <w:pPr>
        <w:spacing w:after="120" w:line="360" w:lineRule="auto"/>
        <w:jc w:val="both"/>
        <w:rPr>
          <w:b/>
        </w:rPr>
      </w:pPr>
      <w:r w:rsidRPr="00A34248">
        <w:rPr>
          <w:b/>
        </w:rPr>
        <w:t xml:space="preserve">c. COMPETENZA MATEMATICA E COMPETENZA IN SCIENZE, TECNOLOGIE E INGEGNERIA </w:t>
      </w:r>
    </w:p>
    <w:p w14:paraId="58C1B530" w14:textId="77777777" w:rsidR="00C33DD1" w:rsidRPr="00A34248" w:rsidRDefault="00C33DD1" w:rsidP="00C33DD1">
      <w:pPr>
        <w:jc w:val="both"/>
      </w:pPr>
      <w:r w:rsidRPr="00A34248">
        <w:t xml:space="preserve">A. La competenza matematica è la capacità di sviluppare e applicare il pensiero e la comprensione matematici per risolvere una serie di problemi in situazioni quotidiane. </w:t>
      </w:r>
    </w:p>
    <w:p w14:paraId="1A50DFC3" w14:textId="77777777" w:rsidR="00C33DD1" w:rsidRPr="00A34248" w:rsidRDefault="00C33DD1" w:rsidP="00C33DD1">
      <w:pPr>
        <w:jc w:val="both"/>
      </w:pPr>
      <w:r w:rsidRPr="00A34248">
        <w:t xml:space="preserve">Partendo da una solida padronanza della competenza aritmetico-matematica,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 </w:t>
      </w:r>
    </w:p>
    <w:p w14:paraId="2BA506D8" w14:textId="77777777" w:rsidR="00C33DD1" w:rsidRPr="00A34248" w:rsidRDefault="00C33DD1" w:rsidP="00C33DD1">
      <w:pPr>
        <w:jc w:val="both"/>
      </w:pPr>
      <w:r w:rsidRPr="00A34248">
        <w:t xml:space="preserve">B. La competenza in scienze si riferisce alla capacità di spiegare il mondo che ci circonda usando l'insieme delle conoscenze e delle metodologie, comprese l'osservazione e la sperimentazione, per identificare le problematiche e trarre conclusioni che siano basate su fatti empirici, e alla disponibilità a farlo. Le competenze in tecnologie e ingegneria sono applicazioni di tali conoscenze e metodologie per dare risposta ai desideri o ai bisogni avvertiti dagli esseri umani. La competenza in scienze, tecnologie e ingegneria implica la comprensione dei cambiamenti determinati dall'attività umana e della responsabilità individuale del cittadino. </w:t>
      </w:r>
    </w:p>
    <w:p w14:paraId="75045F7D" w14:textId="77777777" w:rsidR="00C33DD1" w:rsidRPr="00A34248" w:rsidRDefault="00C33DD1" w:rsidP="00C33DD1">
      <w:pPr>
        <w:jc w:val="both"/>
      </w:pPr>
    </w:p>
    <w:p w14:paraId="43D02224" w14:textId="77777777" w:rsidR="00C33DD1" w:rsidRPr="00A34248" w:rsidRDefault="00C33DD1" w:rsidP="00C33DD1">
      <w:pPr>
        <w:jc w:val="both"/>
        <w:rPr>
          <w:b/>
        </w:rPr>
      </w:pPr>
      <w:r w:rsidRPr="00A34248">
        <w:rPr>
          <w:b/>
        </w:rPr>
        <w:t xml:space="preserve">Conoscenze, abilità e atteggiamenti essenziali legati a tale competenza </w:t>
      </w:r>
    </w:p>
    <w:p w14:paraId="22BA8FEE" w14:textId="77777777" w:rsidR="00C33DD1" w:rsidRPr="00A34248" w:rsidRDefault="00C33DD1" w:rsidP="00C33DD1">
      <w:pPr>
        <w:jc w:val="both"/>
        <w:rPr>
          <w:b/>
        </w:rPr>
      </w:pPr>
    </w:p>
    <w:p w14:paraId="6A30508F" w14:textId="77777777" w:rsidR="00C33DD1" w:rsidRPr="00A34248" w:rsidRDefault="00C33DD1" w:rsidP="00C33DD1">
      <w:pPr>
        <w:jc w:val="both"/>
      </w:pPr>
      <w:r w:rsidRPr="00A34248">
        <w:t xml:space="preserve">A. La conoscenza necessaria in campo matematico comprende una solida conoscenza dei numeri, delle misure e delle strutture, delle operazioni fondamentali e delle presentazioni matematiche di base, la comprensione dei termini e dei concetti matematici e la consapevolezza dei quesiti cui la matematica può fornire una risposta. </w:t>
      </w:r>
    </w:p>
    <w:p w14:paraId="5A8F7981" w14:textId="77777777" w:rsidR="00C33DD1" w:rsidRPr="00A34248" w:rsidRDefault="00C33DD1" w:rsidP="00C33DD1">
      <w:pPr>
        <w:jc w:val="both"/>
      </w:pPr>
      <w:r w:rsidRPr="00A34248">
        <w:t xml:space="preserve">Le persone dovrebbero saper applicare i principi e i processi matematici di base nel contesto quotidiano nella sfera domestica e lavorativa (ad esempio in ambito finanziario) nonché seguire e vagliare concatenazioni di argomenti. Le persone dovrebbero essere in grado di svolgere un ragionamento matematico, di comprendere le prove matematiche e di comunicare in linguaggio matematico, oltre a saper usare i sussidi appropriati, tra i quali i dati statistici e i grafici, nonché di comprendere gli aspetti matematici della digitalizzazione. </w:t>
      </w:r>
    </w:p>
    <w:p w14:paraId="4D3537DC" w14:textId="77777777" w:rsidR="00C33DD1" w:rsidRPr="00A34248" w:rsidRDefault="00C33DD1" w:rsidP="00C33DD1">
      <w:pPr>
        <w:jc w:val="both"/>
      </w:pPr>
      <w:r w:rsidRPr="00A34248">
        <w:lastRenderedPageBreak/>
        <w:t xml:space="preserve">Un atteggiamento positivo in relazione alla matematica si basa sul rispetto della verità e sulla disponibilità a cercare le cause e a valutarne la validità. </w:t>
      </w:r>
    </w:p>
    <w:p w14:paraId="0DACBF47" w14:textId="77777777" w:rsidR="00C33DD1" w:rsidRPr="00A34248" w:rsidRDefault="00C33DD1" w:rsidP="00C33DD1">
      <w:pPr>
        <w:jc w:val="both"/>
      </w:pPr>
      <w:r w:rsidRPr="00A34248">
        <w:t xml:space="preserve">B. Per quanto concerne scienze, tecnologie e ingegneria, la conoscenza essenziale comprende i principi di base del mondo naturale, i concetti, le teorie, i principi e i metodi scientifici fondamentali, le tecnologie e i prodotti e processi tecnologici, nonché la comprensione dell'impatto delle scienze, delle tecnologie e dell'ingegneria, così come dell'attività umana in genere, sull'ambiente naturale. Queste competenze dovrebbero consentire alle persone di comprendere meglio i progressi, i limiti e i rischi delle teorie, applicazioni e tecnologie scientifiche nella società in senso lato (in relazione alla presa di decisione, ai valori, alle questioni morali, alla cultura, ecc.). </w:t>
      </w:r>
    </w:p>
    <w:p w14:paraId="3732BDCB" w14:textId="77777777" w:rsidR="00C33DD1" w:rsidRPr="00A34248" w:rsidRDefault="00C33DD1" w:rsidP="00C33DD1">
      <w:pPr>
        <w:jc w:val="both"/>
      </w:pPr>
      <w:r w:rsidRPr="00A34248">
        <w:t xml:space="preserve">Tra le abilità rientra la comprensione della scienza in quanto processo di investigazione mediante metodologie specifiche, tra cui osservazioni ed esperimenti controllati, la capacità di utilizzare il pensiero logico e razionale per verificare un'ipotesi, nonché la disponibilità a rinunciare alle proprie convinzioni se esse sono smentite da nuovi risultati empirici. Le abilità comprendono inoltre la capacità di utilizzare e maneggiare strumenti e macchinari tecnologici nonché dati scientifici per raggiungere un obiettivo o per formulare una decisione o conclusione sulla base di dati probanti. Le persone dovrebbero essere anche in grado di riconoscere gli aspetti essenziali dell'indagine scientifica ed essere capaci di comunicare le conclusioni e i ragionamenti afferenti. </w:t>
      </w:r>
    </w:p>
    <w:p w14:paraId="30A7D4A9" w14:textId="77777777" w:rsidR="00C33DD1" w:rsidRPr="00A34248" w:rsidRDefault="00C33DD1" w:rsidP="00C33DD1">
      <w:pPr>
        <w:jc w:val="both"/>
      </w:pPr>
      <w:r w:rsidRPr="00A34248">
        <w:t xml:space="preserve">Questa competenza comprende un atteggiamento di valutazione critica e curiosità, l'interesse per le questioni etiche e l'attenzione sia alla sicurezza sia alla sostenibilità ambientale, in particolare per quanto concerne il progresso scientifico e tecnologico in relazione all'individuo, alla famiglia, alla comunità e alle questioni di dimensione globale. </w:t>
      </w:r>
    </w:p>
    <w:p w14:paraId="31962EE9" w14:textId="77777777" w:rsidR="00C33DD1" w:rsidRPr="00A34248" w:rsidRDefault="00C33DD1" w:rsidP="00C33DD1">
      <w:pPr>
        <w:jc w:val="both"/>
      </w:pPr>
    </w:p>
    <w:p w14:paraId="6992807A" w14:textId="77777777" w:rsidR="00C33DD1" w:rsidRPr="00A34248" w:rsidRDefault="00C33DD1" w:rsidP="00C33DD1">
      <w:pPr>
        <w:spacing w:after="120" w:line="360" w:lineRule="auto"/>
        <w:jc w:val="both"/>
        <w:rPr>
          <w:b/>
        </w:rPr>
      </w:pPr>
      <w:r w:rsidRPr="00A34248">
        <w:rPr>
          <w:b/>
        </w:rPr>
        <w:t xml:space="preserve">d. COMPETENZA DIGITALE </w:t>
      </w:r>
    </w:p>
    <w:p w14:paraId="3457AE60" w14:textId="77777777" w:rsidR="00C33DD1" w:rsidRPr="00A34248" w:rsidRDefault="00C33DD1" w:rsidP="00C33DD1">
      <w:pPr>
        <w:jc w:val="both"/>
      </w:pPr>
      <w:r w:rsidRPr="00A34248">
        <w:t xml:space="preserve">La competenza digitale presuppone l'interesse per le tecnologie digitali e il loro utilizzo con dimestichezza e spirito critico e responsabile per apprendere, lavorare e partecipare alla società. Essa comprende l'alfabetizzazione informatica e digitale, la comunicazione e la collaborazione, l'alfabetizzazione mediatica, la creazione di contenuti digitali (inclusa la programmazione), la sicurezza (compreso l'essere a proprio agio nel mondo digitale e possedere competenze relative alla </w:t>
      </w:r>
      <w:proofErr w:type="spellStart"/>
      <w:r w:rsidRPr="00A34248">
        <w:t>cibersicurezza</w:t>
      </w:r>
      <w:proofErr w:type="spellEnd"/>
      <w:r w:rsidRPr="00A34248">
        <w:t xml:space="preserve">), le questioni legate alla proprietà intellettuale, la risoluzione di problemi e il pensiero critico. </w:t>
      </w:r>
    </w:p>
    <w:p w14:paraId="22C95B7D" w14:textId="77777777" w:rsidR="00C33DD1" w:rsidRPr="00A34248" w:rsidRDefault="00C33DD1" w:rsidP="00C33DD1">
      <w:pPr>
        <w:jc w:val="both"/>
      </w:pPr>
    </w:p>
    <w:p w14:paraId="21C7903F" w14:textId="77777777" w:rsidR="00C33DD1" w:rsidRPr="00A34248" w:rsidRDefault="00C33DD1" w:rsidP="00C33DD1">
      <w:pPr>
        <w:jc w:val="both"/>
        <w:rPr>
          <w:b/>
        </w:rPr>
      </w:pPr>
      <w:r w:rsidRPr="00A34248">
        <w:rPr>
          <w:b/>
        </w:rPr>
        <w:t>Conoscenze, abilità e atteggiamenti essenziali legati a tale competenza</w:t>
      </w:r>
    </w:p>
    <w:p w14:paraId="7FF57F73" w14:textId="77777777" w:rsidR="00C33DD1" w:rsidRPr="00A34248" w:rsidRDefault="00C33DD1" w:rsidP="00C33DD1">
      <w:pPr>
        <w:jc w:val="both"/>
      </w:pPr>
    </w:p>
    <w:p w14:paraId="08275252" w14:textId="77777777" w:rsidR="00C33DD1" w:rsidRPr="00A34248" w:rsidRDefault="00C33DD1" w:rsidP="00C33DD1">
      <w:pPr>
        <w:jc w:val="both"/>
      </w:pPr>
      <w:r w:rsidRPr="00A34248">
        <w:t xml:space="preserve">Le persone dovrebbero comprendere in che modo le tecnologie digitali possono essere di aiuto alla comunicazione, alla creatività e all'innovazione, pur nella consapevolezza di quanto ne consegue in termini di opportunità, limiti, effetti e rischi. Dovrebbero comprendere i principi generali, i meccanismi e la logica che sottendono alle tecnologie digitali in evoluzione, oltre a conoscere il funzionamento e l'utilizzo di base di diversi dispositivi, software e reti. Le persone dovrebbero assumere un approccio critico nei confronti della validità, dell'affidabilità e dell'impatto delle informazioni e dei dati resi disponibili con strumenti digitali ed essere consapevoli dei principi etici e legali chiamati in causa con l'utilizzo delle tecnologie digitali. </w:t>
      </w:r>
    </w:p>
    <w:p w14:paraId="678DCADC" w14:textId="77777777" w:rsidR="00C33DD1" w:rsidRPr="00A34248" w:rsidRDefault="00C33DD1" w:rsidP="00C33DD1">
      <w:pPr>
        <w:jc w:val="both"/>
      </w:pPr>
      <w:r w:rsidRPr="00A34248">
        <w:t xml:space="preserve">Le persone dovrebbero essere in grado di utilizzare le tecnologie digitali come ausilio per la cittadinanza attiva e l'inclusione sociale, la collaborazione con gli altri e la creatività nel raggiungimento di obiettivi personali, sociali o commerciali. Le abilità comprendono la capacità di utilizzare, accedere a, filtrare, valutare, creare, programmare e condividere contenuti digitali. Le persone dovrebbero essere in grado di gestire e proteggere informazioni, contenuti, dati e identità digitali, oltre a riconoscere software, dispositivi, intelligenza artificiale o robot e interagire efficacemente con essi. </w:t>
      </w:r>
    </w:p>
    <w:p w14:paraId="45AC472B" w14:textId="77777777" w:rsidR="00C33DD1" w:rsidRPr="00A34248" w:rsidRDefault="00C33DD1" w:rsidP="00F94F2D">
      <w:pPr>
        <w:jc w:val="both"/>
      </w:pPr>
      <w:r w:rsidRPr="00A34248">
        <w:lastRenderedPageBreak/>
        <w:t xml:space="preserve">Interagire con tecnologie e contenuti digitali presuppone un atteggiamento riflessivo e critico, ma anche improntato alla curiosità, aperto e interessato al futuro della loro evoluzione. Impone anche un approccio etico, sicuro e responsabile all'utilizzo di tali strumenti. </w:t>
      </w:r>
    </w:p>
    <w:p w14:paraId="7D331003" w14:textId="77777777" w:rsidR="00F94F2D" w:rsidRPr="00A34248" w:rsidRDefault="00F94F2D" w:rsidP="00F94F2D">
      <w:pPr>
        <w:jc w:val="both"/>
      </w:pPr>
    </w:p>
    <w:p w14:paraId="2AFA49AA" w14:textId="77777777" w:rsidR="00C33DD1" w:rsidRPr="00A34248" w:rsidRDefault="00C33DD1" w:rsidP="00C33DD1">
      <w:pPr>
        <w:spacing w:after="120" w:line="360" w:lineRule="auto"/>
        <w:jc w:val="both"/>
        <w:rPr>
          <w:b/>
        </w:rPr>
      </w:pPr>
      <w:r w:rsidRPr="00A34248">
        <w:rPr>
          <w:b/>
        </w:rPr>
        <w:t xml:space="preserve">e. COMPETENZA PERSONALE, SOCIALE E CAPACITÀ DI IMPARARE A IMPARARE </w:t>
      </w:r>
    </w:p>
    <w:p w14:paraId="5EE8BAEC" w14:textId="77777777" w:rsidR="00C33DD1" w:rsidRPr="00A34248" w:rsidRDefault="00C33DD1" w:rsidP="00C33DD1">
      <w:pPr>
        <w:jc w:val="both"/>
      </w:pPr>
      <w:r w:rsidRPr="00A34248">
        <w:t xml:space="preserve">La competenza personale, sociale e la capacità di imparare a imparare consiste nella capacità di riflettere su </w:t>
      </w:r>
      <w:proofErr w:type="gramStart"/>
      <w:r w:rsidRPr="00A34248">
        <w:t>se</w:t>
      </w:r>
      <w:proofErr w:type="gramEnd"/>
      <w:r w:rsidRPr="00A34248">
        <w:t xml:space="preserve"> stessi, di gestire efficacemente il tempo e le informazioni, di lavorare con gli altri in maniera costruttiva, di mantenersi resilienti e di gestire il proprio apprendimento e la propria carriera. Comprende la capacità di far fronte all'incertezza e alla complessità, di imparare a imparare, di favorire il proprio benessere fisico ed emotivo, di mantenere la salute fisica e mentale, nonché di essere in grado di condurre una vita attenta alla salute e orientata al futuro, di </w:t>
      </w:r>
      <w:proofErr w:type="spellStart"/>
      <w:r w:rsidRPr="00A34248">
        <w:t>empatizzare</w:t>
      </w:r>
      <w:proofErr w:type="spellEnd"/>
      <w:r w:rsidRPr="00A34248">
        <w:t xml:space="preserve"> e di gestire il conflitto in un contesto favorevole e inclusivo. </w:t>
      </w:r>
    </w:p>
    <w:p w14:paraId="2157EA78" w14:textId="77777777" w:rsidR="00C33DD1" w:rsidRPr="00A34248" w:rsidRDefault="00C33DD1" w:rsidP="00C33DD1">
      <w:pPr>
        <w:jc w:val="both"/>
      </w:pPr>
    </w:p>
    <w:p w14:paraId="44CAC54D" w14:textId="77777777" w:rsidR="00C33DD1" w:rsidRPr="00A34248" w:rsidRDefault="00C33DD1" w:rsidP="00C33DD1">
      <w:pPr>
        <w:jc w:val="both"/>
        <w:rPr>
          <w:b/>
        </w:rPr>
      </w:pPr>
      <w:r w:rsidRPr="00A34248">
        <w:rPr>
          <w:b/>
        </w:rPr>
        <w:t xml:space="preserve">Conoscenze, abilità e atteggiamenti essenziali legati a tale competenza </w:t>
      </w:r>
    </w:p>
    <w:p w14:paraId="31FFEE4B" w14:textId="77777777" w:rsidR="00C33DD1" w:rsidRPr="00A34248" w:rsidRDefault="00C33DD1" w:rsidP="00C33DD1">
      <w:pPr>
        <w:jc w:val="both"/>
      </w:pPr>
    </w:p>
    <w:p w14:paraId="42658C7C" w14:textId="77777777" w:rsidR="00C33DD1" w:rsidRPr="00A34248" w:rsidRDefault="00C33DD1" w:rsidP="00C33DD1">
      <w:pPr>
        <w:jc w:val="both"/>
      </w:pPr>
      <w:r w:rsidRPr="00A34248">
        <w:t xml:space="preserve">Per il successo delle relazioni interpersonali e della partecipazione alla società è essenziale comprendere i codici di comportamento e le norme di comunicazione generalmente accettati in ambienti e società diversi. La competenza personale, sociale e la capacità di imparare a imparare richiede inoltre la conoscenza degli elementi che compongono una mente, un corpo e uno stile di vita salutari. Presuppone la conoscenza delle proprie strategie di apprendimento preferite, delle proprie necessità di sviluppo delle competenze e di diversi modi per sviluppare le competenze e per cercare le occasioni di istruzione, formazione e carriera, o per individuare le forme di orientamento e sostegno disponibili. </w:t>
      </w:r>
    </w:p>
    <w:p w14:paraId="4CCB57B3" w14:textId="77777777" w:rsidR="00C33DD1" w:rsidRPr="00A34248" w:rsidRDefault="00C33DD1" w:rsidP="00C33DD1">
      <w:pPr>
        <w:jc w:val="both"/>
      </w:pPr>
      <w:r w:rsidRPr="00A34248">
        <w:t xml:space="preserve">Vi rientrano la capacità di individuare le proprie capacità, di concentrarsi, di gestire la complessità, di riflettere criticamente e di prendere decisioni. Ne fa parte la capacità di imparare e di lavorare sia in modalità collaborativa sia in maniera autonoma, di organizzare il proprio apprendimento e di perseverare, di saperlo valutare e condividere, di cercare sostegno quando opportuno e di gestire in modo efficace la propria carriera e le proprie interazioni sociali. Le persone dovrebbero essere resilienti e capaci di gestire l'incertezza e lo stress. Dovrebbero saper comunicare costruttivamente in ambienti diversi, collaborare nel lavoro in gruppo e negoziare. Ciò comprende: manifestare tolleranza, esprimere e comprendere punti di vista diversi, oltre alla capacità di creare fiducia e provare empatia. </w:t>
      </w:r>
    </w:p>
    <w:p w14:paraId="2FF04206" w14:textId="77777777" w:rsidR="00C33DD1" w:rsidRPr="00A34248" w:rsidRDefault="00C33DD1" w:rsidP="00C33DD1">
      <w:pPr>
        <w:jc w:val="both"/>
      </w:pPr>
      <w:r w:rsidRPr="00A34248">
        <w:t xml:space="preserve">Tale competenza si basa su un atteggiamento positivo verso il proprio benessere personale, sociale e fisico e verso l'apprendimento per tutta la vita. Si basa su un atteggiamento improntato a collaborazione, assertività e integrità, che comprende il rispetto della diversità degli altri e delle loro esigenze, e la disponibilità sia a superare i pregiudizi, sia a raggiungere compromessi. Le persone dovrebbero essere in grado di individuare e fissare obiettivi, di </w:t>
      </w:r>
      <w:proofErr w:type="spellStart"/>
      <w:r w:rsidRPr="00A34248">
        <w:t>automotivarsi</w:t>
      </w:r>
      <w:proofErr w:type="spellEnd"/>
      <w:r w:rsidRPr="00A34248">
        <w:t xml:space="preserve"> e di sviluppare resilienza e fiducia per perseguire e conseguire l'obiettivo di apprendere lungo tutto il corso della loro vita. Un atteggiamento improntato ad affrontare i problemi per risolverli è utile sia per il processo di apprendimento sia per la capacità di gestire gli ostacoli e i cambiamenti. Comprende il desiderio di applicare quanto si è appreso in precedenza e le proprie esperienze di vita nonché la curiosità di cercare nuove opportunità di apprendimento e sviluppo nei diversi contesti della vita. </w:t>
      </w:r>
    </w:p>
    <w:p w14:paraId="2F21AB69" w14:textId="77777777" w:rsidR="00C33DD1" w:rsidRPr="00A34248" w:rsidRDefault="00C33DD1" w:rsidP="00C33DD1">
      <w:pPr>
        <w:spacing w:after="120" w:line="360" w:lineRule="auto"/>
        <w:jc w:val="both"/>
        <w:rPr>
          <w:b/>
        </w:rPr>
      </w:pPr>
    </w:p>
    <w:p w14:paraId="39B99CB5" w14:textId="77777777" w:rsidR="00C33DD1" w:rsidRPr="00A34248" w:rsidRDefault="00C33DD1" w:rsidP="00C33DD1">
      <w:pPr>
        <w:spacing w:after="120" w:line="360" w:lineRule="auto"/>
        <w:jc w:val="both"/>
        <w:rPr>
          <w:b/>
        </w:rPr>
      </w:pPr>
      <w:r w:rsidRPr="00A34248">
        <w:rPr>
          <w:b/>
        </w:rPr>
        <w:t>f. COMPETENZA IN MATERIA DI CITTADINANZA</w:t>
      </w:r>
    </w:p>
    <w:p w14:paraId="20BDA31F" w14:textId="77777777" w:rsidR="00C33DD1" w:rsidRPr="00A34248" w:rsidRDefault="00C33DD1" w:rsidP="00C33DD1">
      <w:pPr>
        <w:jc w:val="both"/>
      </w:pPr>
      <w:r w:rsidRPr="00A34248">
        <w:t xml:space="preserve">La competenza in materia di cittadinanza si riferisce alla capacità di agire da cittadini responsabili e di partecipare pienamente alla vita civica e sociale, in base alla comprensione delle strutture e dei </w:t>
      </w:r>
      <w:r w:rsidRPr="00A34248">
        <w:lastRenderedPageBreak/>
        <w:t xml:space="preserve">concetti sociali, economici, giuridici e politici oltre che dell'evoluzione a livello globale e della sostenibilità. </w:t>
      </w:r>
    </w:p>
    <w:p w14:paraId="2627AE29" w14:textId="77777777" w:rsidR="00C33DD1" w:rsidRPr="00A34248" w:rsidRDefault="00C33DD1" w:rsidP="00C33DD1">
      <w:pPr>
        <w:jc w:val="both"/>
      </w:pPr>
    </w:p>
    <w:p w14:paraId="5B5122D3" w14:textId="77777777" w:rsidR="00C33DD1" w:rsidRPr="00A34248" w:rsidRDefault="00C33DD1" w:rsidP="00C33DD1">
      <w:pPr>
        <w:jc w:val="both"/>
        <w:rPr>
          <w:b/>
        </w:rPr>
      </w:pPr>
      <w:r w:rsidRPr="00A34248">
        <w:rPr>
          <w:b/>
        </w:rPr>
        <w:t xml:space="preserve">Conoscenze, abilità e atteggiamenti essenziali legati a tale competenza </w:t>
      </w:r>
    </w:p>
    <w:p w14:paraId="52B1E0E0" w14:textId="77777777" w:rsidR="00C33DD1" w:rsidRPr="00A34248" w:rsidRDefault="00C33DD1" w:rsidP="00C33DD1">
      <w:pPr>
        <w:jc w:val="both"/>
      </w:pPr>
    </w:p>
    <w:p w14:paraId="0D0CE49E" w14:textId="77777777" w:rsidR="00C33DD1" w:rsidRPr="00A34248" w:rsidRDefault="00C33DD1" w:rsidP="00C33DD1">
      <w:pPr>
        <w:jc w:val="both"/>
      </w:pPr>
      <w:r w:rsidRPr="00A34248">
        <w:t xml:space="preserve">La competenza in materia di cittadinanza si fonda sulla conoscenza dei concetti e dei fenomeni di base riguardanti gli individui, i gruppi, le organizzazioni lavorative, la società, l'economia e la cultura. Essa presuppone la comprensione dei valori comuni dell'Europa, espressi nell'articolo 2 del trattato sull'Unione europea e nella Carta dei diritti fondamentali dell'Unione europea. Comprende la conoscenza delle vicende contemporanee nonché l'interpretazione critica dei principali eventi della storia nazionale, europea e mondiale. Abbraccia inoltre la conoscenza degli obiettivi, dei valori e delle politiche dei movimenti sociali e politici oltre che dei sistemi sostenibili, in particolare dei cambiamenti climatici e demografici a livello globale e delle relative cause. È essenziale la conoscenza dell'integrazione europea, unitamente alla consapevolezza della diversità e delle identità culturali in Europa e nel mondo. Vi rientra la comprensione delle dimensioni multiculturali e socioeconomiche delle società europee e del modo in cui l'identità culturale nazionale contribuisce all'identità europea. </w:t>
      </w:r>
    </w:p>
    <w:p w14:paraId="42AB42D0" w14:textId="77777777" w:rsidR="00C33DD1" w:rsidRPr="00A34248" w:rsidRDefault="00C33DD1" w:rsidP="00C33DD1">
      <w:pPr>
        <w:jc w:val="both"/>
      </w:pPr>
      <w:r w:rsidRPr="00A34248">
        <w:t xml:space="preserve">Per la competenza in materia di cittadinanza è indispensabile la capacità di impegnarsi efficacemente con gli altri per conseguire un interesse comune o pubblico, come lo sviluppo sostenibile della società. Ciò presuppone la capacità di pensiero critico e abilità integrate di risoluzione dei problemi, nonché la capacità di sviluppare argomenti e di partecipare in modo costruttivo alle attività della comunità, oltre che al processo decisionale a tutti i livelli, da quello locale e nazionale al livello europeo e internazionale. Presuppone anche la capacità di accedere ai mezzi di comunicazione sia tradizionali sia nuovi, di interpretarli criticamente e di interagire con essi, nonché di comprendere il ruolo e le funzioni dei media nelle società democratiche. </w:t>
      </w:r>
    </w:p>
    <w:p w14:paraId="3F2EEEFE" w14:textId="77777777" w:rsidR="00C33DD1" w:rsidRPr="00A34248" w:rsidRDefault="00C33DD1" w:rsidP="00F94F2D">
      <w:pPr>
        <w:jc w:val="both"/>
      </w:pPr>
      <w:r w:rsidRPr="00A34248">
        <w:t xml:space="preserve">Il rispetto dei diritti umani, base della democrazia, è il presupposto di un atteggiamento responsabile e costruttivo. La partecipazione costruttiva presuppone la disponibilità a partecipare a un processo decisionale democratico a tutti i livelli e alle attività civiche. Comprende il sostegno della diversità sociale e culturale, della parità di genere e della coesione sociale, di stili di vita sostenibili, della promozione di una cultura di pace e non violenza, nonché della disponibilità a rispettare la privacy degli altri e a essere responsabili in campo ambientale. L'interesse per gli sviluppi politici e socioeconomici, per le discipline umanistiche e per la comunicazione interculturale è indispensabile per la disponibilità sia a superare i pregiudizi sia a raggiungere compromessi ove necessario e a garantire giustizia ed equità sociali. </w:t>
      </w:r>
    </w:p>
    <w:p w14:paraId="0693606A" w14:textId="77777777" w:rsidR="00F94F2D" w:rsidRPr="00A34248" w:rsidRDefault="00F94F2D" w:rsidP="00F94F2D">
      <w:pPr>
        <w:jc w:val="both"/>
      </w:pPr>
    </w:p>
    <w:p w14:paraId="5EE689B0" w14:textId="77777777" w:rsidR="00C33DD1" w:rsidRPr="00A34248" w:rsidRDefault="00C33DD1" w:rsidP="00C33DD1">
      <w:pPr>
        <w:spacing w:after="120" w:line="360" w:lineRule="auto"/>
        <w:jc w:val="both"/>
        <w:rPr>
          <w:b/>
        </w:rPr>
      </w:pPr>
      <w:r w:rsidRPr="00A34248">
        <w:rPr>
          <w:b/>
        </w:rPr>
        <w:t xml:space="preserve">g. COMPETENZA IMPRENDITORIALE </w:t>
      </w:r>
    </w:p>
    <w:p w14:paraId="4D3D1435" w14:textId="77777777" w:rsidR="00C33DD1" w:rsidRPr="00A34248" w:rsidRDefault="00C33DD1" w:rsidP="00C33DD1">
      <w:pPr>
        <w:jc w:val="both"/>
      </w:pPr>
      <w:r w:rsidRPr="00A34248">
        <w:t xml:space="preserve">La competenza imprenditoriale si riferisce alla capacità di agire sulla base di idee e opportunità e di trasformarle in valori per gli altri. Si fonda sulla creatività, sul pensiero critico e sulla risoluzione di problemi, sull'iniziativa e sulla perseveranza, nonché sulla capacità di lavorare in modalità collaborativa al fine di programmare e gestire progetti che hanno un valore culturale, sociale o finanziario. </w:t>
      </w:r>
    </w:p>
    <w:p w14:paraId="3B3D04FA" w14:textId="77777777" w:rsidR="00C33DD1" w:rsidRPr="00A34248" w:rsidRDefault="00C33DD1" w:rsidP="00C33DD1">
      <w:pPr>
        <w:jc w:val="both"/>
      </w:pPr>
    </w:p>
    <w:p w14:paraId="2EF4CEDA" w14:textId="77777777" w:rsidR="00C33DD1" w:rsidRPr="00A34248" w:rsidRDefault="00C33DD1" w:rsidP="00C33DD1">
      <w:pPr>
        <w:jc w:val="both"/>
        <w:rPr>
          <w:b/>
        </w:rPr>
      </w:pPr>
      <w:r w:rsidRPr="00A34248">
        <w:rPr>
          <w:b/>
        </w:rPr>
        <w:t xml:space="preserve">Conoscenze, abilità e atteggiamenti essenziali legati a tale competenza </w:t>
      </w:r>
    </w:p>
    <w:p w14:paraId="00B0477B" w14:textId="77777777" w:rsidR="00C33DD1" w:rsidRPr="00A34248" w:rsidRDefault="00C33DD1" w:rsidP="00C33DD1">
      <w:pPr>
        <w:jc w:val="both"/>
      </w:pPr>
    </w:p>
    <w:p w14:paraId="05B2FBB3" w14:textId="77777777" w:rsidR="00C33DD1" w:rsidRPr="00A34248" w:rsidRDefault="00C33DD1" w:rsidP="00C33DD1">
      <w:pPr>
        <w:jc w:val="both"/>
      </w:pPr>
      <w:r w:rsidRPr="00A34248">
        <w:t xml:space="preserve">La competenza imprenditoriale presuppone la consapevolezza che esistono opportunità e contesti diversi nei quali è possibile trasformare le idee in azioni nell'ambito di attività personali, sociali e professionali, e la comprensione di come tali opportunità si presentano. Le persone dovrebbero conoscere e capire gli approcci di programmazione e gestione dei progetti, in relazione sia ai processi </w:t>
      </w:r>
      <w:r w:rsidRPr="00A34248">
        <w:lastRenderedPageBreak/>
        <w:t xml:space="preserve">sia alle risorse. Dovrebbero comprendere l'economia, nonché le opportunità e le sfide sociali ed economiche cui vanno incontro i datori di lavoro, le organizzazioni o la società. </w:t>
      </w:r>
    </w:p>
    <w:p w14:paraId="3E6EB67B" w14:textId="77777777" w:rsidR="00C33DD1" w:rsidRPr="00A34248" w:rsidRDefault="00C33DD1" w:rsidP="00C33DD1">
      <w:pPr>
        <w:jc w:val="both"/>
      </w:pPr>
      <w:r w:rsidRPr="00A34248">
        <w:t xml:space="preserve">Dovrebbero inoltre conoscere i principi etici e le sfide dello sviluppo sostenibile ed essere consapevoli delle proprie forze e debolezze. </w:t>
      </w:r>
    </w:p>
    <w:p w14:paraId="385B515A" w14:textId="77777777" w:rsidR="00C33DD1" w:rsidRPr="00A34248" w:rsidRDefault="00C33DD1" w:rsidP="00C33DD1">
      <w:pPr>
        <w:jc w:val="both"/>
      </w:pPr>
      <w:r w:rsidRPr="00A34248">
        <w:t xml:space="preserve">Le capacità imprenditoriali si fondano sulla creatività, che comprende immaginazione, pensiero strategico e risoluzione dei problemi, nonché riflessione critica e costruttiva in un contesto di innovazione e di processi creativi in evoluzione. Comprendono la capacità di lavorare sia individualmente sia in modalità collaborativa in gruppo, di mobilitare risorse (umane e materiali) e di mantenere il ritmo dell'attività. Vi rientra la capacità di assumere decisioni finanziarie relative a costi e valori. È essenziale la capacità di comunicare e negoziare efficacemente con gli altri e di saper gestire l'incertezza, l'ambiguità e il rischio in quanto fattori rientranti nell'assunzione di decisioni informate. </w:t>
      </w:r>
    </w:p>
    <w:p w14:paraId="224CBAEB" w14:textId="77777777" w:rsidR="00C33DD1" w:rsidRPr="00A34248" w:rsidRDefault="00C33DD1" w:rsidP="00C33DD1">
      <w:pPr>
        <w:jc w:val="both"/>
      </w:pPr>
      <w:r w:rsidRPr="00A34248">
        <w:t xml:space="preserve">Un atteggiamento imprenditoriale è caratterizzato da spirito d'iniziativa e autoconsapevolezza, proattività, lungimiranza, coraggio e perseveranza nel raggiungimento degli obiettivi. Comprende il desiderio di motivare gli altri e la capacità di valorizzare le loro idee, di provare empatia e di prendersi cura delle persone e del mondo, e di saper accettare la responsabilità applicando approcci etici in ogni momento. </w:t>
      </w:r>
    </w:p>
    <w:p w14:paraId="74AB9F50" w14:textId="77777777" w:rsidR="00C33DD1" w:rsidRPr="00A34248" w:rsidRDefault="00C33DD1" w:rsidP="00C33DD1">
      <w:pPr>
        <w:spacing w:after="120" w:line="360" w:lineRule="auto"/>
        <w:jc w:val="both"/>
        <w:rPr>
          <w:b/>
        </w:rPr>
      </w:pPr>
    </w:p>
    <w:p w14:paraId="770BA703" w14:textId="77777777" w:rsidR="00C33DD1" w:rsidRPr="00A34248" w:rsidRDefault="00C33DD1" w:rsidP="00C33DD1">
      <w:pPr>
        <w:spacing w:after="120" w:line="360" w:lineRule="auto"/>
        <w:jc w:val="both"/>
        <w:rPr>
          <w:b/>
        </w:rPr>
      </w:pPr>
      <w:r w:rsidRPr="00A34248">
        <w:rPr>
          <w:b/>
        </w:rPr>
        <w:t xml:space="preserve">h. COMPETENZA IN MATERIA DI CONSAPEVOLEZZA ED ESPRESSIONE CULTURALI </w:t>
      </w:r>
    </w:p>
    <w:p w14:paraId="15130E1C" w14:textId="77777777" w:rsidR="00C33DD1" w:rsidRPr="00A34248" w:rsidRDefault="00C33DD1" w:rsidP="00C33DD1">
      <w:pPr>
        <w:jc w:val="both"/>
      </w:pPr>
      <w:r w:rsidRPr="00A34248">
        <w:t xml:space="preserve">La competenza in materia di consapevolezza ed espressione culturali implica la comprensione e il rispetto di come le idee e i significati vengono espressi creativamente e comunicati in diverse culture e tramite tutta una serie di arti e altre forme culturali. Presuppone l'impegno di capire, sviluppare ed esprimere le proprie idee e il senso della propria funzione o del proprio ruolo nella società in una serie di modi e contesti. </w:t>
      </w:r>
    </w:p>
    <w:p w14:paraId="171110EE" w14:textId="77777777" w:rsidR="00C33DD1" w:rsidRPr="00A34248" w:rsidRDefault="00C33DD1" w:rsidP="00C33DD1">
      <w:pPr>
        <w:jc w:val="both"/>
      </w:pPr>
    </w:p>
    <w:p w14:paraId="04C33C40" w14:textId="77777777" w:rsidR="00C33DD1" w:rsidRPr="00A34248" w:rsidRDefault="00C33DD1" w:rsidP="00C33DD1">
      <w:pPr>
        <w:jc w:val="both"/>
        <w:rPr>
          <w:b/>
        </w:rPr>
      </w:pPr>
      <w:r w:rsidRPr="00A34248">
        <w:rPr>
          <w:b/>
        </w:rPr>
        <w:t xml:space="preserve">Conoscenze, abilità e atteggiamenti essenziali legati a tale competenza </w:t>
      </w:r>
    </w:p>
    <w:p w14:paraId="50EB2928" w14:textId="77777777" w:rsidR="00C33DD1" w:rsidRPr="00A34248" w:rsidRDefault="00C33DD1" w:rsidP="00C33DD1">
      <w:pPr>
        <w:jc w:val="both"/>
      </w:pPr>
    </w:p>
    <w:p w14:paraId="6896CF6D" w14:textId="77777777" w:rsidR="00C33DD1" w:rsidRPr="00A34248" w:rsidRDefault="00C33DD1" w:rsidP="00C33DD1">
      <w:pPr>
        <w:jc w:val="both"/>
      </w:pPr>
      <w:r w:rsidRPr="00A34248">
        <w:t xml:space="preserve">Questa competenza richiede la conoscenza delle culture e delle espressioni locali, nazionali, regionali, europee e mondiali, comprese le loro lingue, il loro patrimonio espressivo e le loro tradizioni, e dei prodotti culturali, oltre alla comprensione di come tali espressioni possono influenzarsi a vicenda e avere effetti sulle idee dei singoli individui. Essa include la comprensione dei diversi modi della comunicazione di idee tra l'autore, il partecipante e il pubblico nei testi scritti, stampati e digitali, nel teatro, nel cinema, nella danza, nei giochi, nell'arte e nel design, nella musica, nei riti, nell'architettura oltre che nelle forme ibride. Presuppone la consapevolezza dell'identità personale e del patrimonio culturale all'interno di un mondo caratterizzato da diversità culturale e la comprensione del fatto che le arti e le altre forme culturali possono essere strumenti per interpretare e plasmare il mondo. </w:t>
      </w:r>
    </w:p>
    <w:p w14:paraId="7CA07803" w14:textId="77777777" w:rsidR="00C33DD1" w:rsidRPr="00A34248" w:rsidRDefault="00C33DD1" w:rsidP="00C33DD1">
      <w:pPr>
        <w:jc w:val="both"/>
      </w:pPr>
      <w:r w:rsidRPr="00A34248">
        <w:t xml:space="preserve">Le relative abilità comprendono la capacità di esprimere e interpretare idee figurative e astratte, esperienze ed emozioni con empatia, e la capacità di farlo in diverse arti e in altre forme culturali. </w:t>
      </w:r>
    </w:p>
    <w:p w14:paraId="33290F1D" w14:textId="77777777" w:rsidR="00C33DD1" w:rsidRPr="00A34248" w:rsidRDefault="00C33DD1" w:rsidP="00C33DD1">
      <w:pPr>
        <w:jc w:val="both"/>
      </w:pPr>
      <w:r w:rsidRPr="00A34248">
        <w:t>Comprendono anche la capacità di riconoscere e realizzare le opportunità di valorizzazione personale, sociale o commerciale mediante le arti e altre forme culturali e la capacità di impegnarsi in processi creativi, sia individualmente sia collettivamente.</w:t>
      </w:r>
    </w:p>
    <w:p w14:paraId="4935A779" w14:textId="77777777" w:rsidR="00C33DD1" w:rsidRPr="00A34248" w:rsidRDefault="00C33DD1" w:rsidP="00C33DD1">
      <w:pPr>
        <w:jc w:val="both"/>
      </w:pPr>
      <w:r w:rsidRPr="00A34248">
        <w:t>È importante avere un atteggiamento aperto e rispettoso nei confronti delle diverse manifestazioni dell'espressione culturale, unitamente a un approccio etico e responsabile alla titolarità intellettuale e culturale. Un atteggiamento positivo comprende anche curiosità nei confronti del mondo, apertura per immaginare nuove possibilità e disponibilità a partecipare a esperienze culturali.</w:t>
      </w:r>
    </w:p>
    <w:p w14:paraId="3E5EDA30" w14:textId="77777777" w:rsidR="009720D0" w:rsidRPr="00A34248" w:rsidRDefault="009720D0" w:rsidP="00C33DD1"/>
    <w:p w14:paraId="10418068" w14:textId="6F2987A7" w:rsidR="00C33DD1" w:rsidRPr="00A34248" w:rsidRDefault="00C33DD1" w:rsidP="00C33DD1"/>
    <w:p w14:paraId="3BE7E043" w14:textId="77777777" w:rsidR="00C33DD1" w:rsidRPr="00A34248" w:rsidRDefault="00C33DD1" w:rsidP="00C33DD1">
      <w:r w:rsidRPr="00A34248">
        <w:tab/>
        <w:t>3.1.2</w:t>
      </w:r>
      <w:r w:rsidRPr="00A34248">
        <w:rPr>
          <w:b/>
        </w:rPr>
        <w:t xml:space="preserve"> Obiettivi generali di apprendimento </w:t>
      </w:r>
    </w:p>
    <w:p w14:paraId="499332F2" w14:textId="77777777" w:rsidR="00C33DD1" w:rsidRPr="00A34248" w:rsidRDefault="00C33DD1" w:rsidP="00C33DD1"/>
    <w:p w14:paraId="2F164821" w14:textId="77777777" w:rsidR="00C33DD1" w:rsidRPr="00A34248" w:rsidRDefault="00C33DD1" w:rsidP="00F362DD">
      <w:pPr>
        <w:spacing w:line="360" w:lineRule="auto"/>
        <w:jc w:val="both"/>
      </w:pPr>
      <w:r w:rsidRPr="00A34248">
        <w:t xml:space="preserve">In accordo con il profilo educativo, culturale e professionale dello studente liceale delineato dalle </w:t>
      </w:r>
      <w:r w:rsidRPr="00A34248">
        <w:rPr>
          <w:i/>
        </w:rPr>
        <w:t>Indicazioni nazionali degli obiettivi specifici di apprendimento per i licei</w:t>
      </w:r>
      <w:r w:rsidRPr="00A34248">
        <w:t xml:space="preserve"> il consiglio di Classe ci si è proposti di fornire allo studente gli strumenti culturali e metodologici per una comprensione approfondita della realtà, affinché egli si ponga, con atteggiamento razionale, creativo, progettuale e critico, di fronte alle situazioni, ai fenomeni e ai problemi, ed acquisisca conoscenze, abilità e competenze sia adeguate al proseguimento degli studi di ordine superiore, all’inserimento nella vita sociale e nel mondo del lavoro, sia coerenti con le capacità e le scelte personali. </w:t>
      </w:r>
    </w:p>
    <w:p w14:paraId="04D9E824" w14:textId="77777777" w:rsidR="00C33DD1" w:rsidRPr="00A34248" w:rsidRDefault="00C33DD1" w:rsidP="00C33DD1">
      <w:pPr>
        <w:jc w:val="both"/>
      </w:pPr>
    </w:p>
    <w:p w14:paraId="36AB71DD" w14:textId="77777777" w:rsidR="00C33DD1" w:rsidRPr="00A34248" w:rsidRDefault="00C33DD1" w:rsidP="00F362DD">
      <w:pPr>
        <w:spacing w:line="360" w:lineRule="auto"/>
        <w:jc w:val="both"/>
      </w:pPr>
      <w:r w:rsidRPr="00A34248">
        <w:t>Il perseguimento di tali risultati è avvenuto tramite il concorso e la piena valorizzazione di tutti gli aspetti del lavoro scolastico:</w:t>
      </w:r>
      <w:r w:rsidRPr="00A34248">
        <w:tab/>
      </w:r>
    </w:p>
    <w:p w14:paraId="6A3BFB62" w14:textId="77777777" w:rsidR="00C33DD1" w:rsidRPr="00A34248" w:rsidRDefault="00C33DD1" w:rsidP="00F362DD">
      <w:pPr>
        <w:numPr>
          <w:ilvl w:val="0"/>
          <w:numId w:val="9"/>
        </w:numPr>
        <w:spacing w:line="360" w:lineRule="auto"/>
        <w:jc w:val="both"/>
      </w:pPr>
      <w:r w:rsidRPr="00A34248">
        <w:t xml:space="preserve">lo studio delle discipline in una prospettiva sistematica, storica e critica; </w:t>
      </w:r>
      <w:r w:rsidRPr="00A34248">
        <w:tab/>
      </w:r>
    </w:p>
    <w:p w14:paraId="1A27BF1D" w14:textId="77777777" w:rsidR="00C33DD1" w:rsidRPr="00A34248" w:rsidRDefault="00C33DD1" w:rsidP="00F362DD">
      <w:pPr>
        <w:numPr>
          <w:ilvl w:val="0"/>
          <w:numId w:val="9"/>
        </w:numPr>
        <w:spacing w:line="360" w:lineRule="auto"/>
        <w:jc w:val="both"/>
      </w:pPr>
      <w:r w:rsidRPr="00A34248">
        <w:t>la pratica dei metodi di indagine propri dei diversi ambiti disciplinari;</w:t>
      </w:r>
    </w:p>
    <w:p w14:paraId="01DB6D37" w14:textId="77777777" w:rsidR="00C33DD1" w:rsidRPr="00A34248" w:rsidRDefault="00C33DD1" w:rsidP="00F362DD">
      <w:pPr>
        <w:numPr>
          <w:ilvl w:val="0"/>
          <w:numId w:val="9"/>
        </w:numPr>
        <w:spacing w:line="360" w:lineRule="auto"/>
        <w:jc w:val="both"/>
      </w:pPr>
      <w:r w:rsidRPr="00A34248">
        <w:t>l’esercizio di lettura, analisi, traduzione di testi letterari, filosofici, storici, scientifici, saggistici e di interpretazione di opere d’arte;</w:t>
      </w:r>
    </w:p>
    <w:p w14:paraId="59F99ADD" w14:textId="77777777" w:rsidR="00C33DD1" w:rsidRPr="00A34248" w:rsidRDefault="00C33DD1" w:rsidP="00F362DD">
      <w:pPr>
        <w:numPr>
          <w:ilvl w:val="0"/>
          <w:numId w:val="9"/>
        </w:numPr>
        <w:spacing w:line="360" w:lineRule="auto"/>
        <w:jc w:val="both"/>
      </w:pPr>
      <w:r w:rsidRPr="00A34248">
        <w:t xml:space="preserve">l’uso costante del laboratorio, anche in forma virtuale, per l’insegnamento delle discipline scientifiche;  </w:t>
      </w:r>
      <w:r w:rsidRPr="00A34248">
        <w:tab/>
      </w:r>
    </w:p>
    <w:p w14:paraId="57B6FFDB" w14:textId="77777777" w:rsidR="00C33DD1" w:rsidRPr="00A34248" w:rsidRDefault="00C33DD1" w:rsidP="00F362DD">
      <w:pPr>
        <w:numPr>
          <w:ilvl w:val="0"/>
          <w:numId w:val="9"/>
        </w:numPr>
        <w:spacing w:line="360" w:lineRule="auto"/>
        <w:jc w:val="both"/>
      </w:pPr>
      <w:r w:rsidRPr="00A34248">
        <w:t>la pratica dell’argomentazione e del confronto;</w:t>
      </w:r>
    </w:p>
    <w:p w14:paraId="228250CC" w14:textId="77777777" w:rsidR="00C33DD1" w:rsidRPr="00A34248" w:rsidRDefault="00C33DD1" w:rsidP="00F362DD">
      <w:pPr>
        <w:numPr>
          <w:ilvl w:val="0"/>
          <w:numId w:val="9"/>
        </w:numPr>
        <w:spacing w:line="360" w:lineRule="auto"/>
        <w:jc w:val="both"/>
      </w:pPr>
      <w:r w:rsidRPr="00A34248">
        <w:t xml:space="preserve">la cura di una modalità espositiva scritta </w:t>
      </w:r>
      <w:proofErr w:type="spellStart"/>
      <w:r w:rsidRPr="00A34248">
        <w:t>ed</w:t>
      </w:r>
      <w:proofErr w:type="spellEnd"/>
      <w:r w:rsidRPr="00A34248">
        <w:t xml:space="preserve"> orale corretta, pertinente, efficace e personale;</w:t>
      </w:r>
    </w:p>
    <w:p w14:paraId="7C626C96" w14:textId="77777777" w:rsidR="00C33DD1" w:rsidRPr="00A34248" w:rsidRDefault="00C33DD1" w:rsidP="00F362DD">
      <w:pPr>
        <w:numPr>
          <w:ilvl w:val="0"/>
          <w:numId w:val="9"/>
        </w:numPr>
        <w:spacing w:line="360" w:lineRule="auto"/>
        <w:jc w:val="both"/>
      </w:pPr>
      <w:r w:rsidRPr="00A34248">
        <w:t>l‘uso degli strumenti multimediali a supporto dello studio e della ricerca.</w:t>
      </w:r>
    </w:p>
    <w:p w14:paraId="66ECA575" w14:textId="77777777" w:rsidR="00C33DD1" w:rsidRPr="00A34248" w:rsidRDefault="00C33DD1" w:rsidP="00C33DD1">
      <w:pPr>
        <w:jc w:val="both"/>
      </w:pPr>
    </w:p>
    <w:p w14:paraId="1F947A28" w14:textId="77777777" w:rsidR="00C33DD1" w:rsidRPr="00A34248" w:rsidRDefault="00C33DD1" w:rsidP="00C33DD1"/>
    <w:p w14:paraId="1E1F25A7" w14:textId="77777777" w:rsidR="00C33DD1" w:rsidRPr="00A34248" w:rsidRDefault="00C33DD1" w:rsidP="00C33DD1">
      <w:pPr>
        <w:rPr>
          <w:b/>
        </w:rPr>
      </w:pPr>
      <w:r w:rsidRPr="00A34248">
        <w:tab/>
      </w:r>
      <w:r w:rsidR="009720D0" w:rsidRPr="00A34248">
        <w:t>3</w:t>
      </w:r>
      <w:r w:rsidRPr="00A34248">
        <w:t>.1.3</w:t>
      </w:r>
      <w:r w:rsidRPr="00A34248">
        <w:rPr>
          <w:b/>
        </w:rPr>
        <w:t xml:space="preserve"> Obiettivi di apprendimento comuni a tutti i percorsi liceali per aree</w:t>
      </w:r>
    </w:p>
    <w:p w14:paraId="2BF43855" w14:textId="77777777" w:rsidR="00C33DD1" w:rsidRPr="00A34248" w:rsidRDefault="00C33DD1" w:rsidP="00C33DD1">
      <w:pPr>
        <w:rPr>
          <w:bCs/>
        </w:rPr>
      </w:pPr>
    </w:p>
    <w:p w14:paraId="5321E55A" w14:textId="77777777" w:rsidR="00C33DD1" w:rsidRPr="00A34248" w:rsidRDefault="00C33DD1" w:rsidP="00C33DD1">
      <w:pPr>
        <w:tabs>
          <w:tab w:val="left" w:pos="5632"/>
        </w:tabs>
        <w:spacing w:line="360" w:lineRule="auto"/>
        <w:jc w:val="both"/>
        <w:rPr>
          <w:bCs/>
        </w:rPr>
      </w:pPr>
      <w:r w:rsidRPr="00A34248">
        <w:rPr>
          <w:bCs/>
        </w:rPr>
        <w:t>A conclusione del percorso liceale agli studenti era richiesto di:</w:t>
      </w:r>
      <w:r w:rsidRPr="00A34248">
        <w:rPr>
          <w:bCs/>
        </w:rPr>
        <w:tab/>
      </w:r>
    </w:p>
    <w:p w14:paraId="039D1F04" w14:textId="77777777" w:rsidR="00C33DD1" w:rsidRPr="00A34248" w:rsidRDefault="00C33DD1" w:rsidP="00C33DD1">
      <w:pPr>
        <w:tabs>
          <w:tab w:val="left" w:pos="5632"/>
        </w:tabs>
        <w:spacing w:line="360" w:lineRule="auto"/>
        <w:jc w:val="both"/>
        <w:rPr>
          <w:b/>
        </w:rPr>
      </w:pPr>
      <w:r w:rsidRPr="00A34248">
        <w:rPr>
          <w:b/>
        </w:rPr>
        <w:t>A. Area metodologica</w:t>
      </w:r>
      <w:r w:rsidRPr="00A34248">
        <w:rPr>
          <w:b/>
        </w:rPr>
        <w:tab/>
      </w:r>
    </w:p>
    <w:p w14:paraId="3DBB7BD9" w14:textId="77777777" w:rsidR="00C33DD1" w:rsidRPr="00A34248" w:rsidRDefault="00C33DD1" w:rsidP="00C33DD1">
      <w:pPr>
        <w:numPr>
          <w:ilvl w:val="0"/>
          <w:numId w:val="9"/>
        </w:numPr>
        <w:jc w:val="both"/>
      </w:pPr>
      <w:r w:rsidRPr="00A34248">
        <w:t>Aver acquisito un metodo di studio autonomo e flessibile, che consenta di condurre ricerche e approfondimenti personali e di continuare in modo efficace i successivi studi superiori, naturale prosecuzione dei percorsi liceali, e di potersi aggiornare lungo l’intero arco della propria vita.</w:t>
      </w:r>
      <w:r w:rsidRPr="00A34248">
        <w:tab/>
      </w:r>
    </w:p>
    <w:p w14:paraId="5C8B11CA" w14:textId="45D22DA3" w:rsidR="00C33DD1" w:rsidRPr="00A34248" w:rsidRDefault="00C33DD1" w:rsidP="00C33DD1">
      <w:pPr>
        <w:numPr>
          <w:ilvl w:val="0"/>
          <w:numId w:val="9"/>
        </w:numPr>
        <w:jc w:val="both"/>
      </w:pPr>
      <w:r w:rsidRPr="00A34248">
        <w:t xml:space="preserve">Essere consapevoli della diversità dei metodi utilizzati dai vari ambiti disciplinari ed essere in </w:t>
      </w:r>
      <w:r w:rsidR="001B01AF" w:rsidRPr="00A34248">
        <w:t>grado valutare</w:t>
      </w:r>
      <w:r w:rsidRPr="00A34248">
        <w:t xml:space="preserve"> i criteri di affidabilità dei risultati in essi raggiunti.</w:t>
      </w:r>
    </w:p>
    <w:p w14:paraId="5E366A0B" w14:textId="77777777" w:rsidR="00C33DD1" w:rsidRPr="00A34248" w:rsidRDefault="00C33DD1" w:rsidP="00C33DD1">
      <w:pPr>
        <w:numPr>
          <w:ilvl w:val="0"/>
          <w:numId w:val="9"/>
        </w:numPr>
        <w:jc w:val="both"/>
      </w:pPr>
      <w:r w:rsidRPr="00A34248">
        <w:t>Saper compiere le necessarie interconnessioni tra i metodi e i contenuti delle singole discipline.</w:t>
      </w:r>
      <w:r w:rsidRPr="00A34248">
        <w:rPr>
          <w:b/>
        </w:rPr>
        <w:tab/>
      </w:r>
    </w:p>
    <w:p w14:paraId="5C43EDD6" w14:textId="77777777" w:rsidR="00BD3214" w:rsidRDefault="00BD3214" w:rsidP="00C33DD1">
      <w:pPr>
        <w:tabs>
          <w:tab w:val="left" w:pos="5632"/>
        </w:tabs>
        <w:spacing w:line="360" w:lineRule="auto"/>
        <w:jc w:val="both"/>
        <w:rPr>
          <w:b/>
        </w:rPr>
      </w:pPr>
    </w:p>
    <w:p w14:paraId="688F04E8" w14:textId="5646269B" w:rsidR="00C33DD1" w:rsidRPr="00A34248" w:rsidRDefault="00C33DD1" w:rsidP="00C33DD1">
      <w:pPr>
        <w:tabs>
          <w:tab w:val="left" w:pos="5632"/>
        </w:tabs>
        <w:spacing w:line="360" w:lineRule="auto"/>
        <w:jc w:val="both"/>
        <w:rPr>
          <w:b/>
        </w:rPr>
      </w:pPr>
      <w:r w:rsidRPr="00A34248">
        <w:rPr>
          <w:b/>
        </w:rPr>
        <w:tab/>
      </w:r>
    </w:p>
    <w:p w14:paraId="51BC1B1C" w14:textId="77777777" w:rsidR="00C33DD1" w:rsidRPr="00A34248" w:rsidRDefault="00C33DD1" w:rsidP="00C33DD1">
      <w:pPr>
        <w:tabs>
          <w:tab w:val="left" w:pos="5632"/>
        </w:tabs>
        <w:spacing w:line="360" w:lineRule="auto"/>
        <w:jc w:val="both"/>
        <w:rPr>
          <w:b/>
        </w:rPr>
      </w:pPr>
      <w:r w:rsidRPr="00A34248">
        <w:rPr>
          <w:b/>
        </w:rPr>
        <w:lastRenderedPageBreak/>
        <w:t>B. Area logico-argomentativa</w:t>
      </w:r>
      <w:r w:rsidRPr="00A34248">
        <w:tab/>
      </w:r>
    </w:p>
    <w:p w14:paraId="3868F16A" w14:textId="77777777" w:rsidR="00C33DD1" w:rsidRPr="00A34248" w:rsidRDefault="00C33DD1" w:rsidP="00C33DD1">
      <w:pPr>
        <w:numPr>
          <w:ilvl w:val="0"/>
          <w:numId w:val="9"/>
        </w:numPr>
        <w:jc w:val="both"/>
      </w:pPr>
      <w:r w:rsidRPr="00A34248">
        <w:t>Saper sostenere una propria tesi e saper ascoltare e valutare criticamente le argomentazioni altrui.</w:t>
      </w:r>
    </w:p>
    <w:p w14:paraId="2D024D18" w14:textId="77777777" w:rsidR="00C33DD1" w:rsidRPr="00A34248" w:rsidRDefault="00C33DD1" w:rsidP="00C33DD1">
      <w:pPr>
        <w:numPr>
          <w:ilvl w:val="0"/>
          <w:numId w:val="9"/>
        </w:numPr>
        <w:jc w:val="both"/>
      </w:pPr>
      <w:r w:rsidRPr="00A34248">
        <w:t>Acquisire l’abitudine a ragionare con rigore logico, ad identificare i problemi e a individuare possibili soluzioni.</w:t>
      </w:r>
    </w:p>
    <w:p w14:paraId="4C54668A" w14:textId="77777777" w:rsidR="00C33DD1" w:rsidRPr="00A34248" w:rsidRDefault="00C33DD1" w:rsidP="00C33DD1">
      <w:pPr>
        <w:numPr>
          <w:ilvl w:val="0"/>
          <w:numId w:val="9"/>
        </w:numPr>
        <w:jc w:val="both"/>
      </w:pPr>
      <w:r w:rsidRPr="00A34248">
        <w:t>Essere in grado di leggere e interpretare criticamente i contenuti delle diverse forme di comunicazione.</w:t>
      </w:r>
    </w:p>
    <w:p w14:paraId="5CEE8749" w14:textId="77777777" w:rsidR="00C33DD1" w:rsidRPr="00A34248" w:rsidRDefault="00C33DD1" w:rsidP="00C33DD1">
      <w:pPr>
        <w:tabs>
          <w:tab w:val="left" w:pos="5632"/>
        </w:tabs>
        <w:spacing w:line="360" w:lineRule="auto"/>
        <w:jc w:val="both"/>
        <w:rPr>
          <w:b/>
        </w:rPr>
      </w:pPr>
      <w:r w:rsidRPr="00A34248">
        <w:rPr>
          <w:b/>
        </w:rPr>
        <w:tab/>
      </w:r>
    </w:p>
    <w:p w14:paraId="45C8DC7A" w14:textId="77777777" w:rsidR="00C33DD1" w:rsidRPr="00A34248" w:rsidRDefault="00C33DD1" w:rsidP="00C33DD1">
      <w:pPr>
        <w:tabs>
          <w:tab w:val="left" w:pos="5632"/>
        </w:tabs>
        <w:spacing w:line="360" w:lineRule="auto"/>
        <w:jc w:val="both"/>
        <w:rPr>
          <w:b/>
        </w:rPr>
      </w:pPr>
      <w:r w:rsidRPr="00A34248">
        <w:rPr>
          <w:b/>
        </w:rPr>
        <w:t>C.  Area linguistica e comunicativa</w:t>
      </w:r>
      <w:r w:rsidRPr="00A34248">
        <w:tab/>
      </w:r>
    </w:p>
    <w:p w14:paraId="45BF0FCF" w14:textId="77777777" w:rsidR="00C33DD1" w:rsidRPr="00A34248" w:rsidRDefault="00C33DD1" w:rsidP="00C33DD1">
      <w:pPr>
        <w:numPr>
          <w:ilvl w:val="0"/>
          <w:numId w:val="9"/>
        </w:numPr>
        <w:jc w:val="both"/>
      </w:pPr>
      <w:r w:rsidRPr="00A34248">
        <w:t>Padroneggiare pienamente la lingua italiana e in particolare:</w:t>
      </w:r>
      <w:r w:rsidRPr="00A34248">
        <w:tab/>
      </w:r>
    </w:p>
    <w:p w14:paraId="4DCE49B8" w14:textId="77777777" w:rsidR="00C33DD1" w:rsidRPr="00A34248" w:rsidRDefault="00C33DD1" w:rsidP="00C33DD1">
      <w:pPr>
        <w:numPr>
          <w:ilvl w:val="1"/>
          <w:numId w:val="10"/>
        </w:numPr>
        <w:tabs>
          <w:tab w:val="num" w:pos="5632"/>
        </w:tabs>
        <w:ind w:left="1434" w:hanging="357"/>
        <w:jc w:val="both"/>
      </w:pPr>
      <w:r w:rsidRPr="00A34248">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r w:rsidRPr="00A34248">
        <w:tab/>
      </w:r>
    </w:p>
    <w:p w14:paraId="7DEF09A8" w14:textId="77777777" w:rsidR="00C33DD1" w:rsidRPr="00A34248" w:rsidRDefault="00C33DD1" w:rsidP="00C33DD1">
      <w:pPr>
        <w:numPr>
          <w:ilvl w:val="1"/>
          <w:numId w:val="10"/>
        </w:numPr>
        <w:tabs>
          <w:tab w:val="num" w:pos="5632"/>
        </w:tabs>
        <w:ind w:left="1434" w:hanging="357"/>
        <w:jc w:val="both"/>
      </w:pPr>
      <w:r w:rsidRPr="00A34248">
        <w:t>saper leggere e comprendere testi complessi di diversa natura, cogliendo le implicazioni e le sfumature di significato proprie di ciascuno di essi, in rapporto con la tipologia e il relativo contesto storico e culturale;</w:t>
      </w:r>
    </w:p>
    <w:p w14:paraId="56526EDC" w14:textId="77777777" w:rsidR="00C33DD1" w:rsidRPr="00A34248" w:rsidRDefault="00C33DD1" w:rsidP="00C33DD1">
      <w:pPr>
        <w:numPr>
          <w:ilvl w:val="1"/>
          <w:numId w:val="10"/>
        </w:numPr>
        <w:tabs>
          <w:tab w:val="num" w:pos="5632"/>
        </w:tabs>
        <w:ind w:left="1434" w:hanging="357"/>
        <w:jc w:val="both"/>
      </w:pPr>
      <w:r w:rsidRPr="00A34248">
        <w:t>curare l’esposizione orale e saperla adeguare ai diversi contesti.</w:t>
      </w:r>
      <w:r w:rsidRPr="00A34248">
        <w:tab/>
      </w:r>
    </w:p>
    <w:p w14:paraId="3373DF70" w14:textId="12A3D0C4" w:rsidR="00C33DD1" w:rsidRPr="00A34248" w:rsidRDefault="00C33DD1" w:rsidP="00C33DD1">
      <w:pPr>
        <w:numPr>
          <w:ilvl w:val="0"/>
          <w:numId w:val="9"/>
        </w:numPr>
        <w:jc w:val="both"/>
      </w:pPr>
      <w:r w:rsidRPr="00A34248">
        <w:t xml:space="preserve">Aver acquisito, in una lingua straniera moderna, strutture, modalità e </w:t>
      </w:r>
      <w:r w:rsidR="001B01AF" w:rsidRPr="00A34248">
        <w:t>competenze comunicative</w:t>
      </w:r>
      <w:r w:rsidRPr="00A34248">
        <w:t xml:space="preserve"> corrispondenti almeno al Livello B2 del Quadro Comune Europeo di Riferimento.</w:t>
      </w:r>
    </w:p>
    <w:p w14:paraId="7F4FACA4" w14:textId="77777777" w:rsidR="00C33DD1" w:rsidRPr="00A34248" w:rsidRDefault="00C33DD1" w:rsidP="00C33DD1">
      <w:pPr>
        <w:numPr>
          <w:ilvl w:val="0"/>
          <w:numId w:val="9"/>
        </w:numPr>
        <w:jc w:val="both"/>
      </w:pPr>
      <w:r w:rsidRPr="00A34248">
        <w:t xml:space="preserve">Saper riconoscere i molteplici rapporti e stabilire raffronti tra la lingua italiana </w:t>
      </w:r>
      <w:proofErr w:type="gramStart"/>
      <w:r w:rsidRPr="00A34248">
        <w:t>e  altre</w:t>
      </w:r>
      <w:proofErr w:type="gramEnd"/>
      <w:r w:rsidRPr="00A34248">
        <w:t xml:space="preserve"> lingue moderne e antiche.</w:t>
      </w:r>
    </w:p>
    <w:p w14:paraId="2E9F116E" w14:textId="77777777" w:rsidR="00C33DD1" w:rsidRPr="00A34248" w:rsidRDefault="00C33DD1" w:rsidP="00C33DD1">
      <w:pPr>
        <w:numPr>
          <w:ilvl w:val="0"/>
          <w:numId w:val="9"/>
        </w:numPr>
        <w:jc w:val="both"/>
      </w:pPr>
      <w:r w:rsidRPr="00A34248">
        <w:t>Saper utilizzare le tecnologie dell’informazione e della comunicazione per studiare, fare ricerca, comunicare.</w:t>
      </w:r>
    </w:p>
    <w:p w14:paraId="276C7A8F" w14:textId="77777777" w:rsidR="00C33DD1" w:rsidRPr="00A34248" w:rsidRDefault="00C33DD1" w:rsidP="00C33DD1">
      <w:pPr>
        <w:tabs>
          <w:tab w:val="left" w:pos="5632"/>
        </w:tabs>
        <w:spacing w:line="360" w:lineRule="auto"/>
        <w:jc w:val="both"/>
      </w:pPr>
      <w:r w:rsidRPr="00A34248">
        <w:tab/>
      </w:r>
    </w:p>
    <w:p w14:paraId="07A69260" w14:textId="77777777" w:rsidR="00C33DD1" w:rsidRPr="00A34248" w:rsidRDefault="00C33DD1" w:rsidP="00C33DD1">
      <w:pPr>
        <w:tabs>
          <w:tab w:val="left" w:pos="5632"/>
        </w:tabs>
        <w:spacing w:line="360" w:lineRule="auto"/>
        <w:jc w:val="both"/>
        <w:rPr>
          <w:b/>
        </w:rPr>
      </w:pPr>
      <w:r w:rsidRPr="00A34248">
        <w:rPr>
          <w:b/>
        </w:rPr>
        <w:t>D. Area storico umanistica</w:t>
      </w:r>
      <w:r w:rsidRPr="00A34248">
        <w:tab/>
      </w:r>
    </w:p>
    <w:p w14:paraId="1C4A18DC" w14:textId="77777777" w:rsidR="00C33DD1" w:rsidRPr="00A34248" w:rsidRDefault="00C33DD1" w:rsidP="00C33DD1">
      <w:pPr>
        <w:numPr>
          <w:ilvl w:val="0"/>
          <w:numId w:val="9"/>
        </w:numPr>
        <w:jc w:val="both"/>
      </w:pPr>
      <w:r w:rsidRPr="00A34248">
        <w:t xml:space="preserve">Conoscere i presupposti culturali e la natura delle istituzioni politiche, giuridiche, sociali ed economiche, con riferimento particolare all’Italia e all’Europa, e comprendere i diritti e i doveri che caratterizzano l’essere cittadini. </w:t>
      </w:r>
    </w:p>
    <w:p w14:paraId="61A87B4C" w14:textId="77777777" w:rsidR="00C33DD1" w:rsidRPr="00A34248" w:rsidRDefault="00C33DD1" w:rsidP="00C33DD1">
      <w:pPr>
        <w:numPr>
          <w:ilvl w:val="0"/>
          <w:numId w:val="9"/>
        </w:numPr>
        <w:jc w:val="both"/>
      </w:pPr>
      <w:r w:rsidRPr="00A34248">
        <w:t>Conoscere, con riferimento agli avvenimenti, ai contesti geografici e ai personaggi più importanti, la storia d’Italia inserita nel contesto europeo e internazionale, dall’antichità sino ai giorni nostri.</w:t>
      </w:r>
    </w:p>
    <w:p w14:paraId="178F0879" w14:textId="77777777" w:rsidR="00C33DD1" w:rsidRPr="00A34248" w:rsidRDefault="00C33DD1" w:rsidP="00C33DD1">
      <w:pPr>
        <w:numPr>
          <w:ilvl w:val="0"/>
          <w:numId w:val="9"/>
        </w:numPr>
        <w:jc w:val="both"/>
      </w:pPr>
      <w:r w:rsidRPr="00A34248">
        <w:t xml:space="preserve">Utilizzare metodi (prospettiva spaziale, relazioni uomo-ambiente, sintesi regionale), concetti (territorio, regione, localizzazione, scala, diffusione spaziale, mobilità, relazione, senso del luogo...) e strumenti (carte geografiche, sistemi informativi geografici, immagini, dati statistici, fonti soggettive) della geografia per la lettura dei processi storici e per l’analisi della società contemporanea. </w:t>
      </w:r>
    </w:p>
    <w:p w14:paraId="6544D914" w14:textId="77777777" w:rsidR="00C33DD1" w:rsidRPr="00A34248" w:rsidRDefault="00C33DD1" w:rsidP="00C33DD1">
      <w:pPr>
        <w:numPr>
          <w:ilvl w:val="0"/>
          <w:numId w:val="9"/>
        </w:numPr>
        <w:jc w:val="both"/>
      </w:pPr>
      <w:r w:rsidRPr="00A34248">
        <w:t>Conoscere gli aspetti fondamentali della cultura e della tradizione letteraria, artistica, filosofica, religiosa italiana ed europea attraverso lo studio delle opere, degli autori e delle correnti di pensiero più significativi e acquisire gli strumenti necessari per confrontarli con altre tradizioni e culture.</w:t>
      </w:r>
    </w:p>
    <w:p w14:paraId="1D48CD47" w14:textId="77777777" w:rsidR="00C33DD1" w:rsidRPr="00A34248" w:rsidRDefault="00C33DD1" w:rsidP="00C33DD1">
      <w:pPr>
        <w:numPr>
          <w:ilvl w:val="0"/>
          <w:numId w:val="9"/>
        </w:numPr>
        <w:jc w:val="both"/>
      </w:pPr>
      <w:r w:rsidRPr="00A34248">
        <w:t>Essere consapevoli del significato culturale del patrimonio archeologico, architettonico e artistico italiano, della sua importanza come fondamentale risorsa economica, della necessità di preservarlo attraverso gli strumenti della tutela e della conservazione.</w:t>
      </w:r>
      <w:r w:rsidRPr="00A34248">
        <w:tab/>
      </w:r>
    </w:p>
    <w:p w14:paraId="0CF7DDAF" w14:textId="77777777" w:rsidR="00C33DD1" w:rsidRPr="003D3F54" w:rsidRDefault="00C33DD1" w:rsidP="00C33DD1">
      <w:pPr>
        <w:numPr>
          <w:ilvl w:val="0"/>
          <w:numId w:val="9"/>
        </w:numPr>
        <w:jc w:val="both"/>
      </w:pPr>
      <w:r w:rsidRPr="003D3F54">
        <w:lastRenderedPageBreak/>
        <w:t>Collocare il pensiero scientifico, la storia delle sue scoperte e lo sviluppo delle invenzioni tecnologiche nell’ambito più vasto della storia delle idee.</w:t>
      </w:r>
      <w:r w:rsidRPr="003D3F54">
        <w:tab/>
      </w:r>
    </w:p>
    <w:p w14:paraId="1C004197" w14:textId="77777777" w:rsidR="00C33DD1" w:rsidRPr="003D3F54" w:rsidRDefault="00C33DD1" w:rsidP="00C33DD1">
      <w:pPr>
        <w:numPr>
          <w:ilvl w:val="0"/>
          <w:numId w:val="9"/>
        </w:numPr>
        <w:jc w:val="both"/>
      </w:pPr>
      <w:r w:rsidRPr="003D3F54">
        <w:t>Saper fruire delle espressioni creative delle arti e dei mezzi espressivi, compresi lo spettacolo, la musica, le arti visive.</w:t>
      </w:r>
    </w:p>
    <w:p w14:paraId="50E10E7A" w14:textId="77777777" w:rsidR="00C33DD1" w:rsidRPr="003D3F54" w:rsidRDefault="00C33DD1" w:rsidP="00C33DD1">
      <w:pPr>
        <w:numPr>
          <w:ilvl w:val="0"/>
          <w:numId w:val="9"/>
        </w:numPr>
        <w:jc w:val="both"/>
      </w:pPr>
      <w:r w:rsidRPr="003D3F54">
        <w:t>Conoscere gli elementi essenziali e distintivi della cultura e della civiltà dei paesi di cui si studiano le lingue.</w:t>
      </w:r>
      <w:r w:rsidRPr="003D3F54">
        <w:tab/>
      </w:r>
    </w:p>
    <w:p w14:paraId="64F5493E" w14:textId="77777777" w:rsidR="00C33DD1" w:rsidRPr="003D3F54" w:rsidRDefault="00C33DD1" w:rsidP="00C33DD1">
      <w:pPr>
        <w:tabs>
          <w:tab w:val="left" w:pos="5632"/>
        </w:tabs>
        <w:spacing w:line="360" w:lineRule="auto"/>
        <w:jc w:val="both"/>
      </w:pPr>
      <w:r w:rsidRPr="003D3F54">
        <w:tab/>
      </w:r>
    </w:p>
    <w:p w14:paraId="3107B115" w14:textId="77777777" w:rsidR="00C33DD1" w:rsidRPr="003D3F54" w:rsidRDefault="00C33DD1" w:rsidP="00C33DD1">
      <w:pPr>
        <w:tabs>
          <w:tab w:val="left" w:pos="5632"/>
        </w:tabs>
        <w:spacing w:line="360" w:lineRule="auto"/>
        <w:jc w:val="both"/>
        <w:rPr>
          <w:b/>
        </w:rPr>
      </w:pPr>
      <w:r w:rsidRPr="003D3F54">
        <w:rPr>
          <w:b/>
        </w:rPr>
        <w:t>E. Area scientifica, matematica e tecnologica</w:t>
      </w:r>
      <w:r w:rsidRPr="003D3F54">
        <w:rPr>
          <w:b/>
        </w:rPr>
        <w:tab/>
      </w:r>
    </w:p>
    <w:p w14:paraId="0F213924" w14:textId="77777777" w:rsidR="00C33DD1" w:rsidRPr="003D3F54" w:rsidRDefault="00C33DD1" w:rsidP="00C33DD1">
      <w:pPr>
        <w:numPr>
          <w:ilvl w:val="0"/>
          <w:numId w:val="9"/>
        </w:numPr>
        <w:jc w:val="both"/>
      </w:pPr>
      <w:r w:rsidRPr="003D3F54">
        <w:t>Comprendere il linguaggio formale specifico della matematica, saper utilizzare le procedure tipiche del pensiero matematico, conoscere i contenuti fondamentali delle teorie che sono alla base della descrizione matematica della realtà.</w:t>
      </w:r>
    </w:p>
    <w:p w14:paraId="0899CAA3" w14:textId="77777777" w:rsidR="00C33DD1" w:rsidRPr="003D3F54" w:rsidRDefault="00C33DD1" w:rsidP="00C33DD1">
      <w:pPr>
        <w:numPr>
          <w:ilvl w:val="0"/>
          <w:numId w:val="9"/>
        </w:numPr>
        <w:jc w:val="both"/>
      </w:pPr>
      <w:r w:rsidRPr="003D3F54">
        <w:t xml:space="preserve">Possedere i contenuti fondamentali delle scienze fisiche e delle scienze naturali (chimica, biologia, scienze della terra, astronomia), padroneggiandone le procedure e i metodi di indagine propri, anche per potersi orientare nel campo delle scienze applicate. </w:t>
      </w:r>
    </w:p>
    <w:p w14:paraId="0EFF774E" w14:textId="77777777" w:rsidR="00C33DD1" w:rsidRPr="003D3F54" w:rsidRDefault="00C33DD1" w:rsidP="00C33DD1">
      <w:pPr>
        <w:jc w:val="both"/>
      </w:pPr>
    </w:p>
    <w:p w14:paraId="7990A5A1" w14:textId="77777777" w:rsidR="00C33DD1" w:rsidRPr="003D3F54" w:rsidRDefault="00C33DD1" w:rsidP="00C33DD1">
      <w:pPr>
        <w:jc w:val="both"/>
      </w:pPr>
    </w:p>
    <w:p w14:paraId="3D2EF777" w14:textId="77777777" w:rsidR="00C33DD1" w:rsidRPr="003D3F54" w:rsidRDefault="009720D0" w:rsidP="00C33DD1">
      <w:pPr>
        <w:jc w:val="both"/>
      </w:pPr>
      <w:r w:rsidRPr="003D3F54">
        <w:tab/>
        <w:t>3</w:t>
      </w:r>
      <w:r w:rsidR="00C33DD1" w:rsidRPr="003D3F54">
        <w:t>.1.4</w:t>
      </w:r>
      <w:r w:rsidR="00C33DD1" w:rsidRPr="003D3F54">
        <w:rPr>
          <w:b/>
        </w:rPr>
        <w:t xml:space="preserve"> Obiettivi di apprendimento specifici per il liceo linguistico</w:t>
      </w:r>
    </w:p>
    <w:p w14:paraId="4DD87250" w14:textId="77777777" w:rsidR="00C33DD1" w:rsidRPr="003D3F54" w:rsidRDefault="00C33DD1" w:rsidP="00C33DD1">
      <w:pPr>
        <w:jc w:val="both"/>
      </w:pPr>
    </w:p>
    <w:p w14:paraId="03A637FD" w14:textId="77777777" w:rsidR="00C33DD1" w:rsidRPr="003D3F54" w:rsidRDefault="00C33DD1" w:rsidP="00F362DD">
      <w:pPr>
        <w:spacing w:line="360" w:lineRule="auto"/>
        <w:jc w:val="both"/>
      </w:pPr>
      <w:r w:rsidRPr="003D3F54">
        <w:t>Il percorso del liceo linguistico è indirizzato allo studio di più sistemi linguistici e culturali. Guida lo studente ad approfondire e a sviluppare le conoscenze e le abilità, a maturare le competenze necessarie per acquisire la padronanza comunicativa di tre lingue, oltre l’italiano e per comprendere criticamente l’identità storica e culturale di tradizioni e civiltà diverse.</w:t>
      </w:r>
    </w:p>
    <w:p w14:paraId="1ABE9EFB" w14:textId="4902B54C" w:rsidR="00C33DD1" w:rsidRPr="003D3F54" w:rsidRDefault="00C33DD1" w:rsidP="00F362DD">
      <w:pPr>
        <w:spacing w:line="360" w:lineRule="auto"/>
        <w:jc w:val="both"/>
      </w:pPr>
      <w:r w:rsidRPr="003D3F54">
        <w:t xml:space="preserve">Agli </w:t>
      </w:r>
      <w:r w:rsidR="001B01AF" w:rsidRPr="003D3F54">
        <w:t>studenti, pertanto</w:t>
      </w:r>
      <w:r w:rsidRPr="003D3F54">
        <w:t xml:space="preserve">, a conclusione del percorso di studio, oltre a raggiungere i risultati di apprendimento comuni, è richiesto di: </w:t>
      </w:r>
    </w:p>
    <w:p w14:paraId="1DE5D442" w14:textId="77777777" w:rsidR="00C33DD1" w:rsidRPr="003D3F54" w:rsidRDefault="00C33DD1" w:rsidP="00C33DD1">
      <w:pPr>
        <w:jc w:val="both"/>
      </w:pPr>
    </w:p>
    <w:p w14:paraId="150CAFFC" w14:textId="77777777" w:rsidR="00C33DD1" w:rsidRPr="003D3F54" w:rsidRDefault="00C33DD1" w:rsidP="00C33DD1">
      <w:pPr>
        <w:numPr>
          <w:ilvl w:val="0"/>
          <w:numId w:val="9"/>
        </w:numPr>
        <w:jc w:val="both"/>
      </w:pPr>
      <w:r w:rsidRPr="003D3F54">
        <w:t>avere acquisito in due lingue moderne strutture, modalità e competenze comunicative corrispondenti almeno al Livello B2 del Quadro Comune Europeo di Riferimento;</w:t>
      </w:r>
    </w:p>
    <w:p w14:paraId="22C81F61" w14:textId="77777777" w:rsidR="00C33DD1" w:rsidRPr="003D3F54" w:rsidRDefault="00C33DD1" w:rsidP="00C33DD1">
      <w:pPr>
        <w:numPr>
          <w:ilvl w:val="0"/>
          <w:numId w:val="9"/>
        </w:numPr>
        <w:jc w:val="both"/>
      </w:pPr>
      <w:r w:rsidRPr="003D3F54">
        <w:t>avere acquisito in una terza lingua moderna strutture, modalità e competenze comunicative corrispondenti almeno al Livello B1 del Quadro Comune Europeo di Riferimento;</w:t>
      </w:r>
    </w:p>
    <w:p w14:paraId="726894FE" w14:textId="77777777" w:rsidR="00C33DD1" w:rsidRPr="003D3F54" w:rsidRDefault="00C33DD1" w:rsidP="00C33DD1">
      <w:pPr>
        <w:numPr>
          <w:ilvl w:val="0"/>
          <w:numId w:val="9"/>
        </w:numPr>
        <w:jc w:val="both"/>
      </w:pPr>
      <w:r w:rsidRPr="003D3F54">
        <w:t>saper comunicare in tre lingue moderne in vari contesti sociali e in situazioni professionali utilizzando diverse forme testuali;</w:t>
      </w:r>
    </w:p>
    <w:p w14:paraId="3128BC6D" w14:textId="77777777" w:rsidR="00C33DD1" w:rsidRPr="003D3F54" w:rsidRDefault="00C33DD1" w:rsidP="00C33DD1">
      <w:pPr>
        <w:numPr>
          <w:ilvl w:val="0"/>
          <w:numId w:val="9"/>
        </w:numPr>
        <w:jc w:val="both"/>
      </w:pPr>
      <w:r w:rsidRPr="003D3F54">
        <w:t>riconoscere in un’ottica comparativa gli elementi strutturali caratterizzanti le lingue studiate ed essere in grado di passare agevolmente da un sistema linguistico all’altro;</w:t>
      </w:r>
    </w:p>
    <w:p w14:paraId="02D167A9" w14:textId="77777777" w:rsidR="00C33DD1" w:rsidRPr="003D3F54" w:rsidRDefault="00C33DD1" w:rsidP="00C33DD1">
      <w:pPr>
        <w:numPr>
          <w:ilvl w:val="0"/>
          <w:numId w:val="9"/>
        </w:numPr>
        <w:jc w:val="both"/>
      </w:pPr>
      <w:r w:rsidRPr="003D3F54">
        <w:t>essere in grado di affrontare in lingua diversa dall’italiano specifici contenuti disciplinari;</w:t>
      </w:r>
    </w:p>
    <w:p w14:paraId="36826B81" w14:textId="77777777" w:rsidR="00C33DD1" w:rsidRPr="003D3F54" w:rsidRDefault="00C33DD1" w:rsidP="00C33DD1">
      <w:pPr>
        <w:numPr>
          <w:ilvl w:val="0"/>
          <w:numId w:val="9"/>
        </w:numPr>
        <w:jc w:val="both"/>
      </w:pPr>
      <w:r w:rsidRPr="003D3F54">
        <w:t>conoscere le principali caratteristiche culturali dei paesi di cui si è studiata la lingua, attraverso lo studio e l’analisi di opere letterarie, estetiche, visive, musicali, cinematografiche, delle linee fondamentali della loro storia e delle loro tradizioni;</w:t>
      </w:r>
    </w:p>
    <w:p w14:paraId="4462F4AE" w14:textId="77777777" w:rsidR="00C33DD1" w:rsidRDefault="00C33DD1" w:rsidP="00C33DD1">
      <w:pPr>
        <w:numPr>
          <w:ilvl w:val="0"/>
          <w:numId w:val="9"/>
        </w:numPr>
        <w:jc w:val="both"/>
      </w:pPr>
      <w:r w:rsidRPr="003D3F54">
        <w:t>sapersi confrontare con la cultura degli altri popoli, avvalendosi delle occasioni di contatto e di scambio.</w:t>
      </w:r>
      <w:r w:rsidRPr="003D3F54">
        <w:tab/>
      </w:r>
    </w:p>
    <w:p w14:paraId="5CF94B40" w14:textId="77777777" w:rsidR="00DA2E8A" w:rsidRDefault="00DA2E8A" w:rsidP="00DA2E8A">
      <w:pPr>
        <w:jc w:val="both"/>
      </w:pPr>
    </w:p>
    <w:p w14:paraId="4CF1FC28" w14:textId="77777777" w:rsidR="00DA2E8A" w:rsidRDefault="00DA2E8A" w:rsidP="00DA2E8A">
      <w:pPr>
        <w:jc w:val="both"/>
      </w:pPr>
    </w:p>
    <w:p w14:paraId="5566FBA5" w14:textId="77777777" w:rsidR="00DA2E8A" w:rsidRDefault="00DA2E8A" w:rsidP="00DA2E8A">
      <w:pPr>
        <w:jc w:val="both"/>
      </w:pPr>
    </w:p>
    <w:p w14:paraId="65AAC5E1" w14:textId="77777777" w:rsidR="00DA2E8A" w:rsidRPr="003D3F54" w:rsidRDefault="00DA2E8A" w:rsidP="00DA2E8A">
      <w:pPr>
        <w:jc w:val="both"/>
      </w:pPr>
    </w:p>
    <w:p w14:paraId="0FBB0B00" w14:textId="77777777" w:rsidR="00BD3214" w:rsidRPr="003D3F54" w:rsidRDefault="00BD3214" w:rsidP="00F362DD">
      <w:pPr>
        <w:spacing w:line="360" w:lineRule="auto"/>
        <w:jc w:val="both"/>
      </w:pPr>
    </w:p>
    <w:p w14:paraId="3B0D78D3" w14:textId="474E6617" w:rsidR="00C33DD1" w:rsidRPr="003D3F54" w:rsidRDefault="00001382" w:rsidP="00F362DD">
      <w:pPr>
        <w:spacing w:line="360" w:lineRule="auto"/>
        <w:jc w:val="both"/>
        <w:rPr>
          <w:b/>
        </w:rPr>
      </w:pPr>
      <w:r w:rsidRPr="003D3F54">
        <w:lastRenderedPageBreak/>
        <w:t>3</w:t>
      </w:r>
      <w:r w:rsidR="00C33DD1" w:rsidRPr="003D3F54">
        <w:t>.2</w:t>
      </w:r>
      <w:r w:rsidR="00C33DD1" w:rsidRPr="003D3F54">
        <w:rPr>
          <w:b/>
        </w:rPr>
        <w:t xml:space="preserve">   OBIETTIVI DI </w:t>
      </w:r>
      <w:r w:rsidR="003D3F54" w:rsidRPr="003D3F54">
        <w:rPr>
          <w:b/>
        </w:rPr>
        <w:t>APPRENDIMENTO E</w:t>
      </w:r>
      <w:r w:rsidRPr="003D3F54">
        <w:rPr>
          <w:b/>
        </w:rPr>
        <w:t xml:space="preserve"> CONTENUTI </w:t>
      </w:r>
      <w:r w:rsidR="00C33DD1" w:rsidRPr="003D3F54">
        <w:rPr>
          <w:b/>
        </w:rPr>
        <w:t>DISCIPLINARI</w:t>
      </w:r>
    </w:p>
    <w:p w14:paraId="6CEED02C" w14:textId="77777777" w:rsidR="00001382" w:rsidRPr="003D3F54" w:rsidRDefault="00C33DD1" w:rsidP="004156C9">
      <w:pPr>
        <w:spacing w:line="360" w:lineRule="auto"/>
        <w:jc w:val="both"/>
      </w:pPr>
      <w:r w:rsidRPr="003D3F54">
        <w:t xml:space="preserve">Per gli obiettivi di apprendimento specifici delle singole discipline si rinvia </w:t>
      </w:r>
      <w:r w:rsidR="00001382" w:rsidRPr="003D3F54">
        <w:t xml:space="preserve">a quanto </w:t>
      </w:r>
      <w:r w:rsidR="00CC4467" w:rsidRPr="003D3F54">
        <w:t>indicat</w:t>
      </w:r>
      <w:r w:rsidR="00001382" w:rsidRPr="003D3F54">
        <w:t>o</w:t>
      </w:r>
      <w:r w:rsidR="00CC4467" w:rsidRPr="003D3F54">
        <w:t xml:space="preserve"> nel PTOF</w:t>
      </w:r>
      <w:r w:rsidR="004156C9" w:rsidRPr="003D3F54">
        <w:t>.</w:t>
      </w:r>
    </w:p>
    <w:p w14:paraId="20B52784" w14:textId="77777777" w:rsidR="00CC4467" w:rsidRPr="003D3F54" w:rsidRDefault="00CC4467" w:rsidP="00CC4467">
      <w:pPr>
        <w:spacing w:line="360" w:lineRule="auto"/>
      </w:pPr>
      <w:r w:rsidRPr="003D3F54">
        <w:t xml:space="preserve">I contenuti disciplinari sono </w:t>
      </w:r>
      <w:r w:rsidR="00001382" w:rsidRPr="003D3F54">
        <w:t>invece riportati</w:t>
      </w:r>
      <w:r w:rsidRPr="003D3F54">
        <w:t xml:space="preserve"> nei programmi disciplinari allegati al presente documento.</w:t>
      </w:r>
    </w:p>
    <w:p w14:paraId="60B9AC6C" w14:textId="77777777" w:rsidR="009D1A7E" w:rsidRPr="003D3F54" w:rsidRDefault="009D1A7E" w:rsidP="006879C8"/>
    <w:p w14:paraId="4E189149" w14:textId="77777777" w:rsidR="00272C70" w:rsidRPr="003D3F54" w:rsidRDefault="00272C70" w:rsidP="00272C70">
      <w:pPr>
        <w:rPr>
          <w:b/>
        </w:rPr>
      </w:pPr>
      <w:r w:rsidRPr="003D3F54">
        <w:t xml:space="preserve">3.3   </w:t>
      </w:r>
      <w:r w:rsidRPr="003D3F54">
        <w:rPr>
          <w:b/>
        </w:rPr>
        <w:t xml:space="preserve">PERCORSI </w:t>
      </w:r>
      <w:r w:rsidR="009720D0" w:rsidRPr="003D3F54">
        <w:rPr>
          <w:b/>
        </w:rPr>
        <w:t>PLURI</w:t>
      </w:r>
      <w:r w:rsidRPr="003D3F54">
        <w:rPr>
          <w:b/>
        </w:rPr>
        <w:t xml:space="preserve">DISCIPLINARI </w:t>
      </w:r>
    </w:p>
    <w:p w14:paraId="1F8A867F" w14:textId="77777777" w:rsidR="00272C70" w:rsidRPr="003D3F54" w:rsidRDefault="00272C70" w:rsidP="00272C70">
      <w:pPr>
        <w:rPr>
          <w:b/>
        </w:rPr>
      </w:pPr>
    </w:p>
    <w:p w14:paraId="20567BF9" w14:textId="77777777" w:rsidR="00272C70" w:rsidRPr="003D3F54" w:rsidRDefault="00272C70" w:rsidP="00272C70">
      <w:pPr>
        <w:spacing w:line="360" w:lineRule="auto"/>
        <w:jc w:val="both"/>
        <w:rPr>
          <w:rFonts w:eastAsia="Calibri"/>
          <w:lang w:eastAsia="en-US"/>
        </w:rPr>
      </w:pPr>
      <w:r w:rsidRPr="003D3F54">
        <w:rPr>
          <w:rFonts w:eastAsia="Calibri"/>
          <w:lang w:eastAsia="en-US"/>
        </w:rPr>
        <w:t xml:space="preserve">Il Consiglio di Classe ha proposto agli studenti la trattazione di percorsi </w:t>
      </w:r>
      <w:r w:rsidR="009720D0" w:rsidRPr="003D3F54">
        <w:rPr>
          <w:rFonts w:eastAsia="Calibri"/>
          <w:lang w:eastAsia="en-US"/>
        </w:rPr>
        <w:t>pluri</w:t>
      </w:r>
      <w:r w:rsidRPr="003D3F54">
        <w:rPr>
          <w:rFonts w:eastAsia="Calibri"/>
          <w:lang w:eastAsia="en-US"/>
        </w:rPr>
        <w:t xml:space="preserve">disciplinari </w:t>
      </w:r>
      <w:r w:rsidR="00DB0847" w:rsidRPr="003D3F54">
        <w:rPr>
          <w:rFonts w:eastAsia="Calibri"/>
          <w:lang w:eastAsia="en-US"/>
        </w:rPr>
        <w:t>come di seguito indicato</w:t>
      </w:r>
      <w:r w:rsidRPr="003D3F54">
        <w:rPr>
          <w:rFonts w:eastAsia="Calibri"/>
          <w:lang w:eastAsia="en-US"/>
        </w:rPr>
        <w:t>:</w:t>
      </w:r>
    </w:p>
    <w:p w14:paraId="6C2CB95A" w14:textId="77777777" w:rsidR="00DB0847" w:rsidRPr="003D3F54" w:rsidRDefault="00DB0847" w:rsidP="00DB0847">
      <w:pPr>
        <w:numPr>
          <w:ilvl w:val="0"/>
          <w:numId w:val="15"/>
        </w:numPr>
        <w:autoSpaceDE w:val="0"/>
        <w:autoSpaceDN w:val="0"/>
        <w:adjustRightInd w:val="0"/>
        <w:spacing w:line="360" w:lineRule="auto"/>
        <w:jc w:val="both"/>
        <w:rPr>
          <w:i/>
        </w:rPr>
      </w:pPr>
      <w:r w:rsidRPr="003D3F54">
        <w:rPr>
          <w:i/>
        </w:rPr>
        <w:t>Rapporto uomo-ambiente</w:t>
      </w:r>
    </w:p>
    <w:p w14:paraId="0ACFB559" w14:textId="77777777" w:rsidR="00DB0847" w:rsidRPr="003D3F54" w:rsidRDefault="00DB0847" w:rsidP="00DB0847">
      <w:pPr>
        <w:numPr>
          <w:ilvl w:val="0"/>
          <w:numId w:val="15"/>
        </w:numPr>
        <w:autoSpaceDE w:val="0"/>
        <w:autoSpaceDN w:val="0"/>
        <w:adjustRightInd w:val="0"/>
        <w:spacing w:line="360" w:lineRule="auto"/>
        <w:jc w:val="both"/>
        <w:rPr>
          <w:i/>
        </w:rPr>
      </w:pPr>
      <w:r w:rsidRPr="003D3F54">
        <w:rPr>
          <w:i/>
        </w:rPr>
        <w:t>Tempo e memoria</w:t>
      </w:r>
    </w:p>
    <w:p w14:paraId="5D6CD05A" w14:textId="77777777" w:rsidR="00DB0847" w:rsidRPr="003D3F54" w:rsidRDefault="00DB0847" w:rsidP="00DB0847">
      <w:pPr>
        <w:numPr>
          <w:ilvl w:val="0"/>
          <w:numId w:val="15"/>
        </w:numPr>
        <w:autoSpaceDE w:val="0"/>
        <w:autoSpaceDN w:val="0"/>
        <w:adjustRightInd w:val="0"/>
        <w:spacing w:line="360" w:lineRule="auto"/>
        <w:jc w:val="both"/>
        <w:rPr>
          <w:i/>
        </w:rPr>
      </w:pPr>
      <w:r w:rsidRPr="003D3F54">
        <w:rPr>
          <w:i/>
        </w:rPr>
        <w:t>Scenari di guerra</w:t>
      </w:r>
    </w:p>
    <w:p w14:paraId="3281EF4D" w14:textId="77777777" w:rsidR="00DB0847" w:rsidRPr="003D3F54" w:rsidRDefault="00DB0847" w:rsidP="00DB0847">
      <w:pPr>
        <w:numPr>
          <w:ilvl w:val="0"/>
          <w:numId w:val="15"/>
        </w:numPr>
        <w:autoSpaceDE w:val="0"/>
        <w:autoSpaceDN w:val="0"/>
        <w:adjustRightInd w:val="0"/>
        <w:spacing w:line="360" w:lineRule="auto"/>
        <w:jc w:val="both"/>
        <w:rPr>
          <w:i/>
        </w:rPr>
      </w:pPr>
      <w:r w:rsidRPr="003D3F54">
        <w:rPr>
          <w:i/>
        </w:rPr>
        <w:t>Identità, doppio e diversità</w:t>
      </w:r>
    </w:p>
    <w:p w14:paraId="3DC63850" w14:textId="77777777" w:rsidR="00DB0847" w:rsidRPr="003D3F54" w:rsidRDefault="00DB0847" w:rsidP="00DB0847">
      <w:pPr>
        <w:numPr>
          <w:ilvl w:val="0"/>
          <w:numId w:val="15"/>
        </w:numPr>
        <w:autoSpaceDE w:val="0"/>
        <w:autoSpaceDN w:val="0"/>
        <w:adjustRightInd w:val="0"/>
        <w:spacing w:line="360" w:lineRule="auto"/>
        <w:jc w:val="both"/>
        <w:rPr>
          <w:i/>
        </w:rPr>
      </w:pPr>
      <w:r w:rsidRPr="003D3F54">
        <w:rPr>
          <w:i/>
        </w:rPr>
        <w:t>Evoluzione della condizione femminile nella società</w:t>
      </w:r>
    </w:p>
    <w:p w14:paraId="786B18A5" w14:textId="28E8AD7E" w:rsidR="00DB0847" w:rsidRPr="003D3F54" w:rsidRDefault="00DB0847" w:rsidP="00DB0847">
      <w:pPr>
        <w:numPr>
          <w:ilvl w:val="0"/>
          <w:numId w:val="15"/>
        </w:numPr>
        <w:autoSpaceDE w:val="0"/>
        <w:autoSpaceDN w:val="0"/>
        <w:adjustRightInd w:val="0"/>
        <w:spacing w:line="360" w:lineRule="auto"/>
        <w:jc w:val="both"/>
        <w:rPr>
          <w:i/>
        </w:rPr>
      </w:pPr>
      <w:r w:rsidRPr="003D3F54">
        <w:rPr>
          <w:i/>
        </w:rPr>
        <w:t>Progresso, lavoro e alienazione</w:t>
      </w:r>
    </w:p>
    <w:p w14:paraId="015493CB" w14:textId="77777777" w:rsidR="00A34248" w:rsidRPr="003D3F54" w:rsidRDefault="00A34248" w:rsidP="00A34248">
      <w:pPr>
        <w:autoSpaceDE w:val="0"/>
        <w:autoSpaceDN w:val="0"/>
        <w:adjustRightInd w:val="0"/>
        <w:spacing w:line="360" w:lineRule="auto"/>
        <w:ind w:left="720"/>
        <w:jc w:val="both"/>
        <w:rPr>
          <w:i/>
        </w:rPr>
      </w:pPr>
    </w:p>
    <w:p w14:paraId="15C871C4" w14:textId="77777777" w:rsidR="00756D7F" w:rsidRPr="003D3F54" w:rsidRDefault="00756D7F" w:rsidP="007B33A4">
      <w:pPr>
        <w:spacing w:line="360" w:lineRule="auto"/>
      </w:pPr>
      <w:r w:rsidRPr="003D3F54">
        <w:t xml:space="preserve">3.4   </w:t>
      </w:r>
      <w:r w:rsidR="00AD2D48" w:rsidRPr="003D3F54">
        <w:rPr>
          <w:b/>
        </w:rPr>
        <w:t xml:space="preserve">EDUCAZIONE CIVICA </w:t>
      </w:r>
      <w:r w:rsidR="00AF42CB" w:rsidRPr="003D3F54">
        <w:rPr>
          <w:b/>
        </w:rPr>
        <w:t>TRASVERSALE</w:t>
      </w:r>
    </w:p>
    <w:p w14:paraId="1BB2B5DA" w14:textId="77777777" w:rsidR="00756D7F" w:rsidRPr="003D3F54" w:rsidRDefault="00156641" w:rsidP="004C19D5">
      <w:pPr>
        <w:spacing w:line="360" w:lineRule="auto"/>
        <w:jc w:val="both"/>
      </w:pPr>
      <w:r w:rsidRPr="003D3F54">
        <w:t>I</w:t>
      </w:r>
      <w:r w:rsidR="00AD2D48" w:rsidRPr="003D3F54">
        <w:t xml:space="preserve"> </w:t>
      </w:r>
      <w:r w:rsidRPr="003D3F54">
        <w:t>docenti del Consiglio di Classe, nell’ambito del proprio specifico disciplinare, ha</w:t>
      </w:r>
      <w:r w:rsidR="009255E7" w:rsidRPr="003D3F54">
        <w:t>nno</w:t>
      </w:r>
      <w:r w:rsidRPr="003D3F54">
        <w:t xml:space="preserve"> </w:t>
      </w:r>
      <w:r w:rsidR="00756D7F" w:rsidRPr="003D3F54">
        <w:t>proposto agli studenti</w:t>
      </w:r>
      <w:r w:rsidR="00AF42CB" w:rsidRPr="003D3F54">
        <w:t xml:space="preserve"> </w:t>
      </w:r>
      <w:r w:rsidR="00756D7F" w:rsidRPr="003D3F54">
        <w:t xml:space="preserve">la trattazione </w:t>
      </w:r>
      <w:r w:rsidR="00AD2D48" w:rsidRPr="003D3F54">
        <w:t xml:space="preserve">di alcuni aspetti </w:t>
      </w:r>
      <w:r w:rsidR="00756D7F" w:rsidRPr="003D3F54">
        <w:t>de</w:t>
      </w:r>
      <w:r w:rsidR="004C19D5" w:rsidRPr="003D3F54">
        <w:t>l</w:t>
      </w:r>
      <w:r w:rsidR="00756D7F" w:rsidRPr="003D3F54">
        <w:t xml:space="preserve"> seguent</w:t>
      </w:r>
      <w:r w:rsidR="004C19D5" w:rsidRPr="003D3F54">
        <w:t>e</w:t>
      </w:r>
      <w:r w:rsidR="00756D7F" w:rsidRPr="003D3F54">
        <w:t xml:space="preserve"> percors</w:t>
      </w:r>
      <w:r w:rsidR="004C19D5" w:rsidRPr="003D3F54">
        <w:t>o</w:t>
      </w:r>
      <w:r w:rsidR="00756D7F" w:rsidRPr="003D3F54">
        <w:t xml:space="preserve"> </w:t>
      </w:r>
      <w:r w:rsidR="004C19D5" w:rsidRPr="003D3F54">
        <w:t>interdisciplinare</w:t>
      </w:r>
      <w:r w:rsidR="00AD2D48" w:rsidRPr="003D3F54">
        <w:t>:</w:t>
      </w:r>
    </w:p>
    <w:p w14:paraId="73EAF419" w14:textId="77777777" w:rsidR="009D1A7E" w:rsidRPr="003D3F54" w:rsidRDefault="00AF42CB" w:rsidP="004C19D5">
      <w:pPr>
        <w:spacing w:line="360" w:lineRule="auto"/>
        <w:ind w:left="426"/>
        <w:rPr>
          <w:i/>
        </w:rPr>
      </w:pPr>
      <w:r w:rsidRPr="003D3F54">
        <w:rPr>
          <w:i/>
        </w:rPr>
        <w:t>Dai diritti fondamentali ai diritti costituzionalmente garantiti: la Costituzione italiana nella cornice istituzionale e valoriale dell’Unione Europea</w:t>
      </w:r>
    </w:p>
    <w:p w14:paraId="6F89D744" w14:textId="77777777" w:rsidR="004C19D5" w:rsidRPr="003D3F54" w:rsidRDefault="004C19D5" w:rsidP="004C19D5">
      <w:pPr>
        <w:spacing w:line="360" w:lineRule="auto"/>
        <w:jc w:val="both"/>
      </w:pPr>
      <w:r w:rsidRPr="003D3F54">
        <w:t xml:space="preserve">Il percorso, attraverso la conoscenza dei principi della Costituzione italiana e di alcuni dei più importanti diritti e doveri del cittadino ha inteso promuovere la consapevolezza delle sue radici, dei suoi sviluppi e delle sue prospettive. </w:t>
      </w:r>
    </w:p>
    <w:p w14:paraId="16144F6E" w14:textId="77777777" w:rsidR="004C19D5" w:rsidRPr="003D3F54" w:rsidRDefault="004C19D5" w:rsidP="004C19D5">
      <w:pPr>
        <w:spacing w:line="360" w:lineRule="auto"/>
        <w:jc w:val="both"/>
      </w:pPr>
      <w:r w:rsidRPr="003D3F54">
        <w:t>L’approccio storico e l’analisi degli orrori della Seconda Guerra Mondiale sono stati occasione di riflessione sul ruolo e sul valore, sempre attuale, della nostra Carta fondamentale.</w:t>
      </w:r>
    </w:p>
    <w:p w14:paraId="2437EF07" w14:textId="77777777" w:rsidR="004C19D5" w:rsidRPr="003D3F54" w:rsidRDefault="004C19D5" w:rsidP="004C19D5">
      <w:pPr>
        <w:spacing w:line="360" w:lineRule="auto"/>
        <w:jc w:val="both"/>
      </w:pPr>
      <w:r w:rsidRPr="003D3F54">
        <w:t>Si è inteso altresì promuovere nello studente la consapevolezza delle condizioni che resero necessaria la creazione di strumenti normativi in grado di salvaguardare i diritti fondamentali e la dignità di ciascun individuo senza distinzione «di razza, di colore, di sesso, di lingua, di religione, di opinione politica o di altro genere, di origine nazionale o sociale, di ricchezza, di nascita o di altra condizione» (art. 1 della Dichiarazione universale dei diritti umani).</w:t>
      </w:r>
    </w:p>
    <w:p w14:paraId="10D99EA3" w14:textId="77777777" w:rsidR="004C19D5" w:rsidRPr="003D3F54" w:rsidRDefault="004C19D5" w:rsidP="004C19D5">
      <w:pPr>
        <w:spacing w:line="360" w:lineRule="auto"/>
        <w:jc w:val="both"/>
      </w:pPr>
      <w:r w:rsidRPr="003D3F54">
        <w:t xml:space="preserve">Partendo poi dall’analisi comparata di alcuni articoli della “Dichiarazione universale dei diritti dell’Uomo” dell’ONU del 1948, della Costituzione italiana e di alcune altre Costituzioni di Paesi </w:t>
      </w:r>
      <w:r w:rsidRPr="003D3F54">
        <w:lastRenderedPageBreak/>
        <w:t>europei si è inteso realizzare un confronto che ha consentito agli studenti di cogliere le radici storiche comuni delle Carte Costituzionali e che ha permesso loro di collocare i diritti in una dimensione sovranazionale, con pratiche conseguenze nella vita sociale.</w:t>
      </w:r>
    </w:p>
    <w:p w14:paraId="07A78472" w14:textId="77777777" w:rsidR="004C19D5" w:rsidRPr="003D3F54" w:rsidRDefault="004C19D5" w:rsidP="004C19D5">
      <w:pPr>
        <w:spacing w:line="360" w:lineRule="auto"/>
        <w:jc w:val="both"/>
      </w:pPr>
      <w:r w:rsidRPr="003D3F54">
        <w:t xml:space="preserve">Il percorso, evidenziando la complessità dei problemi esistenziali, morali, politici, sociali, economici ha inteso mettere in grado lo studente di formulare risposte personali nel rispetto dell’altro, in un’ottica di pacifica convivenza, solidarietà e accoglienza. </w:t>
      </w:r>
    </w:p>
    <w:p w14:paraId="4090C9DA" w14:textId="77777777" w:rsidR="004C19D5" w:rsidRPr="003D3F54" w:rsidRDefault="004C19D5" w:rsidP="004C19D5">
      <w:pPr>
        <w:spacing w:line="360" w:lineRule="auto"/>
        <w:jc w:val="both"/>
      </w:pPr>
      <w:r w:rsidRPr="003D3F54">
        <w:t>Una riflessione, oggi resa ancor più urgente dai conflitti in corso, che ha voluto far comprendere agli studenti come il perseguimento della pace, la convivenza pacifica dei popoli, è un obiettivo talmente essenziale, da rendere necessari sacrifici e decisioni difficili, non scevre di conseguenze per il nostro Stato e per il resto dell’Europa.</w:t>
      </w:r>
    </w:p>
    <w:p w14:paraId="0D9C9221" w14:textId="77777777" w:rsidR="004C19D5" w:rsidRPr="003D3F54" w:rsidRDefault="004C19D5" w:rsidP="008E48D7">
      <w:pPr>
        <w:rPr>
          <w:i/>
        </w:rPr>
      </w:pPr>
    </w:p>
    <w:p w14:paraId="47113F22" w14:textId="77777777" w:rsidR="00377F32" w:rsidRPr="003D3F54" w:rsidRDefault="005D7622" w:rsidP="008E48D7">
      <w:pPr>
        <w:jc w:val="both"/>
      </w:pPr>
      <w:r w:rsidRPr="003D3F54">
        <w:t>3</w:t>
      </w:r>
      <w:r w:rsidR="00377F32" w:rsidRPr="003D3F54">
        <w:t xml:space="preserve">.5   </w:t>
      </w:r>
      <w:r w:rsidR="00377F32" w:rsidRPr="003D3F54">
        <w:rPr>
          <w:b/>
        </w:rPr>
        <w:t>PERCORSI PER LE COMPETENZE TRASVERSALI E PER L’ORIENTAMENTO</w:t>
      </w:r>
    </w:p>
    <w:p w14:paraId="7BAFCBAC" w14:textId="77777777" w:rsidR="00377F32" w:rsidRPr="003D3F54" w:rsidRDefault="00377F32" w:rsidP="008E48D7">
      <w:pPr>
        <w:jc w:val="both"/>
      </w:pPr>
    </w:p>
    <w:p w14:paraId="12E8954F" w14:textId="77777777" w:rsidR="00156641" w:rsidRPr="003D3F54" w:rsidRDefault="00156641" w:rsidP="00156641">
      <w:pPr>
        <w:spacing w:line="360" w:lineRule="auto"/>
        <w:jc w:val="both"/>
      </w:pPr>
      <w:r w:rsidRPr="003D3F54">
        <w:t xml:space="preserve">Il Consiglio di Classe ha condiviso </w:t>
      </w:r>
      <w:r w:rsidR="004C19D5" w:rsidRPr="003D3F54">
        <w:t>l’idea</w:t>
      </w:r>
      <w:r w:rsidRPr="003D3F54">
        <w:t xml:space="preserve"> che, di fronte ad un mercato del lavoro sempre più smaterializzato, debolmente ricettivo e in perpetua e rapida evoluzione, la scuola, accanto al compito tradizionale di fornire ai propri studenti un solido bagaglio di conoscenze e sicure competenze di cittadinanza, nonché di accompagnarli nello sviluppo di un adeguato spirito critico, deve essere oggi capace di stimolare capacità imprenditoriali che consentano loro di “creare lavoro” prima ancora che “trovare lavoro”. </w:t>
      </w:r>
    </w:p>
    <w:p w14:paraId="7FB4C3AC" w14:textId="77777777" w:rsidR="00156641" w:rsidRPr="003D3F54" w:rsidRDefault="00156641" w:rsidP="00156641">
      <w:pPr>
        <w:spacing w:line="360" w:lineRule="auto"/>
        <w:jc w:val="both"/>
      </w:pPr>
      <w:r w:rsidRPr="003D3F54">
        <w:t xml:space="preserve">Confrontarsi con “compiti di realtà”, assumendosi la responsabilità dell’iniziativa e dei risultati conseguiti, può facilitare, negli studenti impegnati in un percorso per le competenze trasversali e per l’orientamento che si proponga non solo di farli “agire in situazione” ma di renderli promotori dell’azione stessa, la scoperta e il consolidamento di attitudini e inclinazioni che li rendano protagonisti consapevoli nella costruzione del proprio futuro lavorativo e professionale. </w:t>
      </w:r>
    </w:p>
    <w:p w14:paraId="54C3A4BB" w14:textId="77777777" w:rsidR="00F76B2A" w:rsidRPr="003D3F54" w:rsidRDefault="00156641" w:rsidP="00156641">
      <w:pPr>
        <w:spacing w:line="360" w:lineRule="auto"/>
        <w:jc w:val="both"/>
      </w:pPr>
      <w:r w:rsidRPr="003D3F54">
        <w:t>Al fine poi di offrire agli studenti la possibilità di effettuare esperienze in linea con il profilo educativo, culturale e professionalizzante del Liceo linguistico, si è effettuata la scelta prioritaria, condivisa ampiamente da studenti e famiglie, di progettare percorsi che consentissero</w:t>
      </w:r>
      <w:r w:rsidR="00F76B2A" w:rsidRPr="003D3F54">
        <w:t>, ove possibile,</w:t>
      </w:r>
      <w:r w:rsidRPr="003D3F54">
        <w:t xml:space="preserve"> l’esercizio </w:t>
      </w:r>
      <w:r w:rsidR="00F76B2A" w:rsidRPr="003D3F54">
        <w:t>delle lingue straniere studiate</w:t>
      </w:r>
      <w:r w:rsidRPr="003D3F54">
        <w:t xml:space="preserve">. </w:t>
      </w:r>
    </w:p>
    <w:p w14:paraId="70936E86" w14:textId="77777777" w:rsidR="00156641" w:rsidRPr="003D3F54" w:rsidRDefault="00156641" w:rsidP="00156641">
      <w:pPr>
        <w:spacing w:line="360" w:lineRule="auto"/>
        <w:jc w:val="both"/>
        <w:rPr>
          <w:bCs/>
          <w:color w:val="000000"/>
        </w:rPr>
      </w:pPr>
      <w:r w:rsidRPr="003D3F54">
        <w:rPr>
          <w:bCs/>
          <w:color w:val="000000"/>
        </w:rPr>
        <w:t xml:space="preserve">Al termine di ogni </w:t>
      </w:r>
      <w:r w:rsidR="00DB68CB" w:rsidRPr="003D3F54">
        <w:rPr>
          <w:bCs/>
          <w:color w:val="000000"/>
        </w:rPr>
        <w:t>esperienza</w:t>
      </w:r>
      <w:r w:rsidRPr="003D3F54">
        <w:rPr>
          <w:bCs/>
          <w:color w:val="000000"/>
        </w:rPr>
        <w:t>, la valutazione ha considerato tre focus: il comportamento, l’impegno, i risultati conseguiti; è stata formulata</w:t>
      </w:r>
      <w:r w:rsidR="00DB68CB" w:rsidRPr="003D3F54">
        <w:rPr>
          <w:bCs/>
          <w:color w:val="000000"/>
        </w:rPr>
        <w:t>,</w:t>
      </w:r>
      <w:r w:rsidRPr="003D3F54">
        <w:rPr>
          <w:bCs/>
          <w:color w:val="000000"/>
        </w:rPr>
        <w:t xml:space="preserve"> in accordo</w:t>
      </w:r>
      <w:r w:rsidR="00DB68CB" w:rsidRPr="003D3F54">
        <w:rPr>
          <w:bCs/>
          <w:color w:val="000000"/>
        </w:rPr>
        <w:t>,</w:t>
      </w:r>
      <w:r w:rsidRPr="003D3F54">
        <w:rPr>
          <w:bCs/>
          <w:color w:val="000000"/>
        </w:rPr>
        <w:t xml:space="preserve"> dai tutor aziendali e dai tutor scolastici, ed è stata condivisa nell’ambito del Consiglio di Classe, costituendo parte integrante della valutazione delle discipline coinvolte e del più generale profilo dello studente.</w:t>
      </w:r>
    </w:p>
    <w:p w14:paraId="63040DA7" w14:textId="40DD1B4A" w:rsidR="00B770D9" w:rsidRDefault="00156641" w:rsidP="00156641">
      <w:pPr>
        <w:spacing w:line="360" w:lineRule="auto"/>
        <w:jc w:val="both"/>
        <w:rPr>
          <w:bCs/>
          <w:color w:val="000000"/>
        </w:rPr>
      </w:pPr>
      <w:r w:rsidRPr="00A34248">
        <w:rPr>
          <w:bCs/>
          <w:color w:val="000000"/>
        </w:rPr>
        <w:lastRenderedPageBreak/>
        <w:t>Si illustra qui di seguito il dettaglio dei percorsi realizzati</w:t>
      </w:r>
      <w:r w:rsidR="00EC34E5" w:rsidRPr="00A34248">
        <w:rPr>
          <w:bCs/>
          <w:color w:val="000000"/>
        </w:rPr>
        <w:t xml:space="preserve">, a corredo dei quali vanno aggiunti il corso on line relativo alla normativa </w:t>
      </w:r>
      <w:r w:rsidR="00F362DD" w:rsidRPr="00A34248">
        <w:rPr>
          <w:bCs/>
          <w:color w:val="000000"/>
        </w:rPr>
        <w:t>su</w:t>
      </w:r>
      <w:r w:rsidR="00EC34E5" w:rsidRPr="00A34248">
        <w:rPr>
          <w:bCs/>
          <w:color w:val="000000"/>
        </w:rPr>
        <w:t xml:space="preserve">lla </w:t>
      </w:r>
      <w:r w:rsidR="00EC34E5" w:rsidRPr="00A34248">
        <w:rPr>
          <w:b/>
          <w:bCs/>
          <w:color w:val="000000"/>
        </w:rPr>
        <w:t>sicurezza sul lavoro</w:t>
      </w:r>
      <w:r w:rsidR="00EC34E5" w:rsidRPr="00A34248">
        <w:rPr>
          <w:bCs/>
          <w:color w:val="000000"/>
        </w:rPr>
        <w:t xml:space="preserve"> e, </w:t>
      </w:r>
      <w:r w:rsidR="00F362DD" w:rsidRPr="00A34248">
        <w:rPr>
          <w:bCs/>
          <w:color w:val="000000"/>
        </w:rPr>
        <w:t>nell’arco</w:t>
      </w:r>
      <w:r w:rsidR="00EC34E5" w:rsidRPr="00A34248">
        <w:rPr>
          <w:bCs/>
          <w:color w:val="000000"/>
        </w:rPr>
        <w:t xml:space="preserve"> dell’ultimo anno, gli incontri di </w:t>
      </w:r>
      <w:r w:rsidR="00EC34E5" w:rsidRPr="00A34248">
        <w:rPr>
          <w:b/>
          <w:bCs/>
          <w:color w:val="000000"/>
        </w:rPr>
        <w:t>orientamento in uscita</w:t>
      </w:r>
      <w:r w:rsidR="00EC34E5" w:rsidRPr="00A34248">
        <w:rPr>
          <w:bCs/>
          <w:color w:val="000000"/>
        </w:rPr>
        <w:t xml:space="preserve"> a cura di Università ed Enti di Formazione del territorio</w:t>
      </w:r>
      <w:r w:rsidR="001B01AF" w:rsidRPr="00A34248">
        <w:rPr>
          <w:bCs/>
          <w:color w:val="000000"/>
        </w:rPr>
        <w:t>.</w:t>
      </w:r>
      <w:r w:rsidR="00DB68CB" w:rsidRPr="00A34248">
        <w:rPr>
          <w:bCs/>
          <w:color w:val="000000"/>
        </w:rPr>
        <w:t xml:space="preserve"> </w:t>
      </w:r>
    </w:p>
    <w:p w14:paraId="6A9A21BF" w14:textId="77777777" w:rsidR="00DA2E8A" w:rsidRDefault="00DA2E8A" w:rsidP="00156641">
      <w:pPr>
        <w:spacing w:line="360" w:lineRule="auto"/>
        <w:jc w:val="both"/>
        <w:rPr>
          <w:bCs/>
          <w:color w:val="000000"/>
        </w:rPr>
      </w:pPr>
    </w:p>
    <w:p w14:paraId="1E2A36BF" w14:textId="63217C29" w:rsidR="002F3223" w:rsidRPr="00A34248" w:rsidRDefault="002F3223" w:rsidP="002F3223">
      <w:pPr>
        <w:spacing w:after="100"/>
        <w:jc w:val="center"/>
      </w:pPr>
      <w:r w:rsidRPr="00A34248">
        <w:rPr>
          <w:rFonts w:eastAsia="Arial"/>
          <w:b/>
          <w:bCs/>
          <w:sz w:val="28"/>
          <w:szCs w:val="28"/>
        </w:rPr>
        <w:t>Percorsi di PCTO</w:t>
      </w:r>
    </w:p>
    <w:p w14:paraId="3FE32E80" w14:textId="01EAD6A2" w:rsidR="002F3223" w:rsidRPr="003E11E9" w:rsidRDefault="002F3223" w:rsidP="002F3223">
      <w:pPr>
        <w:spacing w:before="200" w:after="100"/>
        <w:rPr>
          <w:rFonts w:eastAsia="Arial"/>
          <w:b/>
          <w:bCs/>
        </w:rPr>
      </w:pPr>
      <w:r w:rsidRPr="003E11E9">
        <w:rPr>
          <w:rFonts w:eastAsia="Arial"/>
          <w:b/>
          <w:bCs/>
        </w:rPr>
        <w:t>Primo Percorso (</w:t>
      </w:r>
      <w:proofErr w:type="spellStart"/>
      <w:r w:rsidRPr="003E11E9">
        <w:rPr>
          <w:rFonts w:eastAsia="Arial"/>
          <w:b/>
          <w:bCs/>
        </w:rPr>
        <w:t>a.s.</w:t>
      </w:r>
      <w:proofErr w:type="spellEnd"/>
      <w:r w:rsidRPr="003E11E9">
        <w:rPr>
          <w:rFonts w:eastAsia="Arial"/>
          <w:b/>
          <w:bCs/>
        </w:rPr>
        <w:t xml:space="preserve"> 2023-2024)</w:t>
      </w:r>
    </w:p>
    <w:tbl>
      <w:tblPr>
        <w:tblW w:w="93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00"/>
        <w:gridCol w:w="6365"/>
      </w:tblGrid>
      <w:tr w:rsidR="003E11E9" w:rsidRPr="003E11E9" w14:paraId="4B080160" w14:textId="77777777" w:rsidTr="003E11E9">
        <w:tc>
          <w:tcPr>
            <w:tcW w:w="3000" w:type="dxa"/>
            <w:tcBorders>
              <w:top w:val="single" w:sz="4" w:space="0" w:color="2E5496"/>
              <w:left w:val="single" w:sz="4" w:space="0" w:color="2E5496"/>
              <w:bottom w:val="single" w:sz="4" w:space="0" w:color="2E5496"/>
              <w:right w:val="single" w:sz="4" w:space="0" w:color="2E5496"/>
            </w:tcBorders>
            <w:tcMar>
              <w:top w:w="80" w:type="dxa"/>
              <w:left w:w="120" w:type="dxa"/>
              <w:bottom w:w="80" w:type="dxa"/>
              <w:right w:w="120" w:type="dxa"/>
            </w:tcMar>
            <w:vAlign w:val="center"/>
          </w:tcPr>
          <w:p w14:paraId="78632A96" w14:textId="77777777" w:rsidR="003E11E9" w:rsidRPr="003E11E9" w:rsidRDefault="003E11E9" w:rsidP="00BA0339">
            <w:r w:rsidRPr="003E11E9">
              <w:rPr>
                <w:rFonts w:eastAsia="Arial"/>
                <w:b/>
                <w:bCs/>
              </w:rPr>
              <w:t>Titolo del Percorso</w:t>
            </w:r>
          </w:p>
        </w:tc>
        <w:tc>
          <w:tcPr>
            <w:tcW w:w="6365" w:type="dxa"/>
            <w:tcBorders>
              <w:top w:val="single" w:sz="4" w:space="0" w:color="2E5496"/>
              <w:left w:val="single" w:sz="4" w:space="0" w:color="2E5496"/>
              <w:bottom w:val="single" w:sz="4" w:space="0" w:color="2E5496"/>
              <w:right w:val="single" w:sz="4" w:space="0" w:color="2E5496"/>
            </w:tcBorders>
            <w:shd w:val="clear" w:color="auto" w:fill="FFFFFF"/>
            <w:tcMar>
              <w:top w:w="80" w:type="dxa"/>
              <w:left w:w="120" w:type="dxa"/>
              <w:bottom w:w="80" w:type="dxa"/>
              <w:right w:w="120" w:type="dxa"/>
            </w:tcMar>
            <w:vAlign w:val="center"/>
          </w:tcPr>
          <w:p w14:paraId="0F65AF6F" w14:textId="77777777" w:rsidR="003E11E9" w:rsidRPr="003E11E9" w:rsidRDefault="003E11E9" w:rsidP="00BA0339">
            <w:r w:rsidRPr="003E11E9">
              <w:rPr>
                <w:rFonts w:eastAsia="Arial"/>
              </w:rPr>
              <w:t>Podcast e Social Media</w:t>
            </w:r>
          </w:p>
        </w:tc>
      </w:tr>
      <w:tr w:rsidR="003E11E9" w:rsidRPr="003E11E9" w14:paraId="31F2B21D" w14:textId="77777777" w:rsidTr="003E11E9">
        <w:tc>
          <w:tcPr>
            <w:tcW w:w="3000" w:type="dxa"/>
            <w:tcBorders>
              <w:top w:val="single" w:sz="4" w:space="0" w:color="2E5496"/>
              <w:left w:val="single" w:sz="4" w:space="0" w:color="2E5496"/>
              <w:bottom w:val="single" w:sz="4" w:space="0" w:color="2E5496"/>
              <w:right w:val="single" w:sz="4" w:space="0" w:color="2E5496"/>
            </w:tcBorders>
            <w:tcMar>
              <w:top w:w="80" w:type="dxa"/>
              <w:left w:w="120" w:type="dxa"/>
              <w:bottom w:w="80" w:type="dxa"/>
              <w:right w:w="120" w:type="dxa"/>
            </w:tcMar>
            <w:vAlign w:val="center"/>
          </w:tcPr>
          <w:p w14:paraId="0D29A7BB" w14:textId="77777777" w:rsidR="003E11E9" w:rsidRPr="003E11E9" w:rsidRDefault="003E11E9" w:rsidP="00BA0339">
            <w:r w:rsidRPr="003E11E9">
              <w:rPr>
                <w:rFonts w:eastAsia="Arial"/>
                <w:b/>
                <w:bCs/>
              </w:rPr>
              <w:t>Periodo di svolgimento</w:t>
            </w:r>
          </w:p>
        </w:tc>
        <w:tc>
          <w:tcPr>
            <w:tcW w:w="6365" w:type="dxa"/>
            <w:tcBorders>
              <w:top w:val="single" w:sz="4" w:space="0" w:color="2E5496"/>
              <w:left w:val="single" w:sz="4" w:space="0" w:color="2E5496"/>
              <w:bottom w:val="single" w:sz="4" w:space="0" w:color="2E5496"/>
              <w:right w:val="single" w:sz="4" w:space="0" w:color="2E5496"/>
            </w:tcBorders>
            <w:shd w:val="clear" w:color="auto" w:fill="FFFFFF"/>
            <w:tcMar>
              <w:top w:w="80" w:type="dxa"/>
              <w:left w:w="120" w:type="dxa"/>
              <w:bottom w:w="80" w:type="dxa"/>
              <w:right w:w="120" w:type="dxa"/>
            </w:tcMar>
            <w:vAlign w:val="center"/>
          </w:tcPr>
          <w:p w14:paraId="12145AF9" w14:textId="77777777" w:rsidR="003E11E9" w:rsidRPr="003E11E9" w:rsidRDefault="003E11E9" w:rsidP="00BA0339">
            <w:r w:rsidRPr="003E11E9">
              <w:rPr>
                <w:rFonts w:eastAsia="Arial"/>
              </w:rPr>
              <w:t>Novembre – Dicembre 2023</w:t>
            </w:r>
          </w:p>
        </w:tc>
      </w:tr>
      <w:tr w:rsidR="003E11E9" w:rsidRPr="003E11E9" w14:paraId="3461B4B6" w14:textId="77777777" w:rsidTr="003E11E9">
        <w:tc>
          <w:tcPr>
            <w:tcW w:w="3000" w:type="dxa"/>
            <w:tcBorders>
              <w:top w:val="single" w:sz="4" w:space="0" w:color="2E5496"/>
              <w:left w:val="single" w:sz="4" w:space="0" w:color="2E5496"/>
              <w:bottom w:val="single" w:sz="4" w:space="0" w:color="2E5496"/>
              <w:right w:val="single" w:sz="4" w:space="0" w:color="2E5496"/>
            </w:tcBorders>
            <w:tcMar>
              <w:top w:w="80" w:type="dxa"/>
              <w:left w:w="120" w:type="dxa"/>
              <w:bottom w:w="80" w:type="dxa"/>
              <w:right w:w="120" w:type="dxa"/>
            </w:tcMar>
            <w:vAlign w:val="center"/>
          </w:tcPr>
          <w:p w14:paraId="5A031800" w14:textId="77777777" w:rsidR="003E11E9" w:rsidRPr="003E11E9" w:rsidRDefault="003E11E9" w:rsidP="00BA0339">
            <w:r w:rsidRPr="003E11E9">
              <w:rPr>
                <w:rFonts w:eastAsia="Arial"/>
                <w:b/>
                <w:bCs/>
              </w:rPr>
              <w:t>Profilo o ambito formativo di riferimento</w:t>
            </w:r>
          </w:p>
        </w:tc>
        <w:tc>
          <w:tcPr>
            <w:tcW w:w="6365" w:type="dxa"/>
            <w:tcBorders>
              <w:top w:val="single" w:sz="4" w:space="0" w:color="2E5496"/>
              <w:left w:val="single" w:sz="4" w:space="0" w:color="2E5496"/>
              <w:bottom w:val="single" w:sz="4" w:space="0" w:color="2E5496"/>
              <w:right w:val="single" w:sz="4" w:space="0" w:color="2E5496"/>
            </w:tcBorders>
            <w:shd w:val="clear" w:color="auto" w:fill="FFFFFF"/>
            <w:tcMar>
              <w:top w:w="80" w:type="dxa"/>
              <w:left w:w="120" w:type="dxa"/>
              <w:bottom w:w="80" w:type="dxa"/>
              <w:right w:w="120" w:type="dxa"/>
            </w:tcMar>
            <w:vAlign w:val="center"/>
          </w:tcPr>
          <w:p w14:paraId="43BC930A" w14:textId="77777777" w:rsidR="003E11E9" w:rsidRPr="003E11E9" w:rsidRDefault="003E11E9" w:rsidP="00BA0339">
            <w:r w:rsidRPr="003E11E9">
              <w:rPr>
                <w:rFonts w:eastAsia="Arial"/>
              </w:rPr>
              <w:t>Comunicazione digitale: social media e produzione di contenuti audio</w:t>
            </w:r>
          </w:p>
        </w:tc>
      </w:tr>
      <w:tr w:rsidR="003E11E9" w:rsidRPr="003E11E9" w14:paraId="6889919B" w14:textId="77777777" w:rsidTr="003E11E9">
        <w:tc>
          <w:tcPr>
            <w:tcW w:w="3000" w:type="dxa"/>
            <w:tcBorders>
              <w:top w:val="single" w:sz="4" w:space="0" w:color="2E5496"/>
              <w:left w:val="single" w:sz="4" w:space="0" w:color="2E5496"/>
              <w:bottom w:val="single" w:sz="4" w:space="0" w:color="2E5496"/>
              <w:right w:val="single" w:sz="4" w:space="0" w:color="2E5496"/>
            </w:tcBorders>
            <w:tcMar>
              <w:top w:w="80" w:type="dxa"/>
              <w:left w:w="120" w:type="dxa"/>
              <w:bottom w:w="80" w:type="dxa"/>
              <w:right w:w="120" w:type="dxa"/>
            </w:tcMar>
            <w:vAlign w:val="center"/>
          </w:tcPr>
          <w:p w14:paraId="4B8F0BA0" w14:textId="77777777" w:rsidR="003E11E9" w:rsidRPr="003E11E9" w:rsidRDefault="003E11E9" w:rsidP="00BA0339">
            <w:r w:rsidRPr="003E11E9">
              <w:rPr>
                <w:rFonts w:eastAsia="Arial"/>
                <w:b/>
                <w:bCs/>
              </w:rPr>
              <w:t>Aziende/Enti ospitanti</w:t>
            </w:r>
          </w:p>
        </w:tc>
        <w:tc>
          <w:tcPr>
            <w:tcW w:w="6365" w:type="dxa"/>
            <w:tcBorders>
              <w:top w:val="single" w:sz="4" w:space="0" w:color="2E5496"/>
              <w:left w:val="single" w:sz="4" w:space="0" w:color="2E5496"/>
              <w:bottom w:val="single" w:sz="4" w:space="0" w:color="2E5496"/>
              <w:right w:val="single" w:sz="4" w:space="0" w:color="2E5496"/>
            </w:tcBorders>
            <w:shd w:val="clear" w:color="auto" w:fill="FFFFFF"/>
            <w:tcMar>
              <w:top w:w="80" w:type="dxa"/>
              <w:left w:w="120" w:type="dxa"/>
              <w:bottom w:w="80" w:type="dxa"/>
              <w:right w:w="120" w:type="dxa"/>
            </w:tcMar>
            <w:vAlign w:val="center"/>
          </w:tcPr>
          <w:p w14:paraId="49BDD895" w14:textId="77777777" w:rsidR="003E11E9" w:rsidRPr="003E11E9" w:rsidRDefault="003E11E9" w:rsidP="00BA0339">
            <w:r w:rsidRPr="003E11E9">
              <w:rPr>
                <w:rFonts w:eastAsia="Arial"/>
              </w:rPr>
              <w:t>Centro di Servizio al Volontariato San Nicola – ODV</w:t>
            </w:r>
          </w:p>
          <w:p w14:paraId="132AB5B5" w14:textId="17289AC1" w:rsidR="003E11E9" w:rsidRPr="003E11E9" w:rsidRDefault="003E11E9" w:rsidP="00BA0339"/>
        </w:tc>
      </w:tr>
      <w:tr w:rsidR="003E11E9" w:rsidRPr="003E11E9" w14:paraId="59DD41A8" w14:textId="77777777" w:rsidTr="003E11E9">
        <w:tc>
          <w:tcPr>
            <w:tcW w:w="3000" w:type="dxa"/>
            <w:tcBorders>
              <w:top w:val="single" w:sz="4" w:space="0" w:color="2E5496"/>
              <w:left w:val="single" w:sz="4" w:space="0" w:color="2E5496"/>
              <w:bottom w:val="single" w:sz="4" w:space="0" w:color="2E5496"/>
              <w:right w:val="single" w:sz="4" w:space="0" w:color="2E5496"/>
            </w:tcBorders>
            <w:tcMar>
              <w:top w:w="80" w:type="dxa"/>
              <w:left w:w="120" w:type="dxa"/>
              <w:bottom w:w="80" w:type="dxa"/>
              <w:right w:w="120" w:type="dxa"/>
            </w:tcMar>
            <w:vAlign w:val="center"/>
          </w:tcPr>
          <w:p w14:paraId="00A3D1A3" w14:textId="77777777" w:rsidR="003E11E9" w:rsidRPr="003E11E9" w:rsidRDefault="003E11E9" w:rsidP="00BA0339">
            <w:r w:rsidRPr="003E11E9">
              <w:rPr>
                <w:rFonts w:eastAsia="Arial"/>
                <w:b/>
                <w:bCs/>
              </w:rPr>
              <w:t>Ore svolte</w:t>
            </w:r>
          </w:p>
        </w:tc>
        <w:tc>
          <w:tcPr>
            <w:tcW w:w="6365" w:type="dxa"/>
            <w:tcBorders>
              <w:top w:val="single" w:sz="4" w:space="0" w:color="2E5496"/>
              <w:left w:val="single" w:sz="4" w:space="0" w:color="2E5496"/>
              <w:bottom w:val="single" w:sz="4" w:space="0" w:color="2E5496"/>
              <w:right w:val="single" w:sz="4" w:space="0" w:color="2E5496"/>
            </w:tcBorders>
            <w:shd w:val="clear" w:color="auto" w:fill="FFFFFF"/>
            <w:tcMar>
              <w:top w:w="80" w:type="dxa"/>
              <w:left w:w="120" w:type="dxa"/>
              <w:bottom w:w="80" w:type="dxa"/>
              <w:right w:w="120" w:type="dxa"/>
            </w:tcMar>
            <w:vAlign w:val="center"/>
          </w:tcPr>
          <w:p w14:paraId="27AE0407" w14:textId="77777777" w:rsidR="003E11E9" w:rsidRPr="003E11E9" w:rsidRDefault="003E11E9" w:rsidP="00BA0339">
            <w:r w:rsidRPr="003E11E9">
              <w:rPr>
                <w:rFonts w:eastAsia="Arial"/>
              </w:rPr>
              <w:t>28 ore</w:t>
            </w:r>
          </w:p>
        </w:tc>
      </w:tr>
      <w:tr w:rsidR="009D15B6" w:rsidRPr="003826C7" w14:paraId="0A13B961" w14:textId="77777777" w:rsidTr="003E11E9">
        <w:tc>
          <w:tcPr>
            <w:tcW w:w="9365" w:type="dxa"/>
            <w:gridSpan w:val="2"/>
            <w:tcBorders>
              <w:top w:val="single" w:sz="4" w:space="0" w:color="2E5496"/>
              <w:left w:val="single" w:sz="4" w:space="0" w:color="2E5496"/>
              <w:bottom w:val="single" w:sz="4" w:space="0" w:color="2E5496"/>
              <w:right w:val="single" w:sz="4" w:space="0" w:color="2E5496"/>
            </w:tcBorders>
            <w:tcMar>
              <w:top w:w="100" w:type="dxa"/>
              <w:left w:w="150" w:type="dxa"/>
              <w:bottom w:w="100" w:type="dxa"/>
              <w:right w:w="150" w:type="dxa"/>
            </w:tcMar>
            <w:vAlign w:val="center"/>
          </w:tcPr>
          <w:p w14:paraId="79493F71" w14:textId="40587FA2" w:rsidR="009D15B6" w:rsidRPr="003E11E9" w:rsidRDefault="009D15B6" w:rsidP="009D15B6">
            <w:pPr>
              <w:rPr>
                <w:rFonts w:eastAsia="Arial"/>
                <w:b/>
                <w:bCs/>
              </w:rPr>
            </w:pPr>
            <w:r>
              <w:rPr>
                <w:rFonts w:eastAsia="Arial"/>
                <w:b/>
                <w:bCs/>
              </w:rPr>
              <w:t xml:space="preserve">Tutor di istituto: </w:t>
            </w:r>
            <w:r w:rsidRPr="009D15B6">
              <w:rPr>
                <w:rFonts w:eastAsia="Arial"/>
              </w:rPr>
              <w:t>Prof.ssa Bosco Marina</w:t>
            </w:r>
          </w:p>
        </w:tc>
      </w:tr>
      <w:tr w:rsidR="003E11E9" w:rsidRPr="003826C7" w14:paraId="046D9A04" w14:textId="77777777" w:rsidTr="003E11E9">
        <w:tc>
          <w:tcPr>
            <w:tcW w:w="9365" w:type="dxa"/>
            <w:gridSpan w:val="2"/>
            <w:tcBorders>
              <w:top w:val="single" w:sz="4" w:space="0" w:color="2E5496"/>
              <w:left w:val="single" w:sz="4" w:space="0" w:color="2E5496"/>
              <w:bottom w:val="single" w:sz="4" w:space="0" w:color="2E5496"/>
              <w:right w:val="single" w:sz="4" w:space="0" w:color="2E5496"/>
            </w:tcBorders>
            <w:tcMar>
              <w:top w:w="100" w:type="dxa"/>
              <w:left w:w="150" w:type="dxa"/>
              <w:bottom w:w="100" w:type="dxa"/>
              <w:right w:w="150" w:type="dxa"/>
            </w:tcMar>
            <w:vAlign w:val="center"/>
          </w:tcPr>
          <w:p w14:paraId="182CA975" w14:textId="77777777" w:rsidR="003E11E9" w:rsidRPr="003E11E9" w:rsidRDefault="003E11E9" w:rsidP="00BA0339">
            <w:pPr>
              <w:jc w:val="center"/>
            </w:pPr>
            <w:r w:rsidRPr="003E11E9">
              <w:rPr>
                <w:rFonts w:eastAsia="Arial"/>
                <w:b/>
                <w:bCs/>
              </w:rPr>
              <w:t>Breve descrizione del percorso</w:t>
            </w:r>
          </w:p>
        </w:tc>
      </w:tr>
      <w:tr w:rsidR="003E11E9" w:rsidRPr="003826C7" w14:paraId="523D55A5" w14:textId="77777777" w:rsidTr="003E11E9">
        <w:tc>
          <w:tcPr>
            <w:tcW w:w="9365" w:type="dxa"/>
            <w:gridSpan w:val="2"/>
            <w:tcBorders>
              <w:top w:val="single" w:sz="4" w:space="0" w:color="2E5496"/>
              <w:left w:val="single" w:sz="4" w:space="0" w:color="2E5496"/>
              <w:bottom w:val="single" w:sz="4" w:space="0" w:color="2E5496"/>
              <w:right w:val="single" w:sz="4" w:space="0" w:color="2E5496"/>
            </w:tcBorders>
            <w:tcMar>
              <w:top w:w="100" w:type="dxa"/>
              <w:left w:w="150" w:type="dxa"/>
              <w:bottom w:w="100" w:type="dxa"/>
              <w:right w:w="150" w:type="dxa"/>
            </w:tcMar>
          </w:tcPr>
          <w:p w14:paraId="7BBA3AE1" w14:textId="77777777" w:rsidR="003E11E9" w:rsidRPr="003E11E9" w:rsidRDefault="003E11E9" w:rsidP="00BA0339">
            <w:pPr>
              <w:jc w:val="both"/>
            </w:pPr>
            <w:r w:rsidRPr="003E11E9">
              <w:rPr>
                <w:rFonts w:eastAsia="Arial"/>
              </w:rPr>
              <w:t>Il percorso di PCTO ha inteso intercettare le opportunità offerte da un tessuto imprenditoriale regionale che registra la crescente presenza di PMI attive in ambito turistico e di promozione dei beni artistico-culturali e paesaggistici, al fine di orientare e preparare gli studenti a conoscere e confrontarsi con figure professionali emergenti, legate a specifiche crescenti esigenze di personalizzazione del turismo in Puglia.</w:t>
            </w:r>
          </w:p>
          <w:p w14:paraId="3271C91E" w14:textId="77777777" w:rsidR="003E11E9" w:rsidRPr="003E11E9" w:rsidRDefault="003E11E9" w:rsidP="00BA0339">
            <w:pPr>
              <w:jc w:val="both"/>
            </w:pPr>
            <w:r w:rsidRPr="003E11E9">
              <w:rPr>
                <w:rFonts w:eastAsia="Arial"/>
              </w:rPr>
              <w:t>Il progetto si è proposto, in particolare, di accostare organizzazioni innovative di promozione creativa e di valorizzazione delle risorse culturali, artistiche e naturali del territorio e di realizzare, con esperti del settore, attività che consentissero agli studenti di sviluppare competenze di progettazione, di design di percorsi turistico-culturali e di conduzione di tour di accoglienza anche in lingua straniera. La classe ha documentato il percorso utilizzando modalità multimediali (diario di bordo).</w:t>
            </w:r>
          </w:p>
        </w:tc>
      </w:tr>
      <w:tr w:rsidR="003E11E9" w:rsidRPr="003826C7" w14:paraId="51860313" w14:textId="77777777" w:rsidTr="003E11E9">
        <w:tc>
          <w:tcPr>
            <w:tcW w:w="9365" w:type="dxa"/>
            <w:gridSpan w:val="2"/>
            <w:tcBorders>
              <w:top w:val="single" w:sz="4" w:space="0" w:color="2E5496"/>
              <w:left w:val="single" w:sz="4" w:space="0" w:color="2E5496"/>
              <w:bottom w:val="single" w:sz="4" w:space="0" w:color="2E5496"/>
              <w:right w:val="single" w:sz="4" w:space="0" w:color="2E5496"/>
            </w:tcBorders>
            <w:tcMar>
              <w:top w:w="100" w:type="dxa"/>
              <w:left w:w="150" w:type="dxa"/>
              <w:bottom w:w="100" w:type="dxa"/>
              <w:right w:w="150" w:type="dxa"/>
            </w:tcMar>
            <w:vAlign w:val="center"/>
          </w:tcPr>
          <w:p w14:paraId="160B7B4D" w14:textId="77777777" w:rsidR="003E11E9" w:rsidRPr="003E11E9" w:rsidRDefault="003E11E9" w:rsidP="00BA0339">
            <w:pPr>
              <w:jc w:val="center"/>
            </w:pPr>
            <w:r w:rsidRPr="003E11E9">
              <w:rPr>
                <w:rFonts w:eastAsia="Arial"/>
                <w:b/>
                <w:bCs/>
              </w:rPr>
              <w:t>Risultati perseguiti in termini di competenze</w:t>
            </w:r>
          </w:p>
        </w:tc>
      </w:tr>
      <w:tr w:rsidR="003E11E9" w:rsidRPr="003826C7" w14:paraId="0B354A7F" w14:textId="77777777" w:rsidTr="003E11E9">
        <w:tc>
          <w:tcPr>
            <w:tcW w:w="9365" w:type="dxa"/>
            <w:gridSpan w:val="2"/>
            <w:tcBorders>
              <w:top w:val="single" w:sz="4" w:space="0" w:color="2E5496"/>
              <w:left w:val="single" w:sz="4" w:space="0" w:color="2E5496"/>
              <w:bottom w:val="single" w:sz="4" w:space="0" w:color="2E5496"/>
              <w:right w:val="single" w:sz="4" w:space="0" w:color="2E5496"/>
            </w:tcBorders>
            <w:tcMar>
              <w:top w:w="100" w:type="dxa"/>
              <w:left w:w="150" w:type="dxa"/>
              <w:bottom w:w="100" w:type="dxa"/>
              <w:right w:w="150" w:type="dxa"/>
            </w:tcMar>
          </w:tcPr>
          <w:p w14:paraId="1D30E265" w14:textId="77777777" w:rsidR="003E11E9" w:rsidRPr="003E11E9" w:rsidRDefault="003E11E9" w:rsidP="00BA0339">
            <w:r w:rsidRPr="003E11E9">
              <w:rPr>
                <w:rFonts w:eastAsia="Arial"/>
              </w:rPr>
              <w:t>Il percorso ha inteso promuovere le seguenti:</w:t>
            </w:r>
          </w:p>
          <w:p w14:paraId="776A0525" w14:textId="77777777" w:rsidR="003E11E9" w:rsidRPr="003E11E9" w:rsidRDefault="003E11E9" w:rsidP="00BA0339"/>
          <w:p w14:paraId="39544F15" w14:textId="77777777" w:rsidR="003E11E9" w:rsidRPr="003E11E9" w:rsidRDefault="003E11E9" w:rsidP="00BA0339">
            <w:r w:rsidRPr="003E11E9">
              <w:rPr>
                <w:rFonts w:eastAsia="Arial"/>
                <w:b/>
                <w:bCs/>
              </w:rPr>
              <w:t>A – Competenze trasversali:</w:t>
            </w:r>
          </w:p>
          <w:p w14:paraId="726AAF2B" w14:textId="77777777" w:rsidR="003E11E9" w:rsidRPr="003E11E9" w:rsidRDefault="003E11E9" w:rsidP="003E11E9">
            <w:pPr>
              <w:pStyle w:val="Paragrafoelenco"/>
              <w:numPr>
                <w:ilvl w:val="0"/>
                <w:numId w:val="35"/>
              </w:numPr>
              <w:spacing w:after="0" w:line="240" w:lineRule="auto"/>
              <w:contextualSpacing w:val="0"/>
              <w:rPr>
                <w:rFonts w:ascii="Times New Roman" w:hAnsi="Times New Roman"/>
                <w:sz w:val="24"/>
                <w:szCs w:val="24"/>
              </w:rPr>
            </w:pPr>
            <w:r w:rsidRPr="003E11E9">
              <w:rPr>
                <w:rFonts w:ascii="Times New Roman" w:eastAsia="Arial" w:hAnsi="Times New Roman"/>
                <w:sz w:val="24"/>
                <w:szCs w:val="24"/>
              </w:rPr>
              <w:t xml:space="preserve">il </w:t>
            </w:r>
            <w:proofErr w:type="spellStart"/>
            <w:r w:rsidRPr="003E11E9">
              <w:rPr>
                <w:rFonts w:ascii="Times New Roman" w:eastAsia="Arial" w:hAnsi="Times New Roman"/>
                <w:sz w:val="24"/>
                <w:szCs w:val="24"/>
              </w:rPr>
              <w:t>teamworking</w:t>
            </w:r>
            <w:proofErr w:type="spellEnd"/>
            <w:r w:rsidRPr="003E11E9">
              <w:rPr>
                <w:rFonts w:ascii="Times New Roman" w:eastAsia="Arial" w:hAnsi="Times New Roman"/>
                <w:sz w:val="24"/>
                <w:szCs w:val="24"/>
              </w:rPr>
              <w:t xml:space="preserve"> e la capacità di valorizzare l'apporto di tutto il team di lavoro;</w:t>
            </w:r>
          </w:p>
          <w:p w14:paraId="01CEFCF6" w14:textId="77777777" w:rsidR="003E11E9" w:rsidRPr="003E11E9" w:rsidRDefault="003E11E9" w:rsidP="003E11E9">
            <w:pPr>
              <w:pStyle w:val="Paragrafoelenco"/>
              <w:numPr>
                <w:ilvl w:val="0"/>
                <w:numId w:val="35"/>
              </w:numPr>
              <w:spacing w:after="0" w:line="240" w:lineRule="auto"/>
              <w:contextualSpacing w:val="0"/>
              <w:rPr>
                <w:rFonts w:ascii="Times New Roman" w:hAnsi="Times New Roman"/>
                <w:sz w:val="24"/>
                <w:szCs w:val="24"/>
              </w:rPr>
            </w:pPr>
            <w:r w:rsidRPr="003E11E9">
              <w:rPr>
                <w:rFonts w:ascii="Times New Roman" w:eastAsia="Arial" w:hAnsi="Times New Roman"/>
                <w:sz w:val="24"/>
                <w:szCs w:val="24"/>
              </w:rPr>
              <w:t>il rispetto delle scadenze, la capacità di assumersi delle responsabilità e di mantenere impegni;</w:t>
            </w:r>
          </w:p>
          <w:p w14:paraId="7CCB120D" w14:textId="77777777" w:rsidR="003E11E9" w:rsidRPr="003E11E9" w:rsidRDefault="003E11E9" w:rsidP="003E11E9">
            <w:pPr>
              <w:pStyle w:val="Paragrafoelenco"/>
              <w:numPr>
                <w:ilvl w:val="0"/>
                <w:numId w:val="35"/>
              </w:numPr>
              <w:spacing w:after="0" w:line="240" w:lineRule="auto"/>
              <w:contextualSpacing w:val="0"/>
              <w:rPr>
                <w:rFonts w:ascii="Times New Roman" w:hAnsi="Times New Roman"/>
                <w:sz w:val="24"/>
                <w:szCs w:val="24"/>
              </w:rPr>
            </w:pPr>
            <w:r w:rsidRPr="003E11E9">
              <w:rPr>
                <w:rFonts w:ascii="Times New Roman" w:eastAsia="Arial" w:hAnsi="Times New Roman"/>
                <w:sz w:val="24"/>
                <w:szCs w:val="24"/>
              </w:rPr>
              <w:t>l'abilità di progettare, impostare, pianificare e organizzare il lavoro in vista del prodotto finale da generare;</w:t>
            </w:r>
          </w:p>
          <w:p w14:paraId="15806EC5" w14:textId="77777777" w:rsidR="003E11E9" w:rsidRPr="00DA2E8A" w:rsidRDefault="003E11E9" w:rsidP="003E11E9">
            <w:pPr>
              <w:pStyle w:val="Paragrafoelenco"/>
              <w:numPr>
                <w:ilvl w:val="0"/>
                <w:numId w:val="35"/>
              </w:numPr>
              <w:spacing w:after="0" w:line="240" w:lineRule="auto"/>
              <w:contextualSpacing w:val="0"/>
              <w:rPr>
                <w:rFonts w:ascii="Times New Roman" w:hAnsi="Times New Roman"/>
                <w:sz w:val="24"/>
                <w:szCs w:val="24"/>
              </w:rPr>
            </w:pPr>
            <w:r w:rsidRPr="003E11E9">
              <w:rPr>
                <w:rFonts w:ascii="Times New Roman" w:eastAsia="Arial" w:hAnsi="Times New Roman"/>
                <w:sz w:val="24"/>
                <w:szCs w:val="24"/>
              </w:rPr>
              <w:t>l'uso consapevole delle tecnologie e dei media per realizzare lavori in gruppo, seguire processi collaborativi di costruzione di risorse e contenuti digitali professionali.</w:t>
            </w:r>
          </w:p>
          <w:p w14:paraId="379FA64F" w14:textId="77777777" w:rsidR="00DA2E8A" w:rsidRPr="003E11E9" w:rsidRDefault="00DA2E8A" w:rsidP="00DA2E8A">
            <w:pPr>
              <w:pStyle w:val="Paragrafoelenco"/>
              <w:spacing w:after="0" w:line="240" w:lineRule="auto"/>
              <w:ind w:left="360"/>
              <w:contextualSpacing w:val="0"/>
              <w:rPr>
                <w:rFonts w:ascii="Times New Roman" w:hAnsi="Times New Roman"/>
                <w:sz w:val="24"/>
                <w:szCs w:val="24"/>
              </w:rPr>
            </w:pPr>
          </w:p>
          <w:p w14:paraId="7B263149" w14:textId="77777777" w:rsidR="003E11E9" w:rsidRPr="003E11E9" w:rsidRDefault="003E11E9" w:rsidP="00BA0339"/>
          <w:p w14:paraId="033DC6CB" w14:textId="77777777" w:rsidR="003E11E9" w:rsidRPr="003E11E9" w:rsidRDefault="003E11E9" w:rsidP="00BA0339">
            <w:r w:rsidRPr="003E11E9">
              <w:rPr>
                <w:rFonts w:eastAsia="Arial"/>
                <w:b/>
                <w:bCs/>
              </w:rPr>
              <w:lastRenderedPageBreak/>
              <w:t>B – Competenze linguistico-espressive, comunicative e culturali:</w:t>
            </w:r>
          </w:p>
          <w:p w14:paraId="7400043A" w14:textId="77777777" w:rsidR="003E11E9" w:rsidRPr="003E11E9" w:rsidRDefault="003E11E9" w:rsidP="003E11E9">
            <w:pPr>
              <w:pStyle w:val="Paragrafoelenco"/>
              <w:numPr>
                <w:ilvl w:val="0"/>
                <w:numId w:val="35"/>
              </w:numPr>
              <w:spacing w:after="0" w:line="240" w:lineRule="auto"/>
              <w:contextualSpacing w:val="0"/>
              <w:rPr>
                <w:rFonts w:ascii="Times New Roman" w:hAnsi="Times New Roman"/>
                <w:sz w:val="24"/>
                <w:szCs w:val="24"/>
              </w:rPr>
            </w:pPr>
            <w:r w:rsidRPr="003E11E9">
              <w:rPr>
                <w:rFonts w:ascii="Times New Roman" w:eastAsia="Arial" w:hAnsi="Times New Roman"/>
                <w:sz w:val="24"/>
                <w:szCs w:val="24"/>
              </w:rPr>
              <w:t>sperimentare la molteplicità dei linguaggi necessari alla creazione di un itinerario turistico;</w:t>
            </w:r>
          </w:p>
          <w:p w14:paraId="3FAF24E7" w14:textId="77777777" w:rsidR="003E11E9" w:rsidRPr="003E11E9" w:rsidRDefault="003E11E9" w:rsidP="003E11E9">
            <w:pPr>
              <w:pStyle w:val="Paragrafoelenco"/>
              <w:numPr>
                <w:ilvl w:val="0"/>
                <w:numId w:val="35"/>
              </w:numPr>
              <w:spacing w:after="0" w:line="240" w:lineRule="auto"/>
              <w:contextualSpacing w:val="0"/>
              <w:rPr>
                <w:rFonts w:ascii="Times New Roman" w:hAnsi="Times New Roman"/>
                <w:sz w:val="24"/>
                <w:szCs w:val="24"/>
              </w:rPr>
            </w:pPr>
            <w:r w:rsidRPr="003E11E9">
              <w:rPr>
                <w:rFonts w:ascii="Times New Roman" w:eastAsia="Arial" w:hAnsi="Times New Roman"/>
                <w:sz w:val="24"/>
                <w:szCs w:val="24"/>
              </w:rPr>
              <w:t>padroneggiare gli strumenti espressivi e argomentativi indispensabili per gestire l'interazione comunicativa in vari contesti, in particolare in ambito turistico;</w:t>
            </w:r>
          </w:p>
          <w:p w14:paraId="3D2777D4" w14:textId="77777777" w:rsidR="003E11E9" w:rsidRPr="003E11E9" w:rsidRDefault="003E11E9" w:rsidP="003E11E9">
            <w:pPr>
              <w:pStyle w:val="Paragrafoelenco"/>
              <w:numPr>
                <w:ilvl w:val="0"/>
                <w:numId w:val="35"/>
              </w:numPr>
              <w:spacing w:after="0" w:line="240" w:lineRule="auto"/>
              <w:contextualSpacing w:val="0"/>
              <w:rPr>
                <w:rFonts w:ascii="Times New Roman" w:hAnsi="Times New Roman"/>
                <w:sz w:val="24"/>
                <w:szCs w:val="24"/>
              </w:rPr>
            </w:pPr>
            <w:r w:rsidRPr="003E11E9">
              <w:rPr>
                <w:rFonts w:ascii="Times New Roman" w:eastAsia="Arial" w:hAnsi="Times New Roman"/>
                <w:sz w:val="24"/>
                <w:szCs w:val="24"/>
              </w:rPr>
              <w:t>utilizzare strumenti e risorse fondamentali per una consapevole fruizione del patrimonio artistico locale in ambito turistico.</w:t>
            </w:r>
          </w:p>
          <w:p w14:paraId="2E2CC58D" w14:textId="77777777" w:rsidR="003E11E9" w:rsidRDefault="003E11E9" w:rsidP="00BA0339"/>
          <w:p w14:paraId="0679BF68" w14:textId="77777777" w:rsidR="003E11E9" w:rsidRPr="003E11E9" w:rsidRDefault="003E11E9" w:rsidP="00BA0339"/>
          <w:p w14:paraId="06A37B48" w14:textId="77777777" w:rsidR="003E11E9" w:rsidRPr="003E11E9" w:rsidRDefault="003E11E9" w:rsidP="00BA0339">
            <w:r w:rsidRPr="003E11E9">
              <w:rPr>
                <w:rFonts w:eastAsia="Arial"/>
                <w:b/>
                <w:bCs/>
              </w:rPr>
              <w:t>C – Competenze orientative:</w:t>
            </w:r>
          </w:p>
          <w:p w14:paraId="48BD3074" w14:textId="77777777" w:rsidR="003E11E9" w:rsidRPr="003E11E9" w:rsidRDefault="003E11E9" w:rsidP="003E11E9">
            <w:pPr>
              <w:pStyle w:val="Paragrafoelenco"/>
              <w:numPr>
                <w:ilvl w:val="0"/>
                <w:numId w:val="35"/>
              </w:numPr>
              <w:spacing w:after="0" w:line="240" w:lineRule="auto"/>
              <w:contextualSpacing w:val="0"/>
              <w:rPr>
                <w:rFonts w:ascii="Times New Roman" w:hAnsi="Times New Roman"/>
                <w:sz w:val="24"/>
                <w:szCs w:val="24"/>
              </w:rPr>
            </w:pPr>
            <w:r w:rsidRPr="003E11E9">
              <w:rPr>
                <w:rFonts w:ascii="Times New Roman" w:eastAsia="Arial" w:hAnsi="Times New Roman"/>
                <w:sz w:val="24"/>
                <w:szCs w:val="24"/>
              </w:rPr>
              <w:t>sviluppare la conoscenza delle professioni legate alla realtà occupazionale turistico-culturale e la consapevolezza della necessità di attrezzarsi per immettersi nel mondo del lavoro;</w:t>
            </w:r>
          </w:p>
          <w:p w14:paraId="1CF8ADEE" w14:textId="77777777" w:rsidR="003E11E9" w:rsidRPr="003E11E9" w:rsidRDefault="003E11E9" w:rsidP="003E11E9">
            <w:pPr>
              <w:pStyle w:val="Paragrafoelenco"/>
              <w:numPr>
                <w:ilvl w:val="0"/>
                <w:numId w:val="35"/>
              </w:numPr>
              <w:spacing w:after="0" w:line="240" w:lineRule="auto"/>
              <w:contextualSpacing w:val="0"/>
              <w:rPr>
                <w:rFonts w:ascii="Times New Roman" w:hAnsi="Times New Roman"/>
                <w:sz w:val="24"/>
                <w:szCs w:val="24"/>
              </w:rPr>
            </w:pPr>
            <w:r w:rsidRPr="003E11E9">
              <w:rPr>
                <w:rFonts w:ascii="Times New Roman" w:eastAsia="Arial" w:hAnsi="Times New Roman"/>
                <w:sz w:val="24"/>
                <w:szCs w:val="24"/>
              </w:rPr>
              <w:t>comprendere il valore occupazionale dell'imprenditorialità giovanile.</w:t>
            </w:r>
          </w:p>
        </w:tc>
      </w:tr>
      <w:tr w:rsidR="003E11E9" w:rsidRPr="003826C7" w14:paraId="0705D4C7" w14:textId="77777777" w:rsidTr="003E11E9">
        <w:tc>
          <w:tcPr>
            <w:tcW w:w="9365" w:type="dxa"/>
            <w:gridSpan w:val="2"/>
            <w:tcBorders>
              <w:top w:val="single" w:sz="4" w:space="0" w:color="2E5496"/>
              <w:left w:val="single" w:sz="4" w:space="0" w:color="2E5496"/>
              <w:bottom w:val="single" w:sz="4" w:space="0" w:color="2E5496"/>
              <w:right w:val="single" w:sz="4" w:space="0" w:color="2E5496"/>
            </w:tcBorders>
            <w:tcMar>
              <w:top w:w="100" w:type="dxa"/>
              <w:left w:w="150" w:type="dxa"/>
              <w:bottom w:w="100" w:type="dxa"/>
              <w:right w:w="150" w:type="dxa"/>
            </w:tcMar>
            <w:vAlign w:val="center"/>
          </w:tcPr>
          <w:p w14:paraId="1677A51C" w14:textId="77777777" w:rsidR="003E11E9" w:rsidRPr="003E11E9" w:rsidRDefault="003E11E9" w:rsidP="00BA0339">
            <w:r w:rsidRPr="003E11E9">
              <w:rPr>
                <w:rFonts w:eastAsia="Arial"/>
                <w:b/>
                <w:bCs/>
              </w:rPr>
              <w:lastRenderedPageBreak/>
              <w:t>Risultati conseguiti in termini di prodotto finale</w:t>
            </w:r>
          </w:p>
        </w:tc>
      </w:tr>
      <w:tr w:rsidR="003E11E9" w:rsidRPr="003826C7" w14:paraId="47DC4BF1" w14:textId="77777777" w:rsidTr="003E11E9">
        <w:tc>
          <w:tcPr>
            <w:tcW w:w="9365" w:type="dxa"/>
            <w:gridSpan w:val="2"/>
            <w:tcBorders>
              <w:top w:val="single" w:sz="4" w:space="0" w:color="2E5496"/>
              <w:left w:val="single" w:sz="4" w:space="0" w:color="2E5496"/>
              <w:bottom w:val="single" w:sz="4" w:space="0" w:color="2E5496"/>
              <w:right w:val="single" w:sz="4" w:space="0" w:color="2E5496"/>
            </w:tcBorders>
            <w:tcMar>
              <w:top w:w="100" w:type="dxa"/>
              <w:left w:w="150" w:type="dxa"/>
              <w:bottom w:w="100" w:type="dxa"/>
              <w:right w:w="150" w:type="dxa"/>
            </w:tcMar>
          </w:tcPr>
          <w:p w14:paraId="05C09337" w14:textId="77777777" w:rsidR="003E11E9" w:rsidRPr="003E11E9" w:rsidRDefault="003E11E9" w:rsidP="00BA0339">
            <w:r w:rsidRPr="003E11E9">
              <w:rPr>
                <w:rFonts w:eastAsia="Arial"/>
              </w:rPr>
              <w:t>Realizzazione di uno spazio web dedicato al percorso di PCTO della classe, dove sono state caricate foto e video al fine di socializzare la documentazione del percorso.</w:t>
            </w:r>
          </w:p>
        </w:tc>
      </w:tr>
    </w:tbl>
    <w:p w14:paraId="17D499F4" w14:textId="07B0A42B" w:rsidR="002F3223" w:rsidRPr="003E11E9" w:rsidRDefault="002F3223" w:rsidP="002F3223">
      <w:pPr>
        <w:spacing w:before="200" w:after="100"/>
      </w:pPr>
      <w:r w:rsidRPr="003E11E9">
        <w:rPr>
          <w:rFonts w:eastAsia="Arial"/>
          <w:b/>
          <w:bCs/>
        </w:rPr>
        <w:t>Secondo Percorso (</w:t>
      </w:r>
      <w:proofErr w:type="spellStart"/>
      <w:r w:rsidRPr="003E11E9">
        <w:rPr>
          <w:rFonts w:eastAsia="Arial"/>
          <w:b/>
          <w:bCs/>
        </w:rPr>
        <w:t>a.s.</w:t>
      </w:r>
      <w:proofErr w:type="spellEnd"/>
      <w:r w:rsidRPr="003E11E9">
        <w:rPr>
          <w:rFonts w:eastAsia="Arial"/>
          <w:b/>
          <w:bCs/>
        </w:rPr>
        <w:t xml:space="preserve"> 2024-2025)</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00"/>
        <w:gridCol w:w="6360"/>
      </w:tblGrid>
      <w:tr w:rsidR="002F3223" w:rsidRPr="003E11E9" w14:paraId="3BFB18C0" w14:textId="77777777" w:rsidTr="001B01AF">
        <w:tc>
          <w:tcPr>
            <w:tcW w:w="3000" w:type="dxa"/>
            <w:tcBorders>
              <w:top w:val="single" w:sz="4" w:space="0" w:color="2E5496"/>
              <w:left w:val="single" w:sz="4" w:space="0" w:color="2E5496"/>
              <w:bottom w:val="single" w:sz="4" w:space="0" w:color="2E5496"/>
              <w:right w:val="single" w:sz="4" w:space="0" w:color="2E5496"/>
            </w:tcBorders>
            <w:tcMar>
              <w:top w:w="80" w:type="dxa"/>
              <w:left w:w="120" w:type="dxa"/>
              <w:bottom w:w="80" w:type="dxa"/>
              <w:right w:w="120" w:type="dxa"/>
            </w:tcMar>
            <w:vAlign w:val="center"/>
          </w:tcPr>
          <w:p w14:paraId="5222EB66" w14:textId="77777777" w:rsidR="002F3223" w:rsidRPr="003E11E9" w:rsidRDefault="002F3223" w:rsidP="00A34248">
            <w:r w:rsidRPr="003E11E9">
              <w:rPr>
                <w:rFonts w:eastAsia="Arial"/>
                <w:b/>
                <w:bCs/>
              </w:rPr>
              <w:t>Titolo del Percorso</w:t>
            </w:r>
          </w:p>
        </w:tc>
        <w:tc>
          <w:tcPr>
            <w:tcW w:w="6360" w:type="dxa"/>
            <w:tcBorders>
              <w:top w:val="single" w:sz="4" w:space="0" w:color="2E5496"/>
              <w:left w:val="single" w:sz="4" w:space="0" w:color="2E5496"/>
              <w:bottom w:val="single" w:sz="4" w:space="0" w:color="2E5496"/>
              <w:right w:val="single" w:sz="4" w:space="0" w:color="2E5496"/>
            </w:tcBorders>
            <w:shd w:val="clear" w:color="auto" w:fill="FFFFFF"/>
            <w:tcMar>
              <w:top w:w="80" w:type="dxa"/>
              <w:left w:w="120" w:type="dxa"/>
              <w:bottom w:w="80" w:type="dxa"/>
              <w:right w:w="120" w:type="dxa"/>
            </w:tcMar>
            <w:vAlign w:val="center"/>
          </w:tcPr>
          <w:p w14:paraId="20AD8604" w14:textId="77777777" w:rsidR="002F3223" w:rsidRPr="003E11E9" w:rsidRDefault="002F3223" w:rsidP="00A34248">
            <w:proofErr w:type="spellStart"/>
            <w:r w:rsidRPr="003E11E9">
              <w:rPr>
                <w:rFonts w:eastAsia="Arial"/>
              </w:rPr>
              <w:t>Biblio</w:t>
            </w:r>
            <w:proofErr w:type="spellEnd"/>
            <w:r w:rsidRPr="003E11E9">
              <w:rPr>
                <w:rFonts w:eastAsia="Arial"/>
              </w:rPr>
              <w:t>-eventi: Promozione culturale in una biblioteca di comunità</w:t>
            </w:r>
          </w:p>
        </w:tc>
      </w:tr>
      <w:tr w:rsidR="002F3223" w:rsidRPr="003E11E9" w14:paraId="30ECC2F3" w14:textId="77777777" w:rsidTr="001B01AF">
        <w:tc>
          <w:tcPr>
            <w:tcW w:w="3000" w:type="dxa"/>
            <w:tcBorders>
              <w:top w:val="single" w:sz="4" w:space="0" w:color="2E5496"/>
              <w:left w:val="single" w:sz="4" w:space="0" w:color="2E5496"/>
              <w:bottom w:val="single" w:sz="4" w:space="0" w:color="2E5496"/>
              <w:right w:val="single" w:sz="4" w:space="0" w:color="2E5496"/>
            </w:tcBorders>
            <w:tcMar>
              <w:top w:w="80" w:type="dxa"/>
              <w:left w:w="120" w:type="dxa"/>
              <w:bottom w:w="80" w:type="dxa"/>
              <w:right w:w="120" w:type="dxa"/>
            </w:tcMar>
            <w:vAlign w:val="center"/>
          </w:tcPr>
          <w:p w14:paraId="2AF15AAA" w14:textId="77777777" w:rsidR="002F3223" w:rsidRPr="003E11E9" w:rsidRDefault="002F3223" w:rsidP="00A34248">
            <w:r w:rsidRPr="003E11E9">
              <w:rPr>
                <w:rFonts w:eastAsia="Arial"/>
                <w:b/>
                <w:bCs/>
              </w:rPr>
              <w:t>Periodo di svolgimento previsto</w:t>
            </w:r>
          </w:p>
        </w:tc>
        <w:tc>
          <w:tcPr>
            <w:tcW w:w="6360" w:type="dxa"/>
            <w:tcBorders>
              <w:top w:val="single" w:sz="4" w:space="0" w:color="2E5496"/>
              <w:left w:val="single" w:sz="4" w:space="0" w:color="2E5496"/>
              <w:bottom w:val="single" w:sz="4" w:space="0" w:color="2E5496"/>
              <w:right w:val="single" w:sz="4" w:space="0" w:color="2E5496"/>
            </w:tcBorders>
            <w:shd w:val="clear" w:color="auto" w:fill="FFFFFF"/>
            <w:tcMar>
              <w:top w:w="80" w:type="dxa"/>
              <w:left w:w="120" w:type="dxa"/>
              <w:bottom w:w="80" w:type="dxa"/>
              <w:right w:w="120" w:type="dxa"/>
            </w:tcMar>
            <w:vAlign w:val="center"/>
          </w:tcPr>
          <w:p w14:paraId="082FE83B" w14:textId="77777777" w:rsidR="002F3223" w:rsidRPr="003E11E9" w:rsidRDefault="002F3223" w:rsidP="00A34248">
            <w:r w:rsidRPr="003E11E9">
              <w:rPr>
                <w:rFonts w:eastAsia="Arial"/>
              </w:rPr>
              <w:t>Febbraio – Maggio 2025</w:t>
            </w:r>
          </w:p>
        </w:tc>
      </w:tr>
      <w:tr w:rsidR="002F3223" w:rsidRPr="003E11E9" w14:paraId="351A101A" w14:textId="77777777" w:rsidTr="001B01AF">
        <w:tc>
          <w:tcPr>
            <w:tcW w:w="3000" w:type="dxa"/>
            <w:tcBorders>
              <w:top w:val="single" w:sz="4" w:space="0" w:color="2E5496"/>
              <w:left w:val="single" w:sz="4" w:space="0" w:color="2E5496"/>
              <w:bottom w:val="single" w:sz="4" w:space="0" w:color="2E5496"/>
              <w:right w:val="single" w:sz="4" w:space="0" w:color="2E5496"/>
            </w:tcBorders>
            <w:tcMar>
              <w:top w:w="80" w:type="dxa"/>
              <w:left w:w="120" w:type="dxa"/>
              <w:bottom w:w="80" w:type="dxa"/>
              <w:right w:w="120" w:type="dxa"/>
            </w:tcMar>
            <w:vAlign w:val="center"/>
          </w:tcPr>
          <w:p w14:paraId="00550C54" w14:textId="77777777" w:rsidR="002F3223" w:rsidRPr="003E11E9" w:rsidRDefault="002F3223" w:rsidP="00A34248">
            <w:r w:rsidRPr="003E11E9">
              <w:rPr>
                <w:rFonts w:eastAsia="Arial"/>
                <w:b/>
                <w:bCs/>
              </w:rPr>
              <w:t>Profilo o ambito formativo di riferimento</w:t>
            </w:r>
          </w:p>
        </w:tc>
        <w:tc>
          <w:tcPr>
            <w:tcW w:w="6360" w:type="dxa"/>
            <w:tcBorders>
              <w:top w:val="single" w:sz="4" w:space="0" w:color="2E5496"/>
              <w:left w:val="single" w:sz="4" w:space="0" w:color="2E5496"/>
              <w:bottom w:val="single" w:sz="4" w:space="0" w:color="2E5496"/>
              <w:right w:val="single" w:sz="4" w:space="0" w:color="2E5496"/>
            </w:tcBorders>
            <w:shd w:val="clear" w:color="auto" w:fill="FFFFFF"/>
            <w:tcMar>
              <w:top w:w="80" w:type="dxa"/>
              <w:left w:w="120" w:type="dxa"/>
              <w:bottom w:w="80" w:type="dxa"/>
              <w:right w:w="120" w:type="dxa"/>
            </w:tcMar>
            <w:vAlign w:val="center"/>
          </w:tcPr>
          <w:p w14:paraId="59C6A7A3" w14:textId="77777777" w:rsidR="002F3223" w:rsidRPr="003E11E9" w:rsidRDefault="002F3223" w:rsidP="00A34248">
            <w:r w:rsidRPr="003E11E9">
              <w:rPr>
                <w:rFonts w:eastAsia="Arial"/>
              </w:rPr>
              <w:t>Esperto in organizzazione di eventi per la promozione e conoscenza dei Beni culturali e delle strutture conservative</w:t>
            </w:r>
          </w:p>
        </w:tc>
      </w:tr>
      <w:tr w:rsidR="002F3223" w:rsidRPr="003E11E9" w14:paraId="2DACF231" w14:textId="77777777" w:rsidTr="001B01AF">
        <w:tc>
          <w:tcPr>
            <w:tcW w:w="3000" w:type="dxa"/>
            <w:tcBorders>
              <w:top w:val="single" w:sz="4" w:space="0" w:color="2E5496"/>
              <w:left w:val="single" w:sz="4" w:space="0" w:color="2E5496"/>
              <w:bottom w:val="single" w:sz="4" w:space="0" w:color="2E5496"/>
              <w:right w:val="single" w:sz="4" w:space="0" w:color="2E5496"/>
            </w:tcBorders>
            <w:tcMar>
              <w:top w:w="80" w:type="dxa"/>
              <w:left w:w="120" w:type="dxa"/>
              <w:bottom w:w="80" w:type="dxa"/>
              <w:right w:w="120" w:type="dxa"/>
            </w:tcMar>
            <w:vAlign w:val="center"/>
          </w:tcPr>
          <w:p w14:paraId="43E88F49" w14:textId="77777777" w:rsidR="002F3223" w:rsidRPr="003E11E9" w:rsidRDefault="002F3223" w:rsidP="00A34248">
            <w:r w:rsidRPr="003E11E9">
              <w:rPr>
                <w:rFonts w:eastAsia="Arial"/>
                <w:b/>
                <w:bCs/>
              </w:rPr>
              <w:t>Ambito di realizzazione del percorso</w:t>
            </w:r>
          </w:p>
        </w:tc>
        <w:tc>
          <w:tcPr>
            <w:tcW w:w="6360" w:type="dxa"/>
            <w:tcBorders>
              <w:top w:val="single" w:sz="4" w:space="0" w:color="2E5496"/>
              <w:left w:val="single" w:sz="4" w:space="0" w:color="2E5496"/>
              <w:bottom w:val="single" w:sz="4" w:space="0" w:color="2E5496"/>
              <w:right w:val="single" w:sz="4" w:space="0" w:color="2E5496"/>
            </w:tcBorders>
            <w:shd w:val="clear" w:color="auto" w:fill="FFFFFF"/>
            <w:tcMar>
              <w:top w:w="80" w:type="dxa"/>
              <w:left w:w="120" w:type="dxa"/>
              <w:bottom w:w="80" w:type="dxa"/>
              <w:right w:w="120" w:type="dxa"/>
            </w:tcMar>
            <w:vAlign w:val="center"/>
          </w:tcPr>
          <w:p w14:paraId="4BCDB531" w14:textId="77777777" w:rsidR="002F3223" w:rsidRPr="003E11E9" w:rsidRDefault="002F3223" w:rsidP="00A34248">
            <w:r w:rsidRPr="003E11E9">
              <w:rPr>
                <w:rFonts w:eastAsia="Arial"/>
              </w:rPr>
              <w:t>Beni culturali e paesaggistici</w:t>
            </w:r>
          </w:p>
        </w:tc>
      </w:tr>
      <w:tr w:rsidR="002F3223" w:rsidRPr="003E11E9" w14:paraId="71803795" w14:textId="77777777" w:rsidTr="001B01AF">
        <w:tc>
          <w:tcPr>
            <w:tcW w:w="3000" w:type="dxa"/>
            <w:tcBorders>
              <w:top w:val="single" w:sz="4" w:space="0" w:color="2E5496"/>
              <w:left w:val="single" w:sz="4" w:space="0" w:color="2E5496"/>
              <w:bottom w:val="single" w:sz="4" w:space="0" w:color="2E5496"/>
              <w:right w:val="single" w:sz="4" w:space="0" w:color="2E5496"/>
            </w:tcBorders>
            <w:tcMar>
              <w:top w:w="80" w:type="dxa"/>
              <w:left w:w="120" w:type="dxa"/>
              <w:bottom w:w="80" w:type="dxa"/>
              <w:right w:w="120" w:type="dxa"/>
            </w:tcMar>
            <w:vAlign w:val="center"/>
          </w:tcPr>
          <w:p w14:paraId="5ED41006" w14:textId="77777777" w:rsidR="002F3223" w:rsidRPr="003E11E9" w:rsidRDefault="002F3223" w:rsidP="00A34248">
            <w:r w:rsidRPr="003E11E9">
              <w:rPr>
                <w:rFonts w:eastAsia="Arial"/>
                <w:b/>
                <w:bCs/>
              </w:rPr>
              <w:t>Azienda/Ente ospitante</w:t>
            </w:r>
          </w:p>
        </w:tc>
        <w:tc>
          <w:tcPr>
            <w:tcW w:w="6360" w:type="dxa"/>
            <w:tcBorders>
              <w:top w:val="single" w:sz="4" w:space="0" w:color="2E5496"/>
              <w:left w:val="single" w:sz="4" w:space="0" w:color="2E5496"/>
              <w:bottom w:val="single" w:sz="4" w:space="0" w:color="2E5496"/>
              <w:right w:val="single" w:sz="4" w:space="0" w:color="2E5496"/>
            </w:tcBorders>
            <w:shd w:val="clear" w:color="auto" w:fill="FFFFFF"/>
            <w:tcMar>
              <w:top w:w="80" w:type="dxa"/>
              <w:left w:w="120" w:type="dxa"/>
              <w:bottom w:w="80" w:type="dxa"/>
              <w:right w:w="120" w:type="dxa"/>
            </w:tcMar>
            <w:vAlign w:val="center"/>
          </w:tcPr>
          <w:p w14:paraId="0877A84D" w14:textId="77777777" w:rsidR="002F3223" w:rsidRPr="003E11E9" w:rsidRDefault="002F3223" w:rsidP="00A34248">
            <w:r w:rsidRPr="003E11E9">
              <w:rPr>
                <w:rFonts w:eastAsia="Arial"/>
              </w:rPr>
              <w:t>Fondazione Biblioteca "Gaetano Ricchetti" – Bari</w:t>
            </w:r>
          </w:p>
        </w:tc>
      </w:tr>
      <w:tr w:rsidR="002F3223" w:rsidRPr="003E11E9" w14:paraId="03965936" w14:textId="77777777" w:rsidTr="001B01AF">
        <w:tc>
          <w:tcPr>
            <w:tcW w:w="3000" w:type="dxa"/>
            <w:tcBorders>
              <w:top w:val="single" w:sz="4" w:space="0" w:color="2E5496"/>
              <w:left w:val="single" w:sz="4" w:space="0" w:color="2E5496"/>
              <w:bottom w:val="single" w:sz="4" w:space="0" w:color="2E5496"/>
              <w:right w:val="single" w:sz="4" w:space="0" w:color="2E5496"/>
            </w:tcBorders>
            <w:tcMar>
              <w:top w:w="80" w:type="dxa"/>
              <w:left w:w="120" w:type="dxa"/>
              <w:bottom w:w="80" w:type="dxa"/>
              <w:right w:w="120" w:type="dxa"/>
            </w:tcMar>
            <w:vAlign w:val="center"/>
          </w:tcPr>
          <w:p w14:paraId="5EE1565F" w14:textId="002043D5" w:rsidR="002F3223" w:rsidRPr="003E11E9" w:rsidRDefault="002F3223" w:rsidP="00A34248">
            <w:r w:rsidRPr="003E11E9">
              <w:rPr>
                <w:rFonts w:eastAsia="Arial"/>
                <w:b/>
                <w:bCs/>
              </w:rPr>
              <w:t xml:space="preserve">Ore </w:t>
            </w:r>
            <w:r w:rsidR="003826C7" w:rsidRPr="003E11E9">
              <w:rPr>
                <w:rFonts w:eastAsia="Arial"/>
                <w:b/>
                <w:bCs/>
              </w:rPr>
              <w:t>svolte</w:t>
            </w:r>
          </w:p>
        </w:tc>
        <w:tc>
          <w:tcPr>
            <w:tcW w:w="6360" w:type="dxa"/>
            <w:tcBorders>
              <w:top w:val="single" w:sz="4" w:space="0" w:color="2E5496"/>
              <w:left w:val="single" w:sz="4" w:space="0" w:color="2E5496"/>
              <w:bottom w:val="single" w:sz="4" w:space="0" w:color="2E5496"/>
              <w:right w:val="single" w:sz="4" w:space="0" w:color="2E5496"/>
            </w:tcBorders>
            <w:shd w:val="clear" w:color="auto" w:fill="FFFFFF"/>
            <w:tcMar>
              <w:top w:w="80" w:type="dxa"/>
              <w:left w:w="120" w:type="dxa"/>
              <w:bottom w:w="80" w:type="dxa"/>
              <w:right w:w="120" w:type="dxa"/>
            </w:tcMar>
            <w:vAlign w:val="center"/>
          </w:tcPr>
          <w:p w14:paraId="05BB7579" w14:textId="77777777" w:rsidR="002F3223" w:rsidRPr="005A53F6" w:rsidRDefault="002F3223" w:rsidP="00A34248">
            <w:r w:rsidRPr="005A53F6">
              <w:rPr>
                <w:rFonts w:eastAsia="Arial"/>
              </w:rPr>
              <w:t>40 ore (12 ore di aula con esperto aziendale + 28 ore di elaborazione sul campo)</w:t>
            </w:r>
          </w:p>
        </w:tc>
      </w:tr>
      <w:tr w:rsidR="002F3223" w:rsidRPr="003E11E9" w14:paraId="47283B45" w14:textId="77777777" w:rsidTr="001B01AF">
        <w:tc>
          <w:tcPr>
            <w:tcW w:w="3000" w:type="dxa"/>
            <w:tcBorders>
              <w:top w:val="single" w:sz="4" w:space="0" w:color="2E5496"/>
              <w:left w:val="single" w:sz="4" w:space="0" w:color="2E5496"/>
              <w:bottom w:val="single" w:sz="4" w:space="0" w:color="2E5496"/>
              <w:right w:val="single" w:sz="4" w:space="0" w:color="2E5496"/>
            </w:tcBorders>
            <w:tcMar>
              <w:top w:w="80" w:type="dxa"/>
              <w:left w:w="120" w:type="dxa"/>
              <w:bottom w:w="80" w:type="dxa"/>
              <w:right w:w="120" w:type="dxa"/>
            </w:tcMar>
            <w:vAlign w:val="center"/>
          </w:tcPr>
          <w:p w14:paraId="39E90D36" w14:textId="77777777" w:rsidR="002F3223" w:rsidRPr="003E11E9" w:rsidRDefault="002F3223" w:rsidP="00A34248">
            <w:r w:rsidRPr="003E11E9">
              <w:rPr>
                <w:rFonts w:eastAsia="Arial"/>
                <w:b/>
                <w:bCs/>
              </w:rPr>
              <w:t>Tutor aziendale</w:t>
            </w:r>
          </w:p>
        </w:tc>
        <w:tc>
          <w:tcPr>
            <w:tcW w:w="6360" w:type="dxa"/>
            <w:tcBorders>
              <w:top w:val="single" w:sz="4" w:space="0" w:color="2E5496"/>
              <w:left w:val="single" w:sz="4" w:space="0" w:color="2E5496"/>
              <w:bottom w:val="single" w:sz="4" w:space="0" w:color="2E5496"/>
              <w:right w:val="single" w:sz="4" w:space="0" w:color="2E5496"/>
            </w:tcBorders>
            <w:shd w:val="clear" w:color="auto" w:fill="FFFFFF"/>
            <w:tcMar>
              <w:top w:w="80" w:type="dxa"/>
              <w:left w:w="120" w:type="dxa"/>
              <w:bottom w:w="80" w:type="dxa"/>
              <w:right w:w="120" w:type="dxa"/>
            </w:tcMar>
            <w:vAlign w:val="center"/>
          </w:tcPr>
          <w:p w14:paraId="3CACAAFB" w14:textId="77777777" w:rsidR="002F3223" w:rsidRPr="003E11E9" w:rsidRDefault="002F3223" w:rsidP="00A34248">
            <w:r w:rsidRPr="003E11E9">
              <w:rPr>
                <w:rFonts w:eastAsia="Arial"/>
              </w:rPr>
              <w:t>Giuliano Marolla</w:t>
            </w:r>
          </w:p>
        </w:tc>
      </w:tr>
      <w:tr w:rsidR="002F3223" w:rsidRPr="003E11E9" w14:paraId="51666EE0" w14:textId="77777777" w:rsidTr="001B01AF">
        <w:tc>
          <w:tcPr>
            <w:tcW w:w="3000" w:type="dxa"/>
            <w:tcBorders>
              <w:top w:val="single" w:sz="4" w:space="0" w:color="2E5496"/>
              <w:left w:val="single" w:sz="4" w:space="0" w:color="2E5496"/>
              <w:bottom w:val="single" w:sz="4" w:space="0" w:color="2E5496"/>
              <w:right w:val="single" w:sz="4" w:space="0" w:color="2E5496"/>
            </w:tcBorders>
            <w:tcMar>
              <w:top w:w="80" w:type="dxa"/>
              <w:left w:w="120" w:type="dxa"/>
              <w:bottom w:w="80" w:type="dxa"/>
              <w:right w:w="120" w:type="dxa"/>
            </w:tcMar>
            <w:vAlign w:val="center"/>
          </w:tcPr>
          <w:p w14:paraId="6D76A8F8" w14:textId="77777777" w:rsidR="002F3223" w:rsidRPr="003E11E9" w:rsidRDefault="002F3223" w:rsidP="00A34248">
            <w:r w:rsidRPr="003E11E9">
              <w:rPr>
                <w:rFonts w:eastAsia="Arial"/>
                <w:b/>
                <w:bCs/>
              </w:rPr>
              <w:t>Tutor esperto</w:t>
            </w:r>
          </w:p>
        </w:tc>
        <w:tc>
          <w:tcPr>
            <w:tcW w:w="6360" w:type="dxa"/>
            <w:tcBorders>
              <w:top w:val="single" w:sz="4" w:space="0" w:color="2E5496"/>
              <w:left w:val="single" w:sz="4" w:space="0" w:color="2E5496"/>
              <w:bottom w:val="single" w:sz="4" w:space="0" w:color="2E5496"/>
              <w:right w:val="single" w:sz="4" w:space="0" w:color="2E5496"/>
            </w:tcBorders>
            <w:shd w:val="clear" w:color="auto" w:fill="FFFFFF"/>
            <w:tcMar>
              <w:top w:w="80" w:type="dxa"/>
              <w:left w:w="120" w:type="dxa"/>
              <w:bottom w:w="80" w:type="dxa"/>
              <w:right w:w="120" w:type="dxa"/>
            </w:tcMar>
            <w:vAlign w:val="center"/>
          </w:tcPr>
          <w:p w14:paraId="7C3D294D" w14:textId="77777777" w:rsidR="002F3223" w:rsidRPr="003E11E9" w:rsidRDefault="002F3223" w:rsidP="00A34248">
            <w:r w:rsidRPr="003E11E9">
              <w:rPr>
                <w:rFonts w:eastAsia="Arial"/>
              </w:rPr>
              <w:t>Daniela Antonella Raimondi</w:t>
            </w:r>
          </w:p>
        </w:tc>
      </w:tr>
      <w:tr w:rsidR="002F3223" w:rsidRPr="003E11E9" w14:paraId="1334B890" w14:textId="77777777" w:rsidTr="001B01AF">
        <w:tc>
          <w:tcPr>
            <w:tcW w:w="3000" w:type="dxa"/>
            <w:tcBorders>
              <w:top w:val="single" w:sz="4" w:space="0" w:color="2E5496"/>
              <w:left w:val="single" w:sz="4" w:space="0" w:color="2E5496"/>
              <w:bottom w:val="single" w:sz="4" w:space="0" w:color="2E5496"/>
              <w:right w:val="single" w:sz="4" w:space="0" w:color="2E5496"/>
            </w:tcBorders>
            <w:tcMar>
              <w:top w:w="80" w:type="dxa"/>
              <w:left w:w="120" w:type="dxa"/>
              <w:bottom w:w="80" w:type="dxa"/>
              <w:right w:w="120" w:type="dxa"/>
            </w:tcMar>
            <w:vAlign w:val="center"/>
          </w:tcPr>
          <w:p w14:paraId="61B8639C" w14:textId="77777777" w:rsidR="002F3223" w:rsidRPr="003E11E9" w:rsidRDefault="002F3223" w:rsidP="00A34248">
            <w:r w:rsidRPr="003E11E9">
              <w:rPr>
                <w:rFonts w:eastAsia="Arial"/>
                <w:b/>
                <w:bCs/>
              </w:rPr>
              <w:t>Tutor d'istituto</w:t>
            </w:r>
          </w:p>
        </w:tc>
        <w:tc>
          <w:tcPr>
            <w:tcW w:w="6360" w:type="dxa"/>
            <w:tcBorders>
              <w:top w:val="single" w:sz="4" w:space="0" w:color="2E5496"/>
              <w:left w:val="single" w:sz="4" w:space="0" w:color="2E5496"/>
              <w:bottom w:val="single" w:sz="4" w:space="0" w:color="2E5496"/>
              <w:right w:val="single" w:sz="4" w:space="0" w:color="2E5496"/>
            </w:tcBorders>
            <w:shd w:val="clear" w:color="auto" w:fill="FFFFFF"/>
            <w:tcMar>
              <w:top w:w="80" w:type="dxa"/>
              <w:left w:w="120" w:type="dxa"/>
              <w:bottom w:w="80" w:type="dxa"/>
              <w:right w:w="120" w:type="dxa"/>
            </w:tcMar>
            <w:vAlign w:val="center"/>
          </w:tcPr>
          <w:p w14:paraId="79D24883" w14:textId="77777777" w:rsidR="002F3223" w:rsidRPr="003E11E9" w:rsidRDefault="002F3223" w:rsidP="00A34248">
            <w:r w:rsidRPr="003E11E9">
              <w:rPr>
                <w:rFonts w:eastAsia="Arial"/>
              </w:rPr>
              <w:t>Prof. Leonardo De Filippis</w:t>
            </w:r>
          </w:p>
        </w:tc>
      </w:tr>
      <w:tr w:rsidR="002F3223" w:rsidRPr="003E11E9" w14:paraId="55769947" w14:textId="77777777" w:rsidTr="001B01AF">
        <w:tc>
          <w:tcPr>
            <w:tcW w:w="9360" w:type="dxa"/>
            <w:gridSpan w:val="2"/>
            <w:tcBorders>
              <w:top w:val="single" w:sz="4" w:space="0" w:color="2E5496"/>
              <w:left w:val="single" w:sz="4" w:space="0" w:color="2E5496"/>
              <w:bottom w:val="single" w:sz="4" w:space="0" w:color="2E5496"/>
              <w:right w:val="single" w:sz="4" w:space="0" w:color="2E5496"/>
            </w:tcBorders>
            <w:tcMar>
              <w:top w:w="100" w:type="dxa"/>
              <w:left w:w="150" w:type="dxa"/>
              <w:bottom w:w="100" w:type="dxa"/>
              <w:right w:w="150" w:type="dxa"/>
            </w:tcMar>
            <w:vAlign w:val="center"/>
          </w:tcPr>
          <w:p w14:paraId="6899203C" w14:textId="44F2DB02" w:rsidR="002F3223" w:rsidRPr="005A53F6" w:rsidRDefault="005A53F6" w:rsidP="00A34248">
            <w:pPr>
              <w:jc w:val="center"/>
            </w:pPr>
            <w:r w:rsidRPr="005A53F6">
              <w:rPr>
                <w:rFonts w:eastAsia="Arial"/>
                <w:b/>
                <w:bCs/>
              </w:rPr>
              <w:t>Breve descrizione del percorso</w:t>
            </w:r>
          </w:p>
        </w:tc>
      </w:tr>
      <w:tr w:rsidR="002F3223" w:rsidRPr="003E11E9" w14:paraId="3E284C74" w14:textId="77777777" w:rsidTr="001B01AF">
        <w:tc>
          <w:tcPr>
            <w:tcW w:w="9360" w:type="dxa"/>
            <w:gridSpan w:val="2"/>
            <w:tcBorders>
              <w:top w:val="single" w:sz="4" w:space="0" w:color="2E5496"/>
              <w:left w:val="single" w:sz="4" w:space="0" w:color="2E5496"/>
              <w:bottom w:val="single" w:sz="4" w:space="0" w:color="2E5496"/>
              <w:right w:val="single" w:sz="4" w:space="0" w:color="2E5496"/>
            </w:tcBorders>
            <w:tcMar>
              <w:top w:w="100" w:type="dxa"/>
              <w:left w:w="150" w:type="dxa"/>
              <w:bottom w:w="100" w:type="dxa"/>
              <w:right w:w="150" w:type="dxa"/>
            </w:tcMar>
          </w:tcPr>
          <w:p w14:paraId="172694D4" w14:textId="3074F66A" w:rsidR="002F3223" w:rsidRPr="003E11E9" w:rsidRDefault="002F3223" w:rsidP="005A18BB">
            <w:pPr>
              <w:jc w:val="both"/>
            </w:pPr>
            <w:r w:rsidRPr="003E11E9">
              <w:rPr>
                <w:rFonts w:eastAsia="Arial"/>
              </w:rPr>
              <w:t xml:space="preserve">Il percorso, realizzato in collaborazione con la Biblioteca di Ricchetti di Bari, </w:t>
            </w:r>
            <w:r w:rsidR="005A18BB" w:rsidRPr="003E11E9">
              <w:rPr>
                <w:rFonts w:eastAsia="Arial"/>
              </w:rPr>
              <w:t xml:space="preserve">ha </w:t>
            </w:r>
            <w:r w:rsidRPr="003E11E9">
              <w:rPr>
                <w:rFonts w:eastAsia="Arial"/>
              </w:rPr>
              <w:t>o</w:t>
            </w:r>
            <w:r w:rsidR="005A18BB" w:rsidRPr="003E11E9">
              <w:rPr>
                <w:rFonts w:eastAsia="Arial"/>
              </w:rPr>
              <w:t xml:space="preserve">fferto </w:t>
            </w:r>
            <w:r w:rsidRPr="003E11E9">
              <w:rPr>
                <w:rFonts w:eastAsia="Arial"/>
              </w:rPr>
              <w:t xml:space="preserve">agli studenti una panoramica su tutte le attività che si svolgono in biblioteca attraverso laboratori ed esercitazioni pratiche. Gli studenti </w:t>
            </w:r>
            <w:r w:rsidR="00E704C6" w:rsidRPr="003E11E9">
              <w:rPr>
                <w:rFonts w:eastAsia="Arial"/>
              </w:rPr>
              <w:t>hanno appreso</w:t>
            </w:r>
            <w:r w:rsidRPr="003E11E9">
              <w:rPr>
                <w:rFonts w:eastAsia="Arial"/>
              </w:rPr>
              <w:t xml:space="preserve"> le tecniche di ricerca bibliografica nei principali OPAC nazionali e internazionali, acquisi</w:t>
            </w:r>
            <w:r w:rsidR="00E704C6" w:rsidRPr="003E11E9">
              <w:rPr>
                <w:rFonts w:eastAsia="Arial"/>
              </w:rPr>
              <w:t>to</w:t>
            </w:r>
            <w:r w:rsidRPr="003E11E9">
              <w:rPr>
                <w:rFonts w:eastAsia="Arial"/>
              </w:rPr>
              <w:t xml:space="preserve"> dimestichezza con la catalogazione bibliografica descrittiva tramite l'applicativo </w:t>
            </w:r>
            <w:proofErr w:type="spellStart"/>
            <w:r w:rsidRPr="003E11E9">
              <w:rPr>
                <w:rFonts w:eastAsia="Arial"/>
              </w:rPr>
              <w:t>SBNCloud</w:t>
            </w:r>
            <w:proofErr w:type="spellEnd"/>
            <w:r w:rsidRPr="003E11E9">
              <w:rPr>
                <w:rFonts w:eastAsia="Arial"/>
              </w:rPr>
              <w:t xml:space="preserve"> del Servizio Bibliotecario Nazionale del Ministero della Cultura.</w:t>
            </w:r>
          </w:p>
        </w:tc>
      </w:tr>
      <w:tr w:rsidR="002F3223" w:rsidRPr="003E11E9" w14:paraId="68BD5537" w14:textId="77777777" w:rsidTr="005A53F6">
        <w:trPr>
          <w:trHeight w:val="4994"/>
        </w:trPr>
        <w:tc>
          <w:tcPr>
            <w:tcW w:w="9360" w:type="dxa"/>
            <w:gridSpan w:val="2"/>
            <w:tcBorders>
              <w:top w:val="single" w:sz="4" w:space="0" w:color="2E5496"/>
              <w:left w:val="single" w:sz="4" w:space="0" w:color="2E5496"/>
              <w:bottom w:val="single" w:sz="4" w:space="0" w:color="2E5496"/>
              <w:right w:val="single" w:sz="4" w:space="0" w:color="2E5496"/>
            </w:tcBorders>
            <w:tcMar>
              <w:top w:w="100" w:type="dxa"/>
              <w:left w:w="150" w:type="dxa"/>
              <w:bottom w:w="100" w:type="dxa"/>
              <w:right w:w="150" w:type="dxa"/>
            </w:tcMar>
          </w:tcPr>
          <w:p w14:paraId="56859D10" w14:textId="71C544B0" w:rsidR="00874795" w:rsidRDefault="00874795" w:rsidP="00874795">
            <w:pPr>
              <w:jc w:val="center"/>
              <w:rPr>
                <w:rFonts w:eastAsia="Arial"/>
              </w:rPr>
            </w:pPr>
            <w:r w:rsidRPr="003E11E9">
              <w:rPr>
                <w:rFonts w:eastAsia="Arial"/>
                <w:b/>
                <w:bCs/>
              </w:rPr>
              <w:lastRenderedPageBreak/>
              <w:t>Risultati perseguiti in termini di competenze</w:t>
            </w:r>
          </w:p>
          <w:p w14:paraId="6C2565F4" w14:textId="77777777" w:rsidR="00874795" w:rsidRDefault="00874795" w:rsidP="00A34248">
            <w:pPr>
              <w:rPr>
                <w:rFonts w:eastAsia="Arial"/>
              </w:rPr>
            </w:pPr>
          </w:p>
          <w:p w14:paraId="3217952A" w14:textId="5EE757EF" w:rsidR="002F3223" w:rsidRPr="003E11E9" w:rsidRDefault="002F3223" w:rsidP="00A34248">
            <w:r w:rsidRPr="003E11E9">
              <w:rPr>
                <w:rFonts w:eastAsia="Arial"/>
              </w:rPr>
              <w:t xml:space="preserve">A partire dal modello pedagogico della Didattica per scenari di Avanguardie educative, si </w:t>
            </w:r>
            <w:r w:rsidR="005A18BB" w:rsidRPr="003E11E9">
              <w:rPr>
                <w:rFonts w:eastAsia="Arial"/>
              </w:rPr>
              <w:t xml:space="preserve">è operato </w:t>
            </w:r>
            <w:r w:rsidRPr="003E11E9">
              <w:rPr>
                <w:rFonts w:eastAsia="Arial"/>
              </w:rPr>
              <w:t>all'acquisizione di competenze spendibili nella realtà occupazionale:</w:t>
            </w:r>
          </w:p>
          <w:p w14:paraId="4DC228B9" w14:textId="77777777" w:rsidR="002F3223" w:rsidRPr="003E11E9" w:rsidRDefault="002F3223" w:rsidP="00A34248">
            <w:r w:rsidRPr="003E11E9">
              <w:rPr>
                <w:rFonts w:eastAsia="Arial"/>
                <w:b/>
                <w:bCs/>
              </w:rPr>
              <w:t>A – Competenze trasversali:</w:t>
            </w:r>
          </w:p>
          <w:p w14:paraId="2CA13173" w14:textId="77777777" w:rsidR="002F3223" w:rsidRPr="003E11E9" w:rsidRDefault="002F3223" w:rsidP="002F3223">
            <w:pPr>
              <w:pStyle w:val="Paragrafoelenco"/>
              <w:numPr>
                <w:ilvl w:val="0"/>
                <w:numId w:val="35"/>
              </w:numPr>
              <w:spacing w:after="0" w:line="240" w:lineRule="auto"/>
              <w:contextualSpacing w:val="0"/>
              <w:rPr>
                <w:rFonts w:ascii="Times New Roman" w:hAnsi="Times New Roman"/>
                <w:sz w:val="24"/>
                <w:szCs w:val="24"/>
              </w:rPr>
            </w:pPr>
            <w:r w:rsidRPr="003E11E9">
              <w:rPr>
                <w:rFonts w:ascii="Times New Roman" w:eastAsia="Arial" w:hAnsi="Times New Roman"/>
                <w:sz w:val="24"/>
                <w:szCs w:val="24"/>
              </w:rPr>
              <w:t xml:space="preserve">il </w:t>
            </w:r>
            <w:proofErr w:type="spellStart"/>
            <w:r w:rsidRPr="003E11E9">
              <w:rPr>
                <w:rFonts w:ascii="Times New Roman" w:eastAsia="Arial" w:hAnsi="Times New Roman"/>
                <w:sz w:val="24"/>
                <w:szCs w:val="24"/>
              </w:rPr>
              <w:t>teamworking</w:t>
            </w:r>
            <w:proofErr w:type="spellEnd"/>
            <w:r w:rsidRPr="003E11E9">
              <w:rPr>
                <w:rFonts w:ascii="Times New Roman" w:eastAsia="Arial" w:hAnsi="Times New Roman"/>
                <w:sz w:val="24"/>
                <w:szCs w:val="24"/>
              </w:rPr>
              <w:t xml:space="preserve"> e la capacità di valorizzare l'apporto di tutto il team di lavoro;</w:t>
            </w:r>
          </w:p>
          <w:p w14:paraId="3EF2E65D" w14:textId="77777777" w:rsidR="002F3223" w:rsidRPr="003E11E9" w:rsidRDefault="002F3223" w:rsidP="002F3223">
            <w:pPr>
              <w:pStyle w:val="Paragrafoelenco"/>
              <w:numPr>
                <w:ilvl w:val="0"/>
                <w:numId w:val="35"/>
              </w:numPr>
              <w:spacing w:after="0" w:line="240" w:lineRule="auto"/>
              <w:contextualSpacing w:val="0"/>
              <w:rPr>
                <w:rFonts w:ascii="Times New Roman" w:hAnsi="Times New Roman"/>
                <w:sz w:val="24"/>
                <w:szCs w:val="24"/>
              </w:rPr>
            </w:pPr>
            <w:r w:rsidRPr="003E11E9">
              <w:rPr>
                <w:rFonts w:ascii="Times New Roman" w:eastAsia="Arial" w:hAnsi="Times New Roman"/>
                <w:sz w:val="24"/>
                <w:szCs w:val="24"/>
              </w:rPr>
              <w:t>il rispetto delle scadenze, la capacità di assumersi delle responsabilità e di mantenere impegni;</w:t>
            </w:r>
          </w:p>
          <w:p w14:paraId="077C529C" w14:textId="77777777" w:rsidR="002F3223" w:rsidRPr="003E11E9" w:rsidRDefault="002F3223" w:rsidP="002F3223">
            <w:pPr>
              <w:pStyle w:val="Paragrafoelenco"/>
              <w:numPr>
                <w:ilvl w:val="0"/>
                <w:numId w:val="35"/>
              </w:numPr>
              <w:spacing w:after="0" w:line="240" w:lineRule="auto"/>
              <w:contextualSpacing w:val="0"/>
              <w:rPr>
                <w:rFonts w:ascii="Times New Roman" w:hAnsi="Times New Roman"/>
                <w:sz w:val="24"/>
                <w:szCs w:val="24"/>
              </w:rPr>
            </w:pPr>
            <w:r w:rsidRPr="003E11E9">
              <w:rPr>
                <w:rFonts w:ascii="Times New Roman" w:eastAsia="Arial" w:hAnsi="Times New Roman"/>
                <w:sz w:val="24"/>
                <w:szCs w:val="24"/>
              </w:rPr>
              <w:t>l'abilità di progettare, impostare, pianificare e organizzare il lavoro in vista del prodotto finale;</w:t>
            </w:r>
          </w:p>
          <w:p w14:paraId="4779CF76" w14:textId="77777777" w:rsidR="002F3223" w:rsidRPr="003E11E9" w:rsidRDefault="002F3223" w:rsidP="002F3223">
            <w:pPr>
              <w:pStyle w:val="Paragrafoelenco"/>
              <w:numPr>
                <w:ilvl w:val="0"/>
                <w:numId w:val="35"/>
              </w:numPr>
              <w:spacing w:after="0" w:line="240" w:lineRule="auto"/>
              <w:contextualSpacing w:val="0"/>
              <w:rPr>
                <w:rFonts w:ascii="Times New Roman" w:hAnsi="Times New Roman"/>
                <w:sz w:val="24"/>
                <w:szCs w:val="24"/>
              </w:rPr>
            </w:pPr>
            <w:r w:rsidRPr="003E11E9">
              <w:rPr>
                <w:rFonts w:ascii="Times New Roman" w:eastAsia="Arial" w:hAnsi="Times New Roman"/>
                <w:sz w:val="24"/>
                <w:szCs w:val="24"/>
              </w:rPr>
              <w:t>l'uso consapevole delle tecnologie e dei media per realizzare lavori di gruppo e contenuti digitali professionali.</w:t>
            </w:r>
          </w:p>
          <w:p w14:paraId="2718C2D4" w14:textId="77777777" w:rsidR="002F3223" w:rsidRPr="003E11E9" w:rsidRDefault="002F3223" w:rsidP="00A34248"/>
          <w:p w14:paraId="7BF6F423" w14:textId="77777777" w:rsidR="002F3223" w:rsidRPr="003E11E9" w:rsidRDefault="002F3223" w:rsidP="00A34248">
            <w:r w:rsidRPr="003E11E9">
              <w:rPr>
                <w:rFonts w:eastAsia="Arial"/>
                <w:b/>
                <w:bCs/>
              </w:rPr>
              <w:t>B – Competenze linguistico-espressive, comunicative e culturali:</w:t>
            </w:r>
          </w:p>
          <w:p w14:paraId="4C00DA9A" w14:textId="77777777" w:rsidR="002F3223" w:rsidRPr="003E11E9" w:rsidRDefault="002F3223" w:rsidP="002F3223">
            <w:pPr>
              <w:pStyle w:val="Paragrafoelenco"/>
              <w:numPr>
                <w:ilvl w:val="0"/>
                <w:numId w:val="35"/>
              </w:numPr>
              <w:spacing w:after="0" w:line="240" w:lineRule="auto"/>
              <w:contextualSpacing w:val="0"/>
              <w:rPr>
                <w:rFonts w:ascii="Times New Roman" w:hAnsi="Times New Roman"/>
                <w:sz w:val="24"/>
                <w:szCs w:val="24"/>
              </w:rPr>
            </w:pPr>
            <w:r w:rsidRPr="003E11E9">
              <w:rPr>
                <w:rFonts w:ascii="Times New Roman" w:eastAsia="Arial" w:hAnsi="Times New Roman"/>
                <w:sz w:val="24"/>
                <w:szCs w:val="24"/>
              </w:rPr>
              <w:t>sperimentare la molteplicità dei linguaggi necessari alla creazione di un evento culturale;</w:t>
            </w:r>
          </w:p>
          <w:p w14:paraId="57CF1166" w14:textId="77777777" w:rsidR="002F3223" w:rsidRPr="003E11E9" w:rsidRDefault="002F3223" w:rsidP="002F3223">
            <w:pPr>
              <w:pStyle w:val="Paragrafoelenco"/>
              <w:numPr>
                <w:ilvl w:val="0"/>
                <w:numId w:val="35"/>
              </w:numPr>
              <w:spacing w:after="0" w:line="240" w:lineRule="auto"/>
              <w:contextualSpacing w:val="0"/>
              <w:rPr>
                <w:rFonts w:ascii="Times New Roman" w:hAnsi="Times New Roman"/>
                <w:sz w:val="24"/>
                <w:szCs w:val="24"/>
              </w:rPr>
            </w:pPr>
            <w:r w:rsidRPr="003E11E9">
              <w:rPr>
                <w:rFonts w:ascii="Times New Roman" w:eastAsia="Arial" w:hAnsi="Times New Roman"/>
                <w:sz w:val="24"/>
                <w:szCs w:val="24"/>
              </w:rPr>
              <w:t>padroneggiare gli strumenti espressivi (anche in lingua straniera) e argomentativi per gestire l'interazione comunicativa in vari contesti;</w:t>
            </w:r>
          </w:p>
          <w:p w14:paraId="3DDB4C86" w14:textId="77777777" w:rsidR="002F3223" w:rsidRPr="003E11E9" w:rsidRDefault="002F3223" w:rsidP="002F3223">
            <w:pPr>
              <w:pStyle w:val="Paragrafoelenco"/>
              <w:numPr>
                <w:ilvl w:val="0"/>
                <w:numId w:val="35"/>
              </w:numPr>
              <w:spacing w:after="0" w:line="240" w:lineRule="auto"/>
              <w:contextualSpacing w:val="0"/>
              <w:rPr>
                <w:rFonts w:ascii="Times New Roman" w:hAnsi="Times New Roman"/>
                <w:sz w:val="24"/>
                <w:szCs w:val="24"/>
              </w:rPr>
            </w:pPr>
            <w:r w:rsidRPr="003E11E9">
              <w:rPr>
                <w:rFonts w:ascii="Times New Roman" w:eastAsia="Arial" w:hAnsi="Times New Roman"/>
                <w:sz w:val="24"/>
                <w:szCs w:val="24"/>
              </w:rPr>
              <w:t>utilizzare strumenti e risorse fondamentali per una consapevole fruizione del patrimonio culturale locale e nazionale.</w:t>
            </w:r>
          </w:p>
          <w:p w14:paraId="21137BAF" w14:textId="77777777" w:rsidR="002F3223" w:rsidRPr="003E11E9" w:rsidRDefault="002F3223" w:rsidP="00A34248"/>
          <w:p w14:paraId="037CBB99" w14:textId="77777777" w:rsidR="002F3223" w:rsidRPr="003E11E9" w:rsidRDefault="002F3223" w:rsidP="00A34248">
            <w:r w:rsidRPr="003E11E9">
              <w:rPr>
                <w:rFonts w:eastAsia="Arial"/>
                <w:b/>
                <w:bCs/>
              </w:rPr>
              <w:t>C – Competenze orientative:</w:t>
            </w:r>
          </w:p>
          <w:p w14:paraId="633599F2" w14:textId="77777777" w:rsidR="002F3223" w:rsidRPr="003E11E9" w:rsidRDefault="002F3223" w:rsidP="002F3223">
            <w:pPr>
              <w:pStyle w:val="Paragrafoelenco"/>
              <w:numPr>
                <w:ilvl w:val="0"/>
                <w:numId w:val="35"/>
              </w:numPr>
              <w:spacing w:after="0" w:line="240" w:lineRule="auto"/>
              <w:contextualSpacing w:val="0"/>
              <w:rPr>
                <w:rFonts w:ascii="Times New Roman" w:hAnsi="Times New Roman"/>
                <w:sz w:val="24"/>
                <w:szCs w:val="24"/>
              </w:rPr>
            </w:pPr>
            <w:r w:rsidRPr="003E11E9">
              <w:rPr>
                <w:rFonts w:ascii="Times New Roman" w:eastAsia="Arial" w:hAnsi="Times New Roman"/>
                <w:sz w:val="24"/>
                <w:szCs w:val="24"/>
              </w:rPr>
              <w:t>sviluppare la conoscenza delle professioni legate alla gestione e promozione del patrimonio culturale e artistico del Paese;</w:t>
            </w:r>
          </w:p>
          <w:p w14:paraId="1A5FD00D" w14:textId="77777777" w:rsidR="002F3223" w:rsidRPr="003E11E9" w:rsidRDefault="002F3223" w:rsidP="002F3223">
            <w:pPr>
              <w:pStyle w:val="Paragrafoelenco"/>
              <w:numPr>
                <w:ilvl w:val="0"/>
                <w:numId w:val="35"/>
              </w:numPr>
              <w:spacing w:after="0" w:line="240" w:lineRule="auto"/>
              <w:contextualSpacing w:val="0"/>
              <w:rPr>
                <w:rFonts w:ascii="Times New Roman" w:hAnsi="Times New Roman"/>
                <w:sz w:val="24"/>
                <w:szCs w:val="24"/>
              </w:rPr>
            </w:pPr>
            <w:r w:rsidRPr="003E11E9">
              <w:rPr>
                <w:rFonts w:ascii="Times New Roman" w:eastAsia="Arial" w:hAnsi="Times New Roman"/>
                <w:sz w:val="24"/>
                <w:szCs w:val="24"/>
              </w:rPr>
              <w:t>comprendere il valore occupazionale dell'imprenditorialità giovanile.</w:t>
            </w:r>
          </w:p>
        </w:tc>
      </w:tr>
      <w:tr w:rsidR="005A53F6" w:rsidRPr="003E11E9" w14:paraId="62F401C6" w14:textId="77777777" w:rsidTr="005A53F6">
        <w:trPr>
          <w:trHeight w:val="285"/>
        </w:trPr>
        <w:tc>
          <w:tcPr>
            <w:tcW w:w="9360" w:type="dxa"/>
            <w:gridSpan w:val="2"/>
            <w:tcBorders>
              <w:top w:val="single" w:sz="4" w:space="0" w:color="2E5496"/>
              <w:left w:val="single" w:sz="4" w:space="0" w:color="2E5496"/>
              <w:bottom w:val="single" w:sz="4" w:space="0" w:color="2E5496"/>
              <w:right w:val="single" w:sz="4" w:space="0" w:color="2E5496"/>
            </w:tcBorders>
            <w:tcMar>
              <w:top w:w="100" w:type="dxa"/>
              <w:left w:w="150" w:type="dxa"/>
              <w:bottom w:w="100" w:type="dxa"/>
              <w:right w:w="150" w:type="dxa"/>
            </w:tcMar>
          </w:tcPr>
          <w:p w14:paraId="7A59D2AC" w14:textId="625B46D1" w:rsidR="005A53F6" w:rsidRPr="003E11E9" w:rsidRDefault="005A53F6" w:rsidP="00A34248">
            <w:pPr>
              <w:rPr>
                <w:rFonts w:eastAsia="Arial"/>
              </w:rPr>
            </w:pPr>
            <w:r w:rsidRPr="003E11E9">
              <w:rPr>
                <w:rFonts w:eastAsia="Arial"/>
                <w:b/>
                <w:bCs/>
              </w:rPr>
              <w:t>Risultati conseguiti in termini di prodotto finale</w:t>
            </w:r>
          </w:p>
        </w:tc>
      </w:tr>
      <w:tr w:rsidR="002F3223" w:rsidRPr="003E11E9" w14:paraId="7A64832B" w14:textId="77777777" w:rsidTr="001B01AF">
        <w:tc>
          <w:tcPr>
            <w:tcW w:w="9360" w:type="dxa"/>
            <w:gridSpan w:val="2"/>
            <w:tcBorders>
              <w:top w:val="single" w:sz="4" w:space="0" w:color="2E5496"/>
              <w:left w:val="single" w:sz="4" w:space="0" w:color="2E5496"/>
              <w:bottom w:val="single" w:sz="4" w:space="0" w:color="2E5496"/>
              <w:right w:val="single" w:sz="4" w:space="0" w:color="2E5496"/>
            </w:tcBorders>
            <w:tcMar>
              <w:top w:w="100" w:type="dxa"/>
              <w:left w:w="150" w:type="dxa"/>
              <w:bottom w:w="100" w:type="dxa"/>
              <w:right w:w="150" w:type="dxa"/>
            </w:tcMar>
          </w:tcPr>
          <w:p w14:paraId="19A9D68B" w14:textId="77777777" w:rsidR="002F3223" w:rsidRPr="003E11E9" w:rsidRDefault="002F3223" w:rsidP="002F3223">
            <w:pPr>
              <w:pStyle w:val="Paragrafoelenco"/>
              <w:numPr>
                <w:ilvl w:val="0"/>
                <w:numId w:val="35"/>
              </w:numPr>
              <w:spacing w:after="0" w:line="240" w:lineRule="auto"/>
              <w:contextualSpacing w:val="0"/>
              <w:rPr>
                <w:rFonts w:ascii="Times New Roman" w:hAnsi="Times New Roman"/>
                <w:sz w:val="24"/>
                <w:szCs w:val="24"/>
              </w:rPr>
            </w:pPr>
            <w:r w:rsidRPr="003E11E9">
              <w:rPr>
                <w:rFonts w:ascii="Times New Roman" w:eastAsia="Arial" w:hAnsi="Times New Roman"/>
                <w:sz w:val="24"/>
                <w:szCs w:val="24"/>
              </w:rPr>
              <w:t>Organizzazione di uno o più eventi culturali nel contesto della biblioteca.</w:t>
            </w:r>
          </w:p>
          <w:p w14:paraId="23985E1A" w14:textId="77777777" w:rsidR="002F3223" w:rsidRPr="003E11E9" w:rsidRDefault="002F3223" w:rsidP="002F3223">
            <w:pPr>
              <w:pStyle w:val="Paragrafoelenco"/>
              <w:numPr>
                <w:ilvl w:val="0"/>
                <w:numId w:val="35"/>
              </w:numPr>
              <w:spacing w:after="0" w:line="240" w:lineRule="auto"/>
              <w:contextualSpacing w:val="0"/>
              <w:rPr>
                <w:rFonts w:ascii="Times New Roman" w:hAnsi="Times New Roman"/>
                <w:sz w:val="24"/>
                <w:szCs w:val="24"/>
              </w:rPr>
            </w:pPr>
            <w:r w:rsidRPr="003E11E9">
              <w:rPr>
                <w:rFonts w:ascii="Times New Roman" w:eastAsia="Arial" w:hAnsi="Times New Roman"/>
                <w:sz w:val="24"/>
                <w:szCs w:val="24"/>
              </w:rPr>
              <w:t>Produzione di un video sull'esperienza condotta, editato in modo autogestito.</w:t>
            </w:r>
          </w:p>
          <w:p w14:paraId="275EC97D" w14:textId="77777777" w:rsidR="002F3223" w:rsidRPr="003E11E9" w:rsidRDefault="002F3223" w:rsidP="002F3223">
            <w:pPr>
              <w:pStyle w:val="Paragrafoelenco"/>
              <w:numPr>
                <w:ilvl w:val="0"/>
                <w:numId w:val="35"/>
              </w:numPr>
              <w:spacing w:after="0" w:line="240" w:lineRule="auto"/>
              <w:contextualSpacing w:val="0"/>
              <w:rPr>
                <w:rFonts w:ascii="Times New Roman" w:hAnsi="Times New Roman"/>
                <w:sz w:val="24"/>
                <w:szCs w:val="24"/>
              </w:rPr>
            </w:pPr>
            <w:r w:rsidRPr="003E11E9">
              <w:rPr>
                <w:rFonts w:ascii="Times New Roman" w:eastAsia="Arial" w:hAnsi="Times New Roman"/>
                <w:sz w:val="24"/>
                <w:szCs w:val="24"/>
              </w:rPr>
              <w:t>Implementazione di un sito online dedicato al percorso di PCTO individuale, con caricamento di foto e video al fine di socializzare la documentazione del percorso.</w:t>
            </w:r>
          </w:p>
        </w:tc>
      </w:tr>
    </w:tbl>
    <w:p w14:paraId="121350B3" w14:textId="63FC62E4" w:rsidR="001F2C2A" w:rsidRPr="003E11E9" w:rsidRDefault="001F2C2A" w:rsidP="001F2C2A">
      <w:pPr>
        <w:spacing w:before="200" w:after="100"/>
      </w:pPr>
      <w:r w:rsidRPr="003E11E9">
        <w:rPr>
          <w:rFonts w:eastAsia="Arial"/>
          <w:b/>
          <w:bCs/>
        </w:rPr>
        <w:t>Terzo Percorso (</w:t>
      </w:r>
      <w:proofErr w:type="spellStart"/>
      <w:r w:rsidRPr="003E11E9">
        <w:rPr>
          <w:rFonts w:eastAsia="Arial"/>
          <w:b/>
          <w:bCs/>
        </w:rPr>
        <w:t>a.s.</w:t>
      </w:r>
      <w:proofErr w:type="spellEnd"/>
      <w:r w:rsidRPr="003E11E9">
        <w:rPr>
          <w:rFonts w:eastAsia="Arial"/>
          <w:b/>
          <w:bCs/>
        </w:rPr>
        <w:t xml:space="preserve"> 2024-2025)</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00"/>
        <w:gridCol w:w="6360"/>
      </w:tblGrid>
      <w:tr w:rsidR="001F2C2A" w:rsidRPr="003E11E9" w14:paraId="7E210437" w14:textId="77777777" w:rsidTr="005A18BB">
        <w:tc>
          <w:tcPr>
            <w:tcW w:w="3000" w:type="dxa"/>
            <w:tcBorders>
              <w:top w:val="single" w:sz="4" w:space="0" w:color="2E5496"/>
              <w:left w:val="single" w:sz="4" w:space="0" w:color="2E5496"/>
              <w:bottom w:val="single" w:sz="4" w:space="0" w:color="2E5496"/>
              <w:right w:val="single" w:sz="4" w:space="0" w:color="2E5496"/>
            </w:tcBorders>
            <w:tcMar>
              <w:top w:w="80" w:type="dxa"/>
              <w:left w:w="120" w:type="dxa"/>
              <w:bottom w:w="80" w:type="dxa"/>
              <w:right w:w="120" w:type="dxa"/>
            </w:tcMar>
            <w:vAlign w:val="center"/>
          </w:tcPr>
          <w:p w14:paraId="0A0BABB6" w14:textId="77777777" w:rsidR="001F2C2A" w:rsidRPr="003E11E9" w:rsidRDefault="001F2C2A" w:rsidP="00A34248">
            <w:r w:rsidRPr="003E11E9">
              <w:rPr>
                <w:rFonts w:eastAsia="Arial"/>
                <w:b/>
                <w:bCs/>
              </w:rPr>
              <w:t>Titolo del Percorso</w:t>
            </w:r>
          </w:p>
        </w:tc>
        <w:tc>
          <w:tcPr>
            <w:tcW w:w="6360" w:type="dxa"/>
            <w:tcBorders>
              <w:top w:val="single" w:sz="4" w:space="0" w:color="2E5496"/>
              <w:left w:val="single" w:sz="4" w:space="0" w:color="2E5496"/>
              <w:bottom w:val="single" w:sz="4" w:space="0" w:color="2E5496"/>
              <w:right w:val="single" w:sz="4" w:space="0" w:color="2E5496"/>
            </w:tcBorders>
            <w:shd w:val="clear" w:color="auto" w:fill="FFFFFF"/>
            <w:tcMar>
              <w:top w:w="80" w:type="dxa"/>
              <w:left w:w="120" w:type="dxa"/>
              <w:bottom w:w="80" w:type="dxa"/>
              <w:right w:w="120" w:type="dxa"/>
            </w:tcMar>
            <w:vAlign w:val="center"/>
          </w:tcPr>
          <w:p w14:paraId="7CC71FEF" w14:textId="77777777" w:rsidR="001F2C2A" w:rsidRPr="003E11E9" w:rsidRDefault="001F2C2A" w:rsidP="00A34248">
            <w:r w:rsidRPr="003E11E9">
              <w:rPr>
                <w:rFonts w:eastAsia="Arial"/>
              </w:rPr>
              <w:t xml:space="preserve">Giovani professionisti dell’accoglienza: hostess e steward alla </w:t>
            </w:r>
            <w:proofErr w:type="spellStart"/>
            <w:r w:rsidRPr="003E11E9">
              <w:rPr>
                <w:rFonts w:eastAsia="Arial"/>
              </w:rPr>
              <w:t>RoboCup</w:t>
            </w:r>
            <w:proofErr w:type="spellEnd"/>
            <w:r w:rsidRPr="003E11E9">
              <w:rPr>
                <w:rFonts w:eastAsia="Arial"/>
              </w:rPr>
              <w:t xml:space="preserve"> Junior</w:t>
            </w:r>
          </w:p>
        </w:tc>
      </w:tr>
      <w:tr w:rsidR="001F2C2A" w:rsidRPr="003E11E9" w14:paraId="4259DCD3" w14:textId="77777777" w:rsidTr="005A18BB">
        <w:tc>
          <w:tcPr>
            <w:tcW w:w="3000" w:type="dxa"/>
            <w:tcBorders>
              <w:top w:val="single" w:sz="4" w:space="0" w:color="2E5496"/>
              <w:left w:val="single" w:sz="4" w:space="0" w:color="2E5496"/>
              <w:bottom w:val="single" w:sz="4" w:space="0" w:color="2E5496"/>
              <w:right w:val="single" w:sz="4" w:space="0" w:color="2E5496"/>
            </w:tcBorders>
            <w:tcMar>
              <w:top w:w="80" w:type="dxa"/>
              <w:left w:w="120" w:type="dxa"/>
              <w:bottom w:w="80" w:type="dxa"/>
              <w:right w:w="120" w:type="dxa"/>
            </w:tcMar>
            <w:vAlign w:val="center"/>
          </w:tcPr>
          <w:p w14:paraId="53AB9D80" w14:textId="77777777" w:rsidR="001F2C2A" w:rsidRPr="003E11E9" w:rsidRDefault="001F2C2A" w:rsidP="00A34248">
            <w:r w:rsidRPr="003E11E9">
              <w:rPr>
                <w:rFonts w:eastAsia="Arial"/>
                <w:b/>
                <w:bCs/>
              </w:rPr>
              <w:t>Periodo di svolgimento</w:t>
            </w:r>
          </w:p>
        </w:tc>
        <w:tc>
          <w:tcPr>
            <w:tcW w:w="6360" w:type="dxa"/>
            <w:tcBorders>
              <w:top w:val="single" w:sz="4" w:space="0" w:color="2E5496"/>
              <w:left w:val="single" w:sz="4" w:space="0" w:color="2E5496"/>
              <w:bottom w:val="single" w:sz="4" w:space="0" w:color="2E5496"/>
              <w:right w:val="single" w:sz="4" w:space="0" w:color="2E5496"/>
            </w:tcBorders>
            <w:shd w:val="clear" w:color="auto" w:fill="FFFFFF"/>
            <w:tcMar>
              <w:top w:w="80" w:type="dxa"/>
              <w:left w:w="120" w:type="dxa"/>
              <w:bottom w:w="80" w:type="dxa"/>
              <w:right w:w="120" w:type="dxa"/>
            </w:tcMar>
            <w:vAlign w:val="center"/>
          </w:tcPr>
          <w:p w14:paraId="79C62A83" w14:textId="77777777" w:rsidR="001F2C2A" w:rsidRPr="003E11E9" w:rsidRDefault="001F2C2A" w:rsidP="00A34248">
            <w:r w:rsidRPr="003E11E9">
              <w:rPr>
                <w:rFonts w:eastAsia="Arial"/>
              </w:rPr>
              <w:t>Maggio – Giugno 2025</w:t>
            </w:r>
          </w:p>
        </w:tc>
      </w:tr>
      <w:tr w:rsidR="001F2C2A" w:rsidRPr="003E11E9" w14:paraId="2668EE98" w14:textId="77777777" w:rsidTr="005A18BB">
        <w:tc>
          <w:tcPr>
            <w:tcW w:w="3000" w:type="dxa"/>
            <w:tcBorders>
              <w:top w:val="single" w:sz="4" w:space="0" w:color="2E5496"/>
              <w:left w:val="single" w:sz="4" w:space="0" w:color="2E5496"/>
              <w:bottom w:val="single" w:sz="4" w:space="0" w:color="2E5496"/>
              <w:right w:val="single" w:sz="4" w:space="0" w:color="2E5496"/>
            </w:tcBorders>
            <w:tcMar>
              <w:top w:w="80" w:type="dxa"/>
              <w:left w:w="120" w:type="dxa"/>
              <w:bottom w:w="80" w:type="dxa"/>
              <w:right w:w="120" w:type="dxa"/>
            </w:tcMar>
            <w:vAlign w:val="center"/>
          </w:tcPr>
          <w:p w14:paraId="7B685784" w14:textId="77777777" w:rsidR="001F2C2A" w:rsidRPr="003E11E9" w:rsidRDefault="001F2C2A" w:rsidP="00A34248">
            <w:r w:rsidRPr="003E11E9">
              <w:rPr>
                <w:rFonts w:eastAsia="Arial"/>
                <w:b/>
                <w:bCs/>
              </w:rPr>
              <w:t>Ambito di realizzazione</w:t>
            </w:r>
          </w:p>
        </w:tc>
        <w:tc>
          <w:tcPr>
            <w:tcW w:w="6360" w:type="dxa"/>
            <w:tcBorders>
              <w:top w:val="single" w:sz="4" w:space="0" w:color="2E5496"/>
              <w:left w:val="single" w:sz="4" w:space="0" w:color="2E5496"/>
              <w:bottom w:val="single" w:sz="4" w:space="0" w:color="2E5496"/>
              <w:right w:val="single" w:sz="4" w:space="0" w:color="2E5496"/>
            </w:tcBorders>
            <w:shd w:val="clear" w:color="auto" w:fill="FFFFFF"/>
            <w:tcMar>
              <w:top w:w="80" w:type="dxa"/>
              <w:left w:w="120" w:type="dxa"/>
              <w:bottom w:w="80" w:type="dxa"/>
              <w:right w:w="120" w:type="dxa"/>
            </w:tcMar>
            <w:vAlign w:val="center"/>
          </w:tcPr>
          <w:p w14:paraId="6CF24C60" w14:textId="77777777" w:rsidR="001F2C2A" w:rsidRPr="003E11E9" w:rsidRDefault="001F2C2A" w:rsidP="00A34248">
            <w:r w:rsidRPr="003E11E9">
              <w:rPr>
                <w:rFonts w:eastAsia="Arial"/>
              </w:rPr>
              <w:t>Accoglienza, eventi e promozione del territorio</w:t>
            </w:r>
          </w:p>
        </w:tc>
      </w:tr>
      <w:tr w:rsidR="001F2C2A" w:rsidRPr="003E11E9" w14:paraId="63AF5445" w14:textId="77777777" w:rsidTr="005A18BB">
        <w:tc>
          <w:tcPr>
            <w:tcW w:w="3000" w:type="dxa"/>
            <w:tcBorders>
              <w:top w:val="single" w:sz="4" w:space="0" w:color="2E5496"/>
              <w:left w:val="single" w:sz="4" w:space="0" w:color="2E5496"/>
              <w:bottom w:val="single" w:sz="4" w:space="0" w:color="2E5496"/>
              <w:right w:val="single" w:sz="4" w:space="0" w:color="2E5496"/>
            </w:tcBorders>
            <w:tcMar>
              <w:top w:w="80" w:type="dxa"/>
              <w:left w:w="120" w:type="dxa"/>
              <w:bottom w:w="80" w:type="dxa"/>
              <w:right w:w="120" w:type="dxa"/>
            </w:tcMar>
            <w:vAlign w:val="center"/>
          </w:tcPr>
          <w:p w14:paraId="22961077" w14:textId="77777777" w:rsidR="001F2C2A" w:rsidRPr="003E11E9" w:rsidRDefault="001F2C2A" w:rsidP="00A34248">
            <w:r w:rsidRPr="003E11E9">
              <w:rPr>
                <w:rFonts w:eastAsia="Arial"/>
                <w:b/>
                <w:bCs/>
              </w:rPr>
              <w:t>Ente ospitante</w:t>
            </w:r>
          </w:p>
        </w:tc>
        <w:tc>
          <w:tcPr>
            <w:tcW w:w="6360" w:type="dxa"/>
            <w:tcBorders>
              <w:top w:val="single" w:sz="4" w:space="0" w:color="2E5496"/>
              <w:left w:val="single" w:sz="4" w:space="0" w:color="2E5496"/>
              <w:bottom w:val="single" w:sz="4" w:space="0" w:color="2E5496"/>
              <w:right w:val="single" w:sz="4" w:space="0" w:color="2E5496"/>
            </w:tcBorders>
            <w:shd w:val="clear" w:color="auto" w:fill="FFFFFF"/>
            <w:tcMar>
              <w:top w:w="80" w:type="dxa"/>
              <w:left w:w="120" w:type="dxa"/>
              <w:bottom w:w="80" w:type="dxa"/>
              <w:right w:w="120" w:type="dxa"/>
            </w:tcMar>
            <w:vAlign w:val="center"/>
          </w:tcPr>
          <w:p w14:paraId="72027780" w14:textId="77777777" w:rsidR="001F2C2A" w:rsidRPr="003E11E9" w:rsidRDefault="001F2C2A" w:rsidP="00A34248">
            <w:r w:rsidRPr="003E11E9">
              <w:rPr>
                <w:rFonts w:eastAsia="Arial"/>
              </w:rPr>
              <w:t>Fiera del Levante – Bari</w:t>
            </w:r>
          </w:p>
        </w:tc>
      </w:tr>
      <w:tr w:rsidR="009D15B6" w:rsidRPr="003E11E9" w14:paraId="4A1F7746" w14:textId="77777777" w:rsidTr="005A18BB">
        <w:tc>
          <w:tcPr>
            <w:tcW w:w="3000" w:type="dxa"/>
            <w:tcBorders>
              <w:top w:val="single" w:sz="4" w:space="0" w:color="2E5496"/>
              <w:left w:val="single" w:sz="4" w:space="0" w:color="2E5496"/>
              <w:bottom w:val="single" w:sz="4" w:space="0" w:color="2E5496"/>
              <w:right w:val="single" w:sz="4" w:space="0" w:color="2E5496"/>
            </w:tcBorders>
            <w:tcMar>
              <w:top w:w="80" w:type="dxa"/>
              <w:left w:w="120" w:type="dxa"/>
              <w:bottom w:w="80" w:type="dxa"/>
              <w:right w:w="120" w:type="dxa"/>
            </w:tcMar>
            <w:vAlign w:val="center"/>
          </w:tcPr>
          <w:p w14:paraId="6CB0064A" w14:textId="6319F398" w:rsidR="009D15B6" w:rsidRPr="003E11E9" w:rsidRDefault="009D15B6" w:rsidP="00A34248">
            <w:pPr>
              <w:rPr>
                <w:rFonts w:eastAsia="Arial"/>
                <w:b/>
                <w:bCs/>
              </w:rPr>
            </w:pPr>
            <w:r>
              <w:rPr>
                <w:rFonts w:eastAsia="Arial"/>
                <w:b/>
                <w:bCs/>
              </w:rPr>
              <w:t>Ore svolte</w:t>
            </w:r>
          </w:p>
        </w:tc>
        <w:tc>
          <w:tcPr>
            <w:tcW w:w="6360" w:type="dxa"/>
            <w:tcBorders>
              <w:top w:val="single" w:sz="4" w:space="0" w:color="2E5496"/>
              <w:left w:val="single" w:sz="4" w:space="0" w:color="2E5496"/>
              <w:bottom w:val="single" w:sz="4" w:space="0" w:color="2E5496"/>
              <w:right w:val="single" w:sz="4" w:space="0" w:color="2E5496"/>
            </w:tcBorders>
            <w:shd w:val="clear" w:color="auto" w:fill="FFFFFF"/>
            <w:tcMar>
              <w:top w:w="80" w:type="dxa"/>
              <w:left w:w="120" w:type="dxa"/>
              <w:bottom w:w="80" w:type="dxa"/>
              <w:right w:w="120" w:type="dxa"/>
            </w:tcMar>
            <w:vAlign w:val="center"/>
          </w:tcPr>
          <w:p w14:paraId="37EE4024" w14:textId="74BC7DC4" w:rsidR="009D15B6" w:rsidRPr="003E11E9" w:rsidRDefault="009D15B6" w:rsidP="00A34248">
            <w:pPr>
              <w:rPr>
                <w:rFonts w:eastAsia="Arial"/>
              </w:rPr>
            </w:pPr>
            <w:r>
              <w:rPr>
                <w:rFonts w:eastAsia="Arial"/>
              </w:rPr>
              <w:t>30 ore</w:t>
            </w:r>
          </w:p>
        </w:tc>
      </w:tr>
      <w:tr w:rsidR="009D15B6" w:rsidRPr="003E11E9" w14:paraId="7B548073" w14:textId="77777777" w:rsidTr="005A18BB">
        <w:tc>
          <w:tcPr>
            <w:tcW w:w="3000" w:type="dxa"/>
            <w:tcBorders>
              <w:top w:val="single" w:sz="4" w:space="0" w:color="2E5496"/>
              <w:left w:val="single" w:sz="4" w:space="0" w:color="2E5496"/>
              <w:bottom w:val="single" w:sz="4" w:space="0" w:color="2E5496"/>
              <w:right w:val="single" w:sz="4" w:space="0" w:color="2E5496"/>
            </w:tcBorders>
            <w:tcMar>
              <w:top w:w="80" w:type="dxa"/>
              <w:left w:w="120" w:type="dxa"/>
              <w:bottom w:w="80" w:type="dxa"/>
              <w:right w:w="120" w:type="dxa"/>
            </w:tcMar>
            <w:vAlign w:val="center"/>
          </w:tcPr>
          <w:p w14:paraId="599C66FE" w14:textId="58F13ED0" w:rsidR="009D15B6" w:rsidRDefault="009D15B6" w:rsidP="00A34248">
            <w:pPr>
              <w:rPr>
                <w:rFonts w:eastAsia="Arial"/>
                <w:b/>
                <w:bCs/>
              </w:rPr>
            </w:pPr>
            <w:r>
              <w:rPr>
                <w:rFonts w:eastAsia="Arial"/>
                <w:b/>
                <w:bCs/>
              </w:rPr>
              <w:t>Tutor di istituto</w:t>
            </w:r>
          </w:p>
        </w:tc>
        <w:tc>
          <w:tcPr>
            <w:tcW w:w="6360" w:type="dxa"/>
            <w:tcBorders>
              <w:top w:val="single" w:sz="4" w:space="0" w:color="2E5496"/>
              <w:left w:val="single" w:sz="4" w:space="0" w:color="2E5496"/>
              <w:bottom w:val="single" w:sz="4" w:space="0" w:color="2E5496"/>
              <w:right w:val="single" w:sz="4" w:space="0" w:color="2E5496"/>
            </w:tcBorders>
            <w:shd w:val="clear" w:color="auto" w:fill="FFFFFF"/>
            <w:tcMar>
              <w:top w:w="80" w:type="dxa"/>
              <w:left w:w="120" w:type="dxa"/>
              <w:bottom w:w="80" w:type="dxa"/>
              <w:right w:w="120" w:type="dxa"/>
            </w:tcMar>
            <w:vAlign w:val="center"/>
          </w:tcPr>
          <w:p w14:paraId="60280BAB" w14:textId="58007831" w:rsidR="009D15B6" w:rsidRDefault="009D15B6" w:rsidP="00A34248">
            <w:pPr>
              <w:rPr>
                <w:rFonts w:eastAsia="Arial"/>
              </w:rPr>
            </w:pPr>
            <w:r>
              <w:rPr>
                <w:rFonts w:eastAsia="Arial"/>
              </w:rPr>
              <w:t>Prof.ssa Tomasicchio Grazia</w:t>
            </w:r>
          </w:p>
        </w:tc>
      </w:tr>
      <w:tr w:rsidR="001F2C2A" w:rsidRPr="003E11E9" w14:paraId="7683F551" w14:textId="77777777" w:rsidTr="005A18BB">
        <w:tc>
          <w:tcPr>
            <w:tcW w:w="9360" w:type="dxa"/>
            <w:gridSpan w:val="2"/>
            <w:tcBorders>
              <w:top w:val="single" w:sz="4" w:space="0" w:color="2E5496"/>
              <w:left w:val="single" w:sz="4" w:space="0" w:color="2E5496"/>
              <w:bottom w:val="single" w:sz="4" w:space="0" w:color="2E5496"/>
              <w:right w:val="single" w:sz="4" w:space="0" w:color="2E5496"/>
            </w:tcBorders>
            <w:tcMar>
              <w:top w:w="100" w:type="dxa"/>
              <w:left w:w="150" w:type="dxa"/>
              <w:bottom w:w="100" w:type="dxa"/>
              <w:right w:w="150" w:type="dxa"/>
            </w:tcMar>
            <w:vAlign w:val="center"/>
          </w:tcPr>
          <w:p w14:paraId="0F92318F" w14:textId="0389F016" w:rsidR="001F2C2A" w:rsidRPr="003E11E9" w:rsidRDefault="005A53F6" w:rsidP="00A34248">
            <w:pPr>
              <w:jc w:val="center"/>
            </w:pPr>
            <w:r>
              <w:rPr>
                <w:rFonts w:eastAsia="Arial"/>
                <w:b/>
                <w:bCs/>
                <w:color w:val="FFFFFF"/>
              </w:rPr>
              <w:t xml:space="preserve">                        </w:t>
            </w:r>
            <w:r w:rsidR="001F2C2A" w:rsidRPr="003E11E9">
              <w:rPr>
                <w:rFonts w:eastAsia="Arial"/>
                <w:b/>
                <w:bCs/>
                <w:color w:val="FFFFFF"/>
              </w:rPr>
              <w:t>Breve</w:t>
            </w:r>
            <w:r w:rsidRPr="003E11E9">
              <w:rPr>
                <w:rFonts w:eastAsia="Arial"/>
                <w:b/>
                <w:bCs/>
              </w:rPr>
              <w:t xml:space="preserve"> </w:t>
            </w:r>
            <w:proofErr w:type="spellStart"/>
            <w:r w:rsidRPr="003E11E9">
              <w:rPr>
                <w:rFonts w:eastAsia="Arial"/>
                <w:b/>
                <w:bCs/>
              </w:rPr>
              <w:t>Breve</w:t>
            </w:r>
            <w:proofErr w:type="spellEnd"/>
            <w:r w:rsidRPr="003E11E9">
              <w:rPr>
                <w:rFonts w:eastAsia="Arial"/>
                <w:b/>
                <w:bCs/>
              </w:rPr>
              <w:t xml:space="preserve"> descrizione del percorso</w:t>
            </w:r>
            <w:r w:rsidR="001F2C2A" w:rsidRPr="003E11E9">
              <w:rPr>
                <w:rFonts w:eastAsia="Arial"/>
                <w:b/>
                <w:bCs/>
                <w:color w:val="FFFFFF"/>
              </w:rPr>
              <w:t xml:space="preserve"> descrizione del percorso</w:t>
            </w:r>
          </w:p>
        </w:tc>
      </w:tr>
      <w:tr w:rsidR="001F2C2A" w:rsidRPr="003E11E9" w14:paraId="7012478B" w14:textId="77777777" w:rsidTr="005A18BB">
        <w:tc>
          <w:tcPr>
            <w:tcW w:w="9360" w:type="dxa"/>
            <w:gridSpan w:val="2"/>
            <w:tcBorders>
              <w:top w:val="single" w:sz="4" w:space="0" w:color="2E5496"/>
              <w:left w:val="single" w:sz="4" w:space="0" w:color="2E5496"/>
              <w:bottom w:val="single" w:sz="4" w:space="0" w:color="2E5496"/>
              <w:right w:val="single" w:sz="4" w:space="0" w:color="2E5496"/>
            </w:tcBorders>
            <w:tcMar>
              <w:top w:w="100" w:type="dxa"/>
              <w:left w:w="150" w:type="dxa"/>
              <w:bottom w:w="100" w:type="dxa"/>
              <w:right w:w="150" w:type="dxa"/>
            </w:tcMar>
          </w:tcPr>
          <w:p w14:paraId="3F67115F" w14:textId="77777777" w:rsidR="001F2C2A" w:rsidRPr="003E11E9" w:rsidRDefault="001F2C2A" w:rsidP="00A34248">
            <w:r w:rsidRPr="003E11E9">
              <w:rPr>
                <w:rFonts w:eastAsia="Arial"/>
              </w:rPr>
              <w:t xml:space="preserve">Il percorso ha offerto agli studenti della classe 4^ EL l’opportunità di operare in qualità di hostess e steward nell’ambito della </w:t>
            </w:r>
            <w:proofErr w:type="spellStart"/>
            <w:r w:rsidRPr="003E11E9">
              <w:rPr>
                <w:rFonts w:eastAsia="Arial"/>
              </w:rPr>
              <w:t>RoboCup</w:t>
            </w:r>
            <w:proofErr w:type="spellEnd"/>
            <w:r w:rsidRPr="003E11E9">
              <w:rPr>
                <w:rFonts w:eastAsia="Arial"/>
              </w:rPr>
              <w:t xml:space="preserve"> Junior, competizione internazionale di robotica </w:t>
            </w:r>
            <w:r w:rsidRPr="003E11E9">
              <w:rPr>
                <w:rFonts w:eastAsia="Arial"/>
              </w:rPr>
              <w:lastRenderedPageBreak/>
              <w:t>educativa svoltasi presso la Fiera del Levante di Bari. Preceduto da una sessione di formazione volta a illustrare le competenze relazionali e organizzative richieste dal ruolo, il percorso ha consentito agli studenti di sperimentare direttamente le dinamiche di un evento internazionale, a contatto con delegazioni, giudici e partecipanti provenienti da diversi Paesi.</w:t>
            </w:r>
          </w:p>
        </w:tc>
      </w:tr>
      <w:tr w:rsidR="001F2C2A" w:rsidRPr="003E11E9" w14:paraId="71720A90" w14:textId="77777777" w:rsidTr="005A18BB">
        <w:tc>
          <w:tcPr>
            <w:tcW w:w="9360" w:type="dxa"/>
            <w:gridSpan w:val="2"/>
            <w:tcBorders>
              <w:top w:val="single" w:sz="4" w:space="0" w:color="2E5496"/>
              <w:left w:val="single" w:sz="4" w:space="0" w:color="2E5496"/>
              <w:bottom w:val="single" w:sz="4" w:space="0" w:color="2E5496"/>
              <w:right w:val="single" w:sz="4" w:space="0" w:color="2E5496"/>
            </w:tcBorders>
            <w:tcMar>
              <w:top w:w="100" w:type="dxa"/>
              <w:left w:w="150" w:type="dxa"/>
              <w:bottom w:w="100" w:type="dxa"/>
              <w:right w:w="150" w:type="dxa"/>
            </w:tcMar>
            <w:vAlign w:val="center"/>
          </w:tcPr>
          <w:p w14:paraId="084F9E21" w14:textId="77777777" w:rsidR="001F2C2A" w:rsidRPr="005A53F6" w:rsidRDefault="001F2C2A" w:rsidP="00A34248">
            <w:pPr>
              <w:jc w:val="center"/>
            </w:pPr>
            <w:r w:rsidRPr="005A53F6">
              <w:rPr>
                <w:rFonts w:eastAsia="Arial"/>
                <w:b/>
                <w:bCs/>
              </w:rPr>
              <w:lastRenderedPageBreak/>
              <w:t>Competenze sviluppate</w:t>
            </w:r>
          </w:p>
        </w:tc>
      </w:tr>
      <w:tr w:rsidR="001F2C2A" w:rsidRPr="003E11E9" w14:paraId="7A6283C0" w14:textId="77777777" w:rsidTr="005A18BB">
        <w:tc>
          <w:tcPr>
            <w:tcW w:w="9360" w:type="dxa"/>
            <w:gridSpan w:val="2"/>
            <w:tcBorders>
              <w:top w:val="single" w:sz="4" w:space="0" w:color="2E5496"/>
              <w:left w:val="single" w:sz="4" w:space="0" w:color="2E5496"/>
              <w:bottom w:val="single" w:sz="4" w:space="0" w:color="2E5496"/>
              <w:right w:val="single" w:sz="4" w:space="0" w:color="2E5496"/>
            </w:tcBorders>
            <w:tcMar>
              <w:top w:w="100" w:type="dxa"/>
              <w:left w:w="150" w:type="dxa"/>
              <w:bottom w:w="100" w:type="dxa"/>
              <w:right w:w="150" w:type="dxa"/>
            </w:tcMar>
          </w:tcPr>
          <w:p w14:paraId="3F0C2774" w14:textId="77777777" w:rsidR="001F2C2A" w:rsidRPr="003E11E9" w:rsidRDefault="001F2C2A" w:rsidP="001F2C2A">
            <w:pPr>
              <w:pStyle w:val="Paragrafoelenco"/>
              <w:numPr>
                <w:ilvl w:val="0"/>
                <w:numId w:val="36"/>
              </w:numPr>
              <w:spacing w:after="0" w:line="240" w:lineRule="auto"/>
              <w:contextualSpacing w:val="0"/>
              <w:rPr>
                <w:rFonts w:ascii="Times New Roman" w:hAnsi="Times New Roman"/>
                <w:sz w:val="24"/>
                <w:szCs w:val="24"/>
              </w:rPr>
            </w:pPr>
            <w:r w:rsidRPr="003E11E9">
              <w:rPr>
                <w:rFonts w:ascii="Times New Roman" w:eastAsia="Arial" w:hAnsi="Times New Roman"/>
                <w:sz w:val="24"/>
                <w:szCs w:val="24"/>
              </w:rPr>
              <w:t>Gestione dell’accoglienza e dell’orientamento del pubblico in contesti fieristici internazionali.</w:t>
            </w:r>
          </w:p>
          <w:p w14:paraId="505271C5" w14:textId="77777777" w:rsidR="001F2C2A" w:rsidRPr="003E11E9" w:rsidRDefault="001F2C2A" w:rsidP="001F2C2A">
            <w:pPr>
              <w:pStyle w:val="Paragrafoelenco"/>
              <w:numPr>
                <w:ilvl w:val="0"/>
                <w:numId w:val="36"/>
              </w:numPr>
              <w:spacing w:after="0" w:line="240" w:lineRule="auto"/>
              <w:contextualSpacing w:val="0"/>
              <w:rPr>
                <w:rFonts w:ascii="Times New Roman" w:hAnsi="Times New Roman"/>
                <w:sz w:val="24"/>
                <w:szCs w:val="24"/>
              </w:rPr>
            </w:pPr>
            <w:r w:rsidRPr="003E11E9">
              <w:rPr>
                <w:rFonts w:ascii="Times New Roman" w:eastAsia="Arial" w:hAnsi="Times New Roman"/>
                <w:sz w:val="24"/>
                <w:szCs w:val="24"/>
              </w:rPr>
              <w:t>Comunicazione in lingua straniera con partecipanti e ospiti internazionali.</w:t>
            </w:r>
          </w:p>
          <w:p w14:paraId="05E36A3D" w14:textId="77777777" w:rsidR="001F2C2A" w:rsidRPr="003E11E9" w:rsidRDefault="001F2C2A" w:rsidP="001F2C2A">
            <w:pPr>
              <w:pStyle w:val="Paragrafoelenco"/>
              <w:numPr>
                <w:ilvl w:val="0"/>
                <w:numId w:val="36"/>
              </w:numPr>
              <w:spacing w:after="0" w:line="240" w:lineRule="auto"/>
              <w:contextualSpacing w:val="0"/>
              <w:rPr>
                <w:rFonts w:ascii="Times New Roman" w:hAnsi="Times New Roman"/>
                <w:sz w:val="24"/>
                <w:szCs w:val="24"/>
              </w:rPr>
            </w:pPr>
            <w:r w:rsidRPr="003E11E9">
              <w:rPr>
                <w:rFonts w:ascii="Times New Roman" w:eastAsia="Arial" w:hAnsi="Times New Roman"/>
                <w:sz w:val="24"/>
                <w:szCs w:val="24"/>
              </w:rPr>
              <w:t>Capacità di lavorare in team e di rispettare ruoli e responsabilità assegnate.</w:t>
            </w:r>
          </w:p>
          <w:p w14:paraId="006F4735" w14:textId="77777777" w:rsidR="001F2C2A" w:rsidRPr="003E11E9" w:rsidRDefault="001F2C2A" w:rsidP="001F2C2A">
            <w:pPr>
              <w:pStyle w:val="Paragrafoelenco"/>
              <w:numPr>
                <w:ilvl w:val="0"/>
                <w:numId w:val="36"/>
              </w:numPr>
              <w:spacing w:after="0" w:line="240" w:lineRule="auto"/>
              <w:contextualSpacing w:val="0"/>
              <w:rPr>
                <w:rFonts w:ascii="Times New Roman" w:hAnsi="Times New Roman"/>
                <w:sz w:val="24"/>
                <w:szCs w:val="24"/>
              </w:rPr>
            </w:pPr>
            <w:r w:rsidRPr="003E11E9">
              <w:rPr>
                <w:rFonts w:ascii="Times New Roman" w:eastAsia="Arial" w:hAnsi="Times New Roman"/>
                <w:sz w:val="24"/>
                <w:szCs w:val="24"/>
              </w:rPr>
              <w:t xml:space="preserve">Adattabilità e </w:t>
            </w:r>
            <w:proofErr w:type="spellStart"/>
            <w:r w:rsidRPr="003E11E9">
              <w:rPr>
                <w:rFonts w:ascii="Times New Roman" w:eastAsia="Arial" w:hAnsi="Times New Roman"/>
                <w:sz w:val="24"/>
                <w:szCs w:val="24"/>
              </w:rPr>
              <w:t>problem</w:t>
            </w:r>
            <w:proofErr w:type="spellEnd"/>
            <w:r w:rsidRPr="003E11E9">
              <w:rPr>
                <w:rFonts w:ascii="Times New Roman" w:eastAsia="Arial" w:hAnsi="Times New Roman"/>
                <w:sz w:val="24"/>
                <w:szCs w:val="24"/>
              </w:rPr>
              <w:t xml:space="preserve"> solving in situazioni dinamiche e ad alto afflusso di persone.</w:t>
            </w:r>
          </w:p>
          <w:p w14:paraId="480B73B3" w14:textId="77777777" w:rsidR="001F2C2A" w:rsidRPr="003E11E9" w:rsidRDefault="001F2C2A" w:rsidP="001F2C2A">
            <w:pPr>
              <w:pStyle w:val="Paragrafoelenco"/>
              <w:numPr>
                <w:ilvl w:val="0"/>
                <w:numId w:val="36"/>
              </w:numPr>
              <w:spacing w:after="0" w:line="240" w:lineRule="auto"/>
              <w:contextualSpacing w:val="0"/>
              <w:rPr>
                <w:rFonts w:ascii="Times New Roman" w:hAnsi="Times New Roman"/>
                <w:sz w:val="24"/>
                <w:szCs w:val="24"/>
              </w:rPr>
            </w:pPr>
            <w:r w:rsidRPr="003E11E9">
              <w:rPr>
                <w:rFonts w:ascii="Times New Roman" w:eastAsia="Arial" w:hAnsi="Times New Roman"/>
                <w:sz w:val="24"/>
                <w:szCs w:val="24"/>
              </w:rPr>
              <w:t>Conoscenza delle professioni legate all’organizzazione e alla gestione di grandi eventi.</w:t>
            </w:r>
          </w:p>
        </w:tc>
      </w:tr>
      <w:tr w:rsidR="005A53F6" w:rsidRPr="003E11E9" w14:paraId="4FCFF218" w14:textId="77777777" w:rsidTr="005A18BB">
        <w:tc>
          <w:tcPr>
            <w:tcW w:w="9360" w:type="dxa"/>
            <w:gridSpan w:val="2"/>
            <w:tcBorders>
              <w:top w:val="single" w:sz="4" w:space="0" w:color="2E5496"/>
              <w:left w:val="single" w:sz="4" w:space="0" w:color="2E5496"/>
              <w:bottom w:val="single" w:sz="4" w:space="0" w:color="2E5496"/>
              <w:right w:val="single" w:sz="4" w:space="0" w:color="2E5496"/>
            </w:tcBorders>
            <w:tcMar>
              <w:top w:w="100" w:type="dxa"/>
              <w:left w:w="150" w:type="dxa"/>
              <w:bottom w:w="100" w:type="dxa"/>
              <w:right w:w="150" w:type="dxa"/>
            </w:tcMar>
          </w:tcPr>
          <w:p w14:paraId="2E3C0671" w14:textId="3CACF3B4" w:rsidR="005A53F6" w:rsidRPr="00874795" w:rsidRDefault="00874795" w:rsidP="00874795">
            <w:pPr>
              <w:pStyle w:val="Paragrafoelenco"/>
              <w:spacing w:after="0" w:line="240" w:lineRule="auto"/>
              <w:ind w:left="360"/>
              <w:contextualSpacing w:val="0"/>
              <w:jc w:val="center"/>
              <w:rPr>
                <w:rFonts w:ascii="Times New Roman" w:eastAsia="Arial" w:hAnsi="Times New Roman"/>
                <w:b/>
                <w:bCs/>
                <w:sz w:val="24"/>
                <w:szCs w:val="24"/>
              </w:rPr>
            </w:pPr>
            <w:r w:rsidRPr="00874795">
              <w:rPr>
                <w:rFonts w:ascii="Times New Roman" w:eastAsia="Arial" w:hAnsi="Times New Roman"/>
                <w:b/>
                <w:bCs/>
                <w:sz w:val="24"/>
                <w:szCs w:val="24"/>
              </w:rPr>
              <w:t>Risultati in termini di prodotto finale</w:t>
            </w:r>
          </w:p>
        </w:tc>
      </w:tr>
      <w:tr w:rsidR="001F2C2A" w:rsidRPr="003E11E9" w14:paraId="4627EC15" w14:textId="77777777" w:rsidTr="005A18BB">
        <w:tc>
          <w:tcPr>
            <w:tcW w:w="9360" w:type="dxa"/>
            <w:gridSpan w:val="2"/>
            <w:tcBorders>
              <w:top w:val="single" w:sz="4" w:space="0" w:color="2E5496"/>
              <w:left w:val="single" w:sz="4" w:space="0" w:color="2E5496"/>
              <w:bottom w:val="single" w:sz="4" w:space="0" w:color="2E5496"/>
              <w:right w:val="single" w:sz="4" w:space="0" w:color="2E5496"/>
            </w:tcBorders>
            <w:tcMar>
              <w:top w:w="100" w:type="dxa"/>
              <w:left w:w="150" w:type="dxa"/>
              <w:bottom w:w="100" w:type="dxa"/>
              <w:right w:w="150" w:type="dxa"/>
            </w:tcMar>
          </w:tcPr>
          <w:p w14:paraId="2FE38311" w14:textId="77777777" w:rsidR="001F2C2A" w:rsidRPr="003E11E9" w:rsidRDefault="001F2C2A" w:rsidP="005A18BB">
            <w:pPr>
              <w:jc w:val="both"/>
            </w:pPr>
            <w:r w:rsidRPr="003E11E9">
              <w:rPr>
                <w:rFonts w:eastAsia="Arial"/>
              </w:rPr>
              <w:t xml:space="preserve">Gli studenti hanno partecipato attivamente a tutte le fasi operative dell’evento, svolgendo le funzioni di hostess e steward per l’intera durata della manifestazione, contribuendo alla buona riuscita della </w:t>
            </w:r>
            <w:proofErr w:type="spellStart"/>
            <w:r w:rsidRPr="003E11E9">
              <w:rPr>
                <w:rFonts w:eastAsia="Arial"/>
              </w:rPr>
              <w:t>RoboCup</w:t>
            </w:r>
            <w:proofErr w:type="spellEnd"/>
            <w:r w:rsidRPr="003E11E9">
              <w:rPr>
                <w:rFonts w:eastAsia="Arial"/>
              </w:rPr>
              <w:t xml:space="preserve"> Junior 2025 e acquisendo un’esperienza professionalizzante di alto profilo in un contesto internazionale.</w:t>
            </w:r>
          </w:p>
        </w:tc>
      </w:tr>
    </w:tbl>
    <w:p w14:paraId="093CBC4B" w14:textId="77777777" w:rsidR="0083337C" w:rsidRPr="003E11E9" w:rsidRDefault="0083337C" w:rsidP="00CF5D8D">
      <w:pPr>
        <w:rPr>
          <w:b/>
          <w:bCs/>
        </w:rPr>
      </w:pPr>
    </w:p>
    <w:p w14:paraId="1DDD3F30" w14:textId="77777777" w:rsidR="009D15B6" w:rsidRPr="003E11E9" w:rsidRDefault="009D15B6" w:rsidP="00CF5D8D">
      <w:pPr>
        <w:rPr>
          <w:b/>
          <w:bCs/>
        </w:rPr>
      </w:pPr>
    </w:p>
    <w:p w14:paraId="0AC760BF" w14:textId="5BCE7A1B" w:rsidR="00DB45BE" w:rsidRPr="003E11E9" w:rsidRDefault="00DB45BE" w:rsidP="00CF5D8D">
      <w:r w:rsidRPr="003E11E9">
        <w:rPr>
          <w:b/>
          <w:bCs/>
        </w:rPr>
        <w:t>PCTO dell’alunna</w:t>
      </w:r>
      <w:r w:rsidR="00874795">
        <w:rPr>
          <w:b/>
          <w:bCs/>
        </w:rPr>
        <w:t xml:space="preserve">-atleta </w:t>
      </w:r>
    </w:p>
    <w:tbl>
      <w:tblPr>
        <w:tblStyle w:val="Grigliatabella"/>
        <w:tblW w:w="0" w:type="auto"/>
        <w:tblLook w:val="04A0" w:firstRow="1" w:lastRow="0" w:firstColumn="1" w:lastColumn="0" w:noHBand="0" w:noVBand="1"/>
      </w:tblPr>
      <w:tblGrid>
        <w:gridCol w:w="3346"/>
        <w:gridCol w:w="6282"/>
      </w:tblGrid>
      <w:tr w:rsidR="00DB45BE" w:rsidRPr="003E11E9" w14:paraId="40E06180" w14:textId="77777777" w:rsidTr="00A34248">
        <w:tc>
          <w:tcPr>
            <w:tcW w:w="3346" w:type="dxa"/>
          </w:tcPr>
          <w:p w14:paraId="28A27A5B" w14:textId="77777777" w:rsidR="00DB45BE" w:rsidRPr="003E11E9" w:rsidRDefault="00DB45BE" w:rsidP="00A34248">
            <w:pPr>
              <w:rPr>
                <w:b/>
              </w:rPr>
            </w:pPr>
            <w:r w:rsidRPr="003E11E9">
              <w:rPr>
                <w:b/>
              </w:rPr>
              <w:t>Titolo del Percorso</w:t>
            </w:r>
          </w:p>
        </w:tc>
        <w:tc>
          <w:tcPr>
            <w:tcW w:w="6282" w:type="dxa"/>
          </w:tcPr>
          <w:p w14:paraId="7C3CBB0A" w14:textId="768FCA93" w:rsidR="00DB45BE" w:rsidRPr="003E11E9" w:rsidRDefault="00DB45BE" w:rsidP="00A34248">
            <w:pPr>
              <w:rPr>
                <w:bCs/>
              </w:rPr>
            </w:pPr>
            <w:r w:rsidRPr="003E11E9">
              <w:rPr>
                <w:bCs/>
              </w:rPr>
              <w:t xml:space="preserve"> A</w:t>
            </w:r>
            <w:r w:rsidR="00874795">
              <w:rPr>
                <w:bCs/>
              </w:rPr>
              <w:t>llenarsi alla vita con il tennis</w:t>
            </w:r>
          </w:p>
        </w:tc>
      </w:tr>
      <w:tr w:rsidR="00DB45BE" w:rsidRPr="003E11E9" w14:paraId="215D75EF" w14:textId="77777777" w:rsidTr="00A34248">
        <w:tc>
          <w:tcPr>
            <w:tcW w:w="3346" w:type="dxa"/>
          </w:tcPr>
          <w:p w14:paraId="7B093081" w14:textId="77777777" w:rsidR="00DB45BE" w:rsidRPr="003E11E9" w:rsidRDefault="00DB45BE" w:rsidP="00A34248">
            <w:pPr>
              <w:rPr>
                <w:b/>
              </w:rPr>
            </w:pPr>
            <w:r w:rsidRPr="003E11E9">
              <w:rPr>
                <w:b/>
              </w:rPr>
              <w:t>Periodo di svolgimento previsto</w:t>
            </w:r>
          </w:p>
        </w:tc>
        <w:tc>
          <w:tcPr>
            <w:tcW w:w="6282" w:type="dxa"/>
          </w:tcPr>
          <w:p w14:paraId="2A96D03B" w14:textId="77777777" w:rsidR="00DB45BE" w:rsidRPr="003E11E9" w:rsidRDefault="00DB45BE" w:rsidP="00A34248">
            <w:pPr>
              <w:rPr>
                <w:b/>
              </w:rPr>
            </w:pPr>
            <w:r w:rsidRPr="003E11E9">
              <w:rPr>
                <w:b/>
              </w:rPr>
              <w:t xml:space="preserve"> </w:t>
            </w:r>
          </w:p>
          <w:p w14:paraId="76BF3B93" w14:textId="77777777" w:rsidR="00DB45BE" w:rsidRPr="003E11E9" w:rsidRDefault="00DB45BE" w:rsidP="00A34248">
            <w:pPr>
              <w:rPr>
                <w:bCs/>
              </w:rPr>
            </w:pPr>
            <w:r w:rsidRPr="003E11E9">
              <w:rPr>
                <w:b/>
              </w:rPr>
              <w:t xml:space="preserve"> </w:t>
            </w:r>
            <w:r w:rsidRPr="003E11E9">
              <w:rPr>
                <w:bCs/>
              </w:rPr>
              <w:t>Novembre 2025 - Aprile 2026</w:t>
            </w:r>
          </w:p>
        </w:tc>
      </w:tr>
      <w:tr w:rsidR="00DB45BE" w:rsidRPr="003E11E9" w14:paraId="3DEA51E1" w14:textId="77777777" w:rsidTr="00A34248">
        <w:tc>
          <w:tcPr>
            <w:tcW w:w="3346" w:type="dxa"/>
          </w:tcPr>
          <w:p w14:paraId="6C2B8E53" w14:textId="77777777" w:rsidR="00DB45BE" w:rsidRPr="003E11E9" w:rsidRDefault="00DB45BE" w:rsidP="00A34248">
            <w:pPr>
              <w:rPr>
                <w:b/>
              </w:rPr>
            </w:pPr>
            <w:r w:rsidRPr="003E11E9">
              <w:rPr>
                <w:rFonts w:eastAsia="Calibri"/>
                <w:b/>
              </w:rPr>
              <w:t>P</w:t>
            </w:r>
            <w:r w:rsidRPr="003E11E9">
              <w:rPr>
                <w:b/>
              </w:rPr>
              <w:t>rofilo o ambito</w:t>
            </w:r>
            <w:r w:rsidRPr="003E11E9">
              <w:rPr>
                <w:rFonts w:eastAsia="Calibri"/>
                <w:b/>
              </w:rPr>
              <w:t xml:space="preserve"> </w:t>
            </w:r>
            <w:r w:rsidRPr="003E11E9">
              <w:rPr>
                <w:b/>
              </w:rPr>
              <w:t>formativo di riferimento</w:t>
            </w:r>
            <w:r w:rsidRPr="003E11E9">
              <w:rPr>
                <w:rFonts w:eastAsia="Calibri"/>
                <w:b/>
              </w:rPr>
              <w:t xml:space="preserve"> </w:t>
            </w:r>
            <w:r w:rsidRPr="003E11E9">
              <w:rPr>
                <w:b/>
              </w:rPr>
              <w:t xml:space="preserve"> </w:t>
            </w:r>
          </w:p>
        </w:tc>
        <w:tc>
          <w:tcPr>
            <w:tcW w:w="6282" w:type="dxa"/>
          </w:tcPr>
          <w:p w14:paraId="5DFFEB14" w14:textId="77777777" w:rsidR="00DB45BE" w:rsidRPr="003E11E9" w:rsidRDefault="00DB45BE" w:rsidP="00A34248">
            <w:pPr>
              <w:rPr>
                <w:b/>
              </w:rPr>
            </w:pPr>
            <w:r w:rsidRPr="003E11E9">
              <w:t>Tennista agonista</w:t>
            </w:r>
          </w:p>
        </w:tc>
      </w:tr>
      <w:tr w:rsidR="00DB45BE" w:rsidRPr="003E11E9" w14:paraId="786231E0" w14:textId="77777777" w:rsidTr="00A34248">
        <w:tc>
          <w:tcPr>
            <w:tcW w:w="3346" w:type="dxa"/>
          </w:tcPr>
          <w:p w14:paraId="615408FE" w14:textId="77777777" w:rsidR="00DB45BE" w:rsidRPr="003E11E9" w:rsidRDefault="00DB45BE" w:rsidP="00A34248">
            <w:pPr>
              <w:rPr>
                <w:b/>
              </w:rPr>
            </w:pPr>
            <w:r w:rsidRPr="003E11E9">
              <w:rPr>
                <w:b/>
              </w:rPr>
              <w:t>Ambito di realizzazione del percorso</w:t>
            </w:r>
          </w:p>
        </w:tc>
        <w:tc>
          <w:tcPr>
            <w:tcW w:w="6282" w:type="dxa"/>
          </w:tcPr>
          <w:p w14:paraId="6FE9D375" w14:textId="77777777" w:rsidR="00DB45BE" w:rsidRPr="003E11E9" w:rsidRDefault="00DB45BE" w:rsidP="00A34248">
            <w:pPr>
              <w:rPr>
                <w:b/>
              </w:rPr>
            </w:pPr>
            <w:r w:rsidRPr="003E11E9">
              <w:t>Sportivo agonistico e ricreativo</w:t>
            </w:r>
          </w:p>
        </w:tc>
      </w:tr>
      <w:tr w:rsidR="00DB45BE" w:rsidRPr="003E11E9" w14:paraId="614DE435" w14:textId="77777777" w:rsidTr="00A34248">
        <w:tc>
          <w:tcPr>
            <w:tcW w:w="3346" w:type="dxa"/>
          </w:tcPr>
          <w:p w14:paraId="7729A1E3" w14:textId="159D2B5B" w:rsidR="00DB45BE" w:rsidRPr="00CC04D9" w:rsidRDefault="00CC04D9" w:rsidP="00CC04D9">
            <w:pPr>
              <w:rPr>
                <w:b/>
              </w:rPr>
            </w:pPr>
            <w:r w:rsidRPr="00CC04D9">
              <w:rPr>
                <w:b/>
              </w:rPr>
              <w:t>Descrizione del percorso</w:t>
            </w:r>
          </w:p>
        </w:tc>
        <w:tc>
          <w:tcPr>
            <w:tcW w:w="6282" w:type="dxa"/>
          </w:tcPr>
          <w:p w14:paraId="133487E4" w14:textId="77777777" w:rsidR="00DB45BE" w:rsidRPr="003E11E9" w:rsidRDefault="00DB45BE" w:rsidP="00A34248">
            <w:pPr>
              <w:rPr>
                <w:bCs/>
              </w:rPr>
            </w:pPr>
            <w:r w:rsidRPr="003E11E9">
              <w:rPr>
                <w:b/>
              </w:rPr>
              <w:t xml:space="preserve">  </w:t>
            </w:r>
            <w:r w:rsidRPr="003E11E9">
              <w:rPr>
                <w:bCs/>
              </w:rPr>
              <w:t xml:space="preserve">Il percorso prevede allenamenti quotidiani di tennis e </w:t>
            </w:r>
            <w:proofErr w:type="spellStart"/>
            <w:r w:rsidRPr="003E11E9">
              <w:rPr>
                <w:bCs/>
              </w:rPr>
              <w:t>padlet</w:t>
            </w:r>
            <w:proofErr w:type="spellEnd"/>
          </w:p>
        </w:tc>
      </w:tr>
      <w:tr w:rsidR="00DB45BE" w:rsidRPr="003E11E9" w14:paraId="2601265D" w14:textId="77777777" w:rsidTr="00A34248">
        <w:tc>
          <w:tcPr>
            <w:tcW w:w="3346" w:type="dxa"/>
          </w:tcPr>
          <w:p w14:paraId="2DFC6C56" w14:textId="5B420E1A" w:rsidR="00DB45BE" w:rsidRPr="00CC04D9" w:rsidRDefault="00CC04D9" w:rsidP="00CC04D9">
            <w:pPr>
              <w:rPr>
                <w:b/>
              </w:rPr>
            </w:pPr>
            <w:r w:rsidRPr="00CC04D9">
              <w:rPr>
                <w:b/>
              </w:rPr>
              <w:t xml:space="preserve">Competenze trasversali </w:t>
            </w:r>
          </w:p>
        </w:tc>
        <w:tc>
          <w:tcPr>
            <w:tcW w:w="6282" w:type="dxa"/>
          </w:tcPr>
          <w:p w14:paraId="47D4F449" w14:textId="77777777" w:rsidR="00DB45BE" w:rsidRPr="003E11E9" w:rsidRDefault="00DB45BE" w:rsidP="00A34248">
            <w:pPr>
              <w:rPr>
                <w:bCs/>
              </w:rPr>
            </w:pPr>
            <w:r w:rsidRPr="003E11E9">
              <w:rPr>
                <w:bCs/>
              </w:rPr>
              <w:t xml:space="preserve"> - Costanza nell’impegno, determinazione, disciplina e passione</w:t>
            </w:r>
          </w:p>
          <w:p w14:paraId="4FAC7494" w14:textId="77777777" w:rsidR="00DB45BE" w:rsidRPr="003E11E9" w:rsidRDefault="00DB45BE" w:rsidP="00A34248">
            <w:pPr>
              <w:rPr>
                <w:bCs/>
              </w:rPr>
            </w:pPr>
            <w:r w:rsidRPr="003E11E9">
              <w:rPr>
                <w:bCs/>
              </w:rPr>
              <w:t xml:space="preserve"> - Partecipazione a tornei </w:t>
            </w:r>
          </w:p>
        </w:tc>
      </w:tr>
      <w:tr w:rsidR="00DB45BE" w:rsidRPr="003E11E9" w14:paraId="4C273F6F" w14:textId="77777777" w:rsidTr="00A34248">
        <w:tc>
          <w:tcPr>
            <w:tcW w:w="3346" w:type="dxa"/>
          </w:tcPr>
          <w:p w14:paraId="15297409" w14:textId="6679848A" w:rsidR="00DB45BE" w:rsidRPr="003E11E9" w:rsidRDefault="00CC04D9" w:rsidP="00CC04D9">
            <w:pPr>
              <w:pStyle w:val="Paragrafoelenco"/>
              <w:spacing w:after="0" w:line="240" w:lineRule="auto"/>
              <w:rPr>
                <w:rFonts w:ascii="Times New Roman" w:hAnsi="Times New Roman"/>
                <w:b/>
                <w:sz w:val="24"/>
                <w:szCs w:val="24"/>
              </w:rPr>
            </w:pPr>
            <w:r>
              <w:rPr>
                <w:rFonts w:ascii="Times New Roman" w:hAnsi="Times New Roman"/>
                <w:b/>
                <w:sz w:val="24"/>
                <w:szCs w:val="24"/>
              </w:rPr>
              <w:t>Ore svolte</w:t>
            </w:r>
          </w:p>
        </w:tc>
        <w:tc>
          <w:tcPr>
            <w:tcW w:w="6282" w:type="dxa"/>
          </w:tcPr>
          <w:p w14:paraId="72554439" w14:textId="77777777" w:rsidR="00DB45BE" w:rsidRPr="003E11E9" w:rsidRDefault="00DB45BE" w:rsidP="00A34248">
            <w:pPr>
              <w:rPr>
                <w:bCs/>
              </w:rPr>
            </w:pPr>
            <w:r w:rsidRPr="003E11E9">
              <w:rPr>
                <w:bCs/>
              </w:rPr>
              <w:t>90</w:t>
            </w:r>
          </w:p>
        </w:tc>
      </w:tr>
      <w:tr w:rsidR="00DB45BE" w:rsidRPr="003E11E9" w14:paraId="234FD1CC" w14:textId="77777777" w:rsidTr="00A34248">
        <w:tc>
          <w:tcPr>
            <w:tcW w:w="3346" w:type="dxa"/>
          </w:tcPr>
          <w:p w14:paraId="18B96190" w14:textId="5DD14AC6" w:rsidR="00DB45BE" w:rsidRPr="003E11E9" w:rsidRDefault="00CC04D9" w:rsidP="00CC04D9">
            <w:pPr>
              <w:pStyle w:val="Paragrafoelenco"/>
              <w:spacing w:after="0" w:line="240" w:lineRule="auto"/>
              <w:rPr>
                <w:rFonts w:ascii="Times New Roman" w:hAnsi="Times New Roman"/>
                <w:b/>
                <w:sz w:val="24"/>
                <w:szCs w:val="24"/>
              </w:rPr>
            </w:pPr>
            <w:r>
              <w:rPr>
                <w:rFonts w:ascii="Times New Roman" w:hAnsi="Times New Roman"/>
                <w:b/>
                <w:sz w:val="24"/>
                <w:szCs w:val="24"/>
              </w:rPr>
              <w:t>F</w:t>
            </w:r>
            <w:r w:rsidR="00DB45BE" w:rsidRPr="003E11E9">
              <w:rPr>
                <w:rFonts w:ascii="Times New Roman" w:hAnsi="Times New Roman"/>
                <w:b/>
                <w:sz w:val="24"/>
                <w:szCs w:val="24"/>
              </w:rPr>
              <w:t>asi ed attività</w:t>
            </w:r>
          </w:p>
        </w:tc>
        <w:tc>
          <w:tcPr>
            <w:tcW w:w="6282" w:type="dxa"/>
          </w:tcPr>
          <w:p w14:paraId="1AE09BCB" w14:textId="77777777" w:rsidR="00DB45BE" w:rsidRPr="003E11E9" w:rsidRDefault="00DB45BE" w:rsidP="00A34248">
            <w:pPr>
              <w:rPr>
                <w:bCs/>
              </w:rPr>
            </w:pPr>
            <w:r w:rsidRPr="003E11E9">
              <w:rPr>
                <w:bCs/>
              </w:rPr>
              <w:t xml:space="preserve"> Allenamenti quotidiani (</w:t>
            </w:r>
            <w:proofErr w:type="spellStart"/>
            <w:r w:rsidRPr="003E11E9">
              <w:rPr>
                <w:bCs/>
              </w:rPr>
              <w:t>lun-ven</w:t>
            </w:r>
            <w:proofErr w:type="spellEnd"/>
            <w:proofErr w:type="gramStart"/>
            <w:r w:rsidRPr="003E11E9">
              <w:rPr>
                <w:bCs/>
              </w:rPr>
              <w:t>) :</w:t>
            </w:r>
            <w:proofErr w:type="gramEnd"/>
            <w:r w:rsidRPr="003E11E9">
              <w:rPr>
                <w:bCs/>
              </w:rPr>
              <w:t xml:space="preserve"> </w:t>
            </w:r>
          </w:p>
          <w:p w14:paraId="35C5835A" w14:textId="77777777" w:rsidR="00DB45BE" w:rsidRPr="003E11E9" w:rsidRDefault="00DB45BE" w:rsidP="00A34248">
            <w:pPr>
              <w:rPr>
                <w:bCs/>
              </w:rPr>
            </w:pPr>
            <w:r w:rsidRPr="003E11E9">
              <w:rPr>
                <w:bCs/>
              </w:rPr>
              <w:t>- 1h.30 allenamento di tennis</w:t>
            </w:r>
          </w:p>
          <w:p w14:paraId="754CEDE8" w14:textId="77777777" w:rsidR="00DB45BE" w:rsidRPr="003E11E9" w:rsidRDefault="00DB45BE" w:rsidP="00A34248">
            <w:pPr>
              <w:rPr>
                <w:bCs/>
              </w:rPr>
            </w:pPr>
            <w:r w:rsidRPr="003E11E9">
              <w:rPr>
                <w:bCs/>
              </w:rPr>
              <w:t>- 1h.30 preparazione atletica</w:t>
            </w:r>
          </w:p>
        </w:tc>
      </w:tr>
      <w:tr w:rsidR="00DB45BE" w:rsidRPr="003E11E9" w14:paraId="1D6E17A6" w14:textId="77777777" w:rsidTr="00A34248">
        <w:tc>
          <w:tcPr>
            <w:tcW w:w="3346" w:type="dxa"/>
          </w:tcPr>
          <w:p w14:paraId="483043F8" w14:textId="77777777" w:rsidR="00DB45BE" w:rsidRPr="003E11E9" w:rsidRDefault="00DB45BE" w:rsidP="00A34248">
            <w:pPr>
              <w:rPr>
                <w:b/>
              </w:rPr>
            </w:pPr>
            <w:r w:rsidRPr="003E11E9">
              <w:rPr>
                <w:b/>
              </w:rPr>
              <w:t xml:space="preserve">Partner </w:t>
            </w:r>
          </w:p>
        </w:tc>
        <w:tc>
          <w:tcPr>
            <w:tcW w:w="6282" w:type="dxa"/>
          </w:tcPr>
          <w:p w14:paraId="7EAC5828" w14:textId="77777777" w:rsidR="00DB45BE" w:rsidRPr="003E11E9" w:rsidRDefault="00DB45BE" w:rsidP="00A34248">
            <w:pPr>
              <w:rPr>
                <w:b/>
                <w:bCs/>
              </w:rPr>
            </w:pPr>
            <w:r w:rsidRPr="003E11E9">
              <w:rPr>
                <w:bCs/>
              </w:rPr>
              <w:t xml:space="preserve"> SDD AMAGON </w:t>
            </w:r>
            <w:proofErr w:type="spellStart"/>
            <w:r w:rsidRPr="003E11E9">
              <w:rPr>
                <w:bCs/>
              </w:rPr>
              <w:t>Srl</w:t>
            </w:r>
            <w:proofErr w:type="spellEnd"/>
            <w:r w:rsidRPr="003E11E9">
              <w:rPr>
                <w:bCs/>
              </w:rPr>
              <w:t xml:space="preserve"> - </w:t>
            </w:r>
            <w:proofErr w:type="gramStart"/>
            <w:r w:rsidRPr="003E11E9">
              <w:rPr>
                <w:bCs/>
              </w:rPr>
              <w:t>Associazione  sportiva</w:t>
            </w:r>
            <w:proofErr w:type="gramEnd"/>
            <w:r w:rsidRPr="003E11E9">
              <w:rPr>
                <w:bCs/>
              </w:rPr>
              <w:t xml:space="preserve"> </w:t>
            </w:r>
            <w:proofErr w:type="spellStart"/>
            <w:r w:rsidRPr="003E11E9">
              <w:rPr>
                <w:bCs/>
              </w:rPr>
              <w:t>dillettantistica</w:t>
            </w:r>
            <w:proofErr w:type="spellEnd"/>
          </w:p>
          <w:p w14:paraId="34BEF948" w14:textId="77777777" w:rsidR="00DB45BE" w:rsidRPr="003E11E9" w:rsidRDefault="00DB45BE" w:rsidP="00A34248">
            <w:pPr>
              <w:rPr>
                <w:bCs/>
              </w:rPr>
            </w:pPr>
          </w:p>
        </w:tc>
      </w:tr>
      <w:tr w:rsidR="00DB45BE" w:rsidRPr="003E11E9" w14:paraId="3FAA4CEE" w14:textId="77777777" w:rsidTr="00A34248">
        <w:tc>
          <w:tcPr>
            <w:tcW w:w="3346" w:type="dxa"/>
          </w:tcPr>
          <w:p w14:paraId="238E02A3" w14:textId="77777777" w:rsidR="00DB45BE" w:rsidRPr="003E11E9" w:rsidRDefault="00DB45BE" w:rsidP="00A34248">
            <w:pPr>
              <w:rPr>
                <w:b/>
              </w:rPr>
            </w:pPr>
            <w:r w:rsidRPr="003E11E9">
              <w:rPr>
                <w:b/>
              </w:rPr>
              <w:t>Tutor di azienda/tutor esperti</w:t>
            </w:r>
          </w:p>
        </w:tc>
        <w:tc>
          <w:tcPr>
            <w:tcW w:w="6282" w:type="dxa"/>
          </w:tcPr>
          <w:p w14:paraId="1A07FE0F" w14:textId="77777777" w:rsidR="00DB45BE" w:rsidRPr="003E11E9" w:rsidRDefault="00DB45BE" w:rsidP="00A34248">
            <w:pPr>
              <w:rPr>
                <w:bCs/>
              </w:rPr>
            </w:pPr>
            <w:r w:rsidRPr="003E11E9">
              <w:rPr>
                <w:bCs/>
              </w:rPr>
              <w:t xml:space="preserve">  Raffaele Gorgoglione</w:t>
            </w:r>
          </w:p>
        </w:tc>
      </w:tr>
      <w:tr w:rsidR="00DB45BE" w:rsidRPr="003E11E9" w14:paraId="08E8265F" w14:textId="77777777" w:rsidTr="00A34248">
        <w:tc>
          <w:tcPr>
            <w:tcW w:w="3346" w:type="dxa"/>
          </w:tcPr>
          <w:p w14:paraId="03562B3E" w14:textId="77777777" w:rsidR="00DB45BE" w:rsidRPr="003E11E9" w:rsidRDefault="00DB45BE" w:rsidP="00A34248">
            <w:pPr>
              <w:rPr>
                <w:b/>
              </w:rPr>
            </w:pPr>
            <w:r w:rsidRPr="003E11E9">
              <w:rPr>
                <w:b/>
              </w:rPr>
              <w:t>Tutor d’istituto (o di classe)</w:t>
            </w:r>
          </w:p>
        </w:tc>
        <w:tc>
          <w:tcPr>
            <w:tcW w:w="6282" w:type="dxa"/>
          </w:tcPr>
          <w:p w14:paraId="1BC5A8C4" w14:textId="77777777" w:rsidR="00DB45BE" w:rsidRPr="003E11E9" w:rsidRDefault="00DB45BE" w:rsidP="00A34248">
            <w:pPr>
              <w:rPr>
                <w:bCs/>
              </w:rPr>
            </w:pPr>
            <w:r w:rsidRPr="003E11E9">
              <w:rPr>
                <w:bCs/>
              </w:rPr>
              <w:t xml:space="preserve"> Prof. Leonardo De Filippis</w:t>
            </w:r>
          </w:p>
        </w:tc>
      </w:tr>
    </w:tbl>
    <w:p w14:paraId="6234AC10" w14:textId="77777777" w:rsidR="00DB45BE" w:rsidRPr="003E11E9" w:rsidRDefault="00DB45BE" w:rsidP="00CF5D8D"/>
    <w:p w14:paraId="18D70699" w14:textId="77777777" w:rsidR="005179CF" w:rsidRDefault="005179CF" w:rsidP="00CF5D8D"/>
    <w:p w14:paraId="6D71BF50" w14:textId="77777777" w:rsidR="009D15B6" w:rsidRDefault="009D15B6" w:rsidP="00CF5D8D"/>
    <w:p w14:paraId="5E83FDF3" w14:textId="77777777" w:rsidR="00DA2E8A" w:rsidRDefault="00DA2E8A" w:rsidP="00CF5D8D"/>
    <w:p w14:paraId="0E284F33" w14:textId="77777777" w:rsidR="009D15B6" w:rsidRDefault="009D15B6" w:rsidP="00CF5D8D"/>
    <w:p w14:paraId="496B40A9" w14:textId="77777777" w:rsidR="009D15B6" w:rsidRDefault="009D15B6" w:rsidP="00CF5D8D"/>
    <w:p w14:paraId="386A6DB3" w14:textId="77777777" w:rsidR="009D15B6" w:rsidRDefault="009D15B6" w:rsidP="00CF5D8D"/>
    <w:p w14:paraId="7C4A970E" w14:textId="55E86CF7" w:rsidR="005179CF" w:rsidRDefault="005179CF" w:rsidP="00CF5D8D">
      <w:pPr>
        <w:rPr>
          <w:b/>
          <w:bCs/>
          <w:sz w:val="26"/>
          <w:szCs w:val="26"/>
        </w:rPr>
      </w:pPr>
      <w:r w:rsidRPr="00DA2E8A">
        <w:rPr>
          <w:b/>
          <w:bCs/>
          <w:sz w:val="26"/>
          <w:szCs w:val="26"/>
        </w:rPr>
        <w:lastRenderedPageBreak/>
        <w:t xml:space="preserve">PCTO </w:t>
      </w:r>
      <w:r w:rsidR="009857F7" w:rsidRPr="00DA2E8A">
        <w:rPr>
          <w:b/>
          <w:bCs/>
          <w:sz w:val="26"/>
          <w:szCs w:val="26"/>
        </w:rPr>
        <w:t>aggiuntivo</w:t>
      </w:r>
    </w:p>
    <w:p w14:paraId="23E2CE7E" w14:textId="77777777" w:rsidR="00DA2E8A" w:rsidRPr="00DA2E8A" w:rsidRDefault="00DA2E8A" w:rsidP="00CF5D8D">
      <w:pPr>
        <w:rPr>
          <w:sz w:val="26"/>
          <w:szCs w:val="26"/>
        </w:rPr>
      </w:pPr>
    </w:p>
    <w:tbl>
      <w:tblPr>
        <w:tblW w:w="9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1"/>
        <w:gridCol w:w="4811"/>
      </w:tblGrid>
      <w:tr w:rsidR="005179CF" w:rsidRPr="003E11E9" w14:paraId="47EA8843" w14:textId="77777777" w:rsidTr="005179CF">
        <w:trPr>
          <w:trHeight w:val="300"/>
        </w:trPr>
        <w:tc>
          <w:tcPr>
            <w:tcW w:w="4800" w:type="dxa"/>
            <w:tcBorders>
              <w:top w:val="single" w:sz="6" w:space="0" w:color="auto"/>
              <w:left w:val="single" w:sz="6" w:space="0" w:color="auto"/>
              <w:bottom w:val="single" w:sz="6" w:space="0" w:color="auto"/>
              <w:right w:val="single" w:sz="6" w:space="0" w:color="auto"/>
            </w:tcBorders>
            <w:hideMark/>
          </w:tcPr>
          <w:p w14:paraId="456A088E" w14:textId="24930C47" w:rsidR="005179CF" w:rsidRPr="003E11E9" w:rsidRDefault="005179CF" w:rsidP="005179CF">
            <w:pPr>
              <w:jc w:val="both"/>
            </w:pPr>
            <w:r w:rsidRPr="003E11E9">
              <w:rPr>
                <w:b/>
                <w:bCs/>
              </w:rPr>
              <w:t>Titolo del Percorso</w:t>
            </w:r>
          </w:p>
        </w:tc>
        <w:tc>
          <w:tcPr>
            <w:tcW w:w="4800" w:type="dxa"/>
            <w:tcBorders>
              <w:top w:val="single" w:sz="6" w:space="0" w:color="auto"/>
              <w:left w:val="single" w:sz="6" w:space="0" w:color="auto"/>
              <w:bottom w:val="single" w:sz="6" w:space="0" w:color="auto"/>
              <w:right w:val="single" w:sz="6" w:space="0" w:color="auto"/>
            </w:tcBorders>
            <w:hideMark/>
          </w:tcPr>
          <w:p w14:paraId="0FD70BC0" w14:textId="6B5712F8" w:rsidR="005179CF" w:rsidRPr="003E11E9" w:rsidRDefault="005179CF" w:rsidP="005179CF">
            <w:r w:rsidRPr="003E11E9">
              <w:t xml:space="preserve">Storie di Futuro - Moda e Made in </w:t>
            </w:r>
            <w:proofErr w:type="spellStart"/>
            <w:r w:rsidRPr="003E11E9">
              <w:t>Italy</w:t>
            </w:r>
            <w:proofErr w:type="spellEnd"/>
          </w:p>
        </w:tc>
      </w:tr>
      <w:tr w:rsidR="005179CF" w:rsidRPr="003E11E9" w14:paraId="7D47F01F" w14:textId="77777777" w:rsidTr="005179CF">
        <w:trPr>
          <w:trHeight w:val="300"/>
        </w:trPr>
        <w:tc>
          <w:tcPr>
            <w:tcW w:w="4800" w:type="dxa"/>
            <w:tcBorders>
              <w:top w:val="single" w:sz="6" w:space="0" w:color="auto"/>
              <w:left w:val="single" w:sz="6" w:space="0" w:color="auto"/>
              <w:bottom w:val="single" w:sz="6" w:space="0" w:color="auto"/>
              <w:right w:val="single" w:sz="6" w:space="0" w:color="auto"/>
            </w:tcBorders>
            <w:hideMark/>
          </w:tcPr>
          <w:p w14:paraId="0B7A3F12" w14:textId="5E02FDDF" w:rsidR="005179CF" w:rsidRPr="003E11E9" w:rsidRDefault="005179CF" w:rsidP="005179CF">
            <w:pPr>
              <w:jc w:val="both"/>
            </w:pPr>
            <w:r w:rsidRPr="003E11E9">
              <w:rPr>
                <w:b/>
                <w:bCs/>
              </w:rPr>
              <w:t>Ore </w:t>
            </w:r>
            <w:r w:rsidR="009857F7">
              <w:rPr>
                <w:b/>
                <w:bCs/>
              </w:rPr>
              <w:t>svolte</w:t>
            </w:r>
          </w:p>
        </w:tc>
        <w:tc>
          <w:tcPr>
            <w:tcW w:w="4800" w:type="dxa"/>
            <w:tcBorders>
              <w:top w:val="single" w:sz="6" w:space="0" w:color="auto"/>
              <w:left w:val="single" w:sz="6" w:space="0" w:color="auto"/>
              <w:bottom w:val="single" w:sz="6" w:space="0" w:color="auto"/>
              <w:right w:val="single" w:sz="6" w:space="0" w:color="auto"/>
            </w:tcBorders>
            <w:hideMark/>
          </w:tcPr>
          <w:p w14:paraId="6BD24903" w14:textId="438A36AB" w:rsidR="005179CF" w:rsidRPr="003E11E9" w:rsidRDefault="005179CF" w:rsidP="005179CF">
            <w:r w:rsidRPr="003E11E9">
              <w:t> 10</w:t>
            </w:r>
          </w:p>
        </w:tc>
      </w:tr>
      <w:tr w:rsidR="005179CF" w:rsidRPr="003E11E9" w14:paraId="4CB31DFC" w14:textId="77777777" w:rsidTr="005179CF">
        <w:trPr>
          <w:trHeight w:val="300"/>
        </w:trPr>
        <w:tc>
          <w:tcPr>
            <w:tcW w:w="4800" w:type="dxa"/>
            <w:tcBorders>
              <w:top w:val="single" w:sz="6" w:space="0" w:color="auto"/>
              <w:left w:val="single" w:sz="6" w:space="0" w:color="auto"/>
              <w:bottom w:val="single" w:sz="6" w:space="0" w:color="auto"/>
              <w:right w:val="single" w:sz="6" w:space="0" w:color="auto"/>
            </w:tcBorders>
          </w:tcPr>
          <w:p w14:paraId="14A5BDDA" w14:textId="5E993DAE" w:rsidR="005179CF" w:rsidRPr="003E11E9" w:rsidRDefault="005179CF" w:rsidP="005179CF">
            <w:pPr>
              <w:jc w:val="both"/>
              <w:rPr>
                <w:b/>
                <w:bCs/>
              </w:rPr>
            </w:pPr>
            <w:r w:rsidRPr="003E11E9">
              <w:rPr>
                <w:b/>
                <w:bCs/>
              </w:rPr>
              <w:t>Modalità</w:t>
            </w:r>
          </w:p>
        </w:tc>
        <w:tc>
          <w:tcPr>
            <w:tcW w:w="4800" w:type="dxa"/>
            <w:tcBorders>
              <w:top w:val="single" w:sz="6" w:space="0" w:color="auto"/>
              <w:left w:val="single" w:sz="6" w:space="0" w:color="auto"/>
              <w:bottom w:val="single" w:sz="6" w:space="0" w:color="auto"/>
              <w:right w:val="single" w:sz="6" w:space="0" w:color="auto"/>
            </w:tcBorders>
          </w:tcPr>
          <w:p w14:paraId="35710AAB" w14:textId="2B12BC8D" w:rsidR="005179CF" w:rsidRPr="003E11E9" w:rsidRDefault="005179CF" w:rsidP="005179CF">
            <w:r w:rsidRPr="003E11E9">
              <w:t>Lezioni online</w:t>
            </w:r>
          </w:p>
        </w:tc>
      </w:tr>
      <w:tr w:rsidR="005179CF" w:rsidRPr="003E11E9" w14:paraId="4C609B12" w14:textId="77777777" w:rsidTr="005179CF">
        <w:trPr>
          <w:trHeight w:val="300"/>
        </w:trPr>
        <w:tc>
          <w:tcPr>
            <w:tcW w:w="4800" w:type="dxa"/>
            <w:tcBorders>
              <w:top w:val="single" w:sz="6" w:space="0" w:color="auto"/>
              <w:left w:val="single" w:sz="6" w:space="0" w:color="auto"/>
              <w:bottom w:val="single" w:sz="6" w:space="0" w:color="auto"/>
              <w:right w:val="single" w:sz="6" w:space="0" w:color="auto"/>
            </w:tcBorders>
          </w:tcPr>
          <w:p w14:paraId="6B41B577" w14:textId="77777777" w:rsidR="005179CF" w:rsidRPr="003E11E9" w:rsidRDefault="005179CF" w:rsidP="00A34248">
            <w:pPr>
              <w:jc w:val="both"/>
              <w:rPr>
                <w:b/>
                <w:bCs/>
              </w:rPr>
            </w:pPr>
            <w:r w:rsidRPr="003E11E9">
              <w:rPr>
                <w:b/>
                <w:bCs/>
              </w:rPr>
              <w:t>Argomenti affrontati</w:t>
            </w:r>
          </w:p>
        </w:tc>
        <w:tc>
          <w:tcPr>
            <w:tcW w:w="4800" w:type="dxa"/>
            <w:tcBorders>
              <w:top w:val="single" w:sz="6" w:space="0" w:color="auto"/>
              <w:left w:val="single" w:sz="6" w:space="0" w:color="auto"/>
              <w:bottom w:val="single" w:sz="6" w:space="0" w:color="auto"/>
              <w:right w:val="single" w:sz="6" w:space="0" w:color="auto"/>
            </w:tcBorders>
          </w:tcPr>
          <w:p w14:paraId="52DB9143" w14:textId="77777777" w:rsidR="005179CF" w:rsidRPr="003E11E9" w:rsidRDefault="005179CF" w:rsidP="00A34248">
            <w:r w:rsidRPr="003E11E9">
              <w:t xml:space="preserve">La storia della moda e l’eccellenza del sistema moda Made in </w:t>
            </w:r>
            <w:proofErr w:type="spellStart"/>
            <w:r w:rsidRPr="003E11E9">
              <w:t>Italy</w:t>
            </w:r>
            <w:proofErr w:type="spellEnd"/>
            <w:r w:rsidRPr="003E11E9">
              <w:t> </w:t>
            </w:r>
          </w:p>
        </w:tc>
      </w:tr>
      <w:tr w:rsidR="009857F7" w:rsidRPr="003E11E9" w14:paraId="2474F2B4" w14:textId="77777777" w:rsidTr="005179CF">
        <w:trPr>
          <w:trHeight w:val="300"/>
        </w:trPr>
        <w:tc>
          <w:tcPr>
            <w:tcW w:w="4800" w:type="dxa"/>
            <w:tcBorders>
              <w:top w:val="single" w:sz="6" w:space="0" w:color="auto"/>
              <w:left w:val="single" w:sz="6" w:space="0" w:color="auto"/>
              <w:bottom w:val="single" w:sz="6" w:space="0" w:color="auto"/>
              <w:right w:val="single" w:sz="6" w:space="0" w:color="auto"/>
            </w:tcBorders>
          </w:tcPr>
          <w:tbl>
            <w:tblPr>
              <w:tblW w:w="9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0"/>
              <w:gridCol w:w="4800"/>
            </w:tblGrid>
            <w:tr w:rsidR="009857F7" w:rsidRPr="00002F4F" w14:paraId="3E1298CD" w14:textId="77777777" w:rsidTr="00BA0339">
              <w:trPr>
                <w:trHeight w:val="300"/>
              </w:trPr>
              <w:tc>
                <w:tcPr>
                  <w:tcW w:w="4800" w:type="dxa"/>
                  <w:tcBorders>
                    <w:top w:val="single" w:sz="6" w:space="0" w:color="auto"/>
                    <w:left w:val="single" w:sz="6" w:space="0" w:color="auto"/>
                    <w:bottom w:val="single" w:sz="6" w:space="0" w:color="auto"/>
                    <w:right w:val="single" w:sz="6" w:space="0" w:color="auto"/>
                  </w:tcBorders>
                </w:tcPr>
                <w:p w14:paraId="5FC6B61F" w14:textId="77777777" w:rsidR="009857F7" w:rsidRPr="00002F4F" w:rsidRDefault="009857F7" w:rsidP="009857F7">
                  <w:pPr>
                    <w:rPr>
                      <w:b/>
                      <w:bCs/>
                    </w:rPr>
                  </w:pPr>
                  <w:r w:rsidRPr="00002F4F">
                    <w:rPr>
                      <w:b/>
                      <w:bCs/>
                    </w:rPr>
                    <w:t>Tutor d’istituto</w:t>
                  </w:r>
                </w:p>
              </w:tc>
              <w:tc>
                <w:tcPr>
                  <w:tcW w:w="4800" w:type="dxa"/>
                  <w:tcBorders>
                    <w:top w:val="single" w:sz="6" w:space="0" w:color="auto"/>
                    <w:left w:val="single" w:sz="6" w:space="0" w:color="auto"/>
                    <w:bottom w:val="single" w:sz="6" w:space="0" w:color="auto"/>
                    <w:right w:val="single" w:sz="6" w:space="0" w:color="auto"/>
                  </w:tcBorders>
                </w:tcPr>
                <w:p w14:paraId="6545B3E1" w14:textId="77777777" w:rsidR="009857F7" w:rsidRPr="00002F4F" w:rsidRDefault="009857F7" w:rsidP="009857F7">
                  <w:pPr>
                    <w:numPr>
                      <w:ilvl w:val="0"/>
                      <w:numId w:val="40"/>
                    </w:numPr>
                  </w:pPr>
                  <w:r w:rsidRPr="00002F4F">
                    <w:t>Prof.ssa Maria Antonietta Valente</w:t>
                  </w:r>
                </w:p>
              </w:tc>
            </w:tr>
          </w:tbl>
          <w:p w14:paraId="3E61E778" w14:textId="77777777" w:rsidR="009857F7" w:rsidRPr="003E11E9" w:rsidRDefault="009857F7" w:rsidP="009857F7">
            <w:pPr>
              <w:rPr>
                <w:b/>
                <w:bCs/>
              </w:rPr>
            </w:pPr>
          </w:p>
        </w:tc>
        <w:tc>
          <w:tcPr>
            <w:tcW w:w="4800" w:type="dxa"/>
            <w:tcBorders>
              <w:top w:val="single" w:sz="6" w:space="0" w:color="auto"/>
              <w:left w:val="single" w:sz="6" w:space="0" w:color="auto"/>
              <w:bottom w:val="single" w:sz="6" w:space="0" w:color="auto"/>
              <w:right w:val="single" w:sz="6" w:space="0" w:color="auto"/>
            </w:tcBorders>
          </w:tcPr>
          <w:tbl>
            <w:tblPr>
              <w:tblW w:w="9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0"/>
              <w:gridCol w:w="4800"/>
            </w:tblGrid>
            <w:tr w:rsidR="009857F7" w:rsidRPr="00002F4F" w14:paraId="4F9EC719" w14:textId="77777777" w:rsidTr="00BA0339">
              <w:trPr>
                <w:trHeight w:val="300"/>
              </w:trPr>
              <w:tc>
                <w:tcPr>
                  <w:tcW w:w="4800" w:type="dxa"/>
                  <w:tcBorders>
                    <w:top w:val="single" w:sz="6" w:space="0" w:color="auto"/>
                    <w:left w:val="single" w:sz="6" w:space="0" w:color="auto"/>
                    <w:bottom w:val="single" w:sz="6" w:space="0" w:color="auto"/>
                    <w:right w:val="single" w:sz="6" w:space="0" w:color="auto"/>
                  </w:tcBorders>
                </w:tcPr>
                <w:p w14:paraId="6A7CD70C" w14:textId="25F22EAA" w:rsidR="009857F7" w:rsidRPr="009857F7" w:rsidRDefault="009857F7" w:rsidP="009857F7">
                  <w:r w:rsidRPr="009857F7">
                    <w:t>Prof.ssa Valente</w:t>
                  </w:r>
                  <w:r w:rsidR="009D15B6" w:rsidRPr="009857F7">
                    <w:t xml:space="preserve"> Maria Antonietta</w:t>
                  </w:r>
                </w:p>
              </w:tc>
              <w:tc>
                <w:tcPr>
                  <w:tcW w:w="4800" w:type="dxa"/>
                  <w:tcBorders>
                    <w:top w:val="single" w:sz="6" w:space="0" w:color="auto"/>
                    <w:left w:val="single" w:sz="6" w:space="0" w:color="auto"/>
                    <w:bottom w:val="single" w:sz="6" w:space="0" w:color="auto"/>
                    <w:right w:val="single" w:sz="6" w:space="0" w:color="auto"/>
                  </w:tcBorders>
                </w:tcPr>
                <w:p w14:paraId="5252DAC0" w14:textId="77777777" w:rsidR="009857F7" w:rsidRPr="00002F4F" w:rsidRDefault="009857F7" w:rsidP="009857F7">
                  <w:pPr>
                    <w:numPr>
                      <w:ilvl w:val="0"/>
                      <w:numId w:val="40"/>
                    </w:numPr>
                  </w:pPr>
                  <w:r w:rsidRPr="00002F4F">
                    <w:t>Prof.ssa Maria Antonietta Valente</w:t>
                  </w:r>
                </w:p>
              </w:tc>
            </w:tr>
          </w:tbl>
          <w:p w14:paraId="4CF9C12E" w14:textId="77777777" w:rsidR="009857F7" w:rsidRPr="003E11E9" w:rsidRDefault="009857F7" w:rsidP="009857F7"/>
        </w:tc>
      </w:tr>
      <w:tr w:rsidR="009857F7" w:rsidRPr="003E11E9" w14:paraId="13F9F87D" w14:textId="77777777" w:rsidTr="00B45CF0">
        <w:trPr>
          <w:trHeight w:val="300"/>
        </w:trPr>
        <w:tc>
          <w:tcPr>
            <w:tcW w:w="9600" w:type="dxa"/>
            <w:gridSpan w:val="2"/>
            <w:tcBorders>
              <w:top w:val="single" w:sz="6" w:space="0" w:color="auto"/>
              <w:left w:val="single" w:sz="6" w:space="0" w:color="auto"/>
              <w:bottom w:val="single" w:sz="6" w:space="0" w:color="auto"/>
              <w:right w:val="single" w:sz="6" w:space="0" w:color="auto"/>
            </w:tcBorders>
          </w:tcPr>
          <w:p w14:paraId="6D6E9C81" w14:textId="09766F07" w:rsidR="009857F7" w:rsidRDefault="009857F7" w:rsidP="009857F7">
            <w:pPr>
              <w:jc w:val="center"/>
              <w:rPr>
                <w:b/>
                <w:bCs/>
              </w:rPr>
            </w:pPr>
            <w:r w:rsidRPr="003E11E9">
              <w:rPr>
                <w:b/>
                <w:bCs/>
              </w:rPr>
              <w:t xml:space="preserve">Descrizione del </w:t>
            </w:r>
            <w:r>
              <w:rPr>
                <w:b/>
                <w:bCs/>
              </w:rPr>
              <w:t>per</w:t>
            </w:r>
            <w:r w:rsidRPr="003E11E9">
              <w:rPr>
                <w:b/>
                <w:bCs/>
              </w:rPr>
              <w:t>corso</w:t>
            </w:r>
          </w:p>
          <w:p w14:paraId="070E9C7E" w14:textId="77777777" w:rsidR="009857F7" w:rsidRPr="003E11E9" w:rsidRDefault="009857F7" w:rsidP="009857F7">
            <w:pPr>
              <w:jc w:val="center"/>
              <w:rPr>
                <w:b/>
                <w:bCs/>
              </w:rPr>
            </w:pPr>
          </w:p>
          <w:p w14:paraId="11AFCD47" w14:textId="786FA089" w:rsidR="009857F7" w:rsidRPr="003E11E9" w:rsidRDefault="009857F7" w:rsidP="005179CF">
            <w:r w:rsidRPr="003E11E9">
              <w:t xml:space="preserve">I moduli </w:t>
            </w:r>
            <w:r>
              <w:t xml:space="preserve">hanno </w:t>
            </w:r>
            <w:r w:rsidRPr="003E11E9">
              <w:t>perme</w:t>
            </w:r>
            <w:r>
              <w:t>sso</w:t>
            </w:r>
            <w:r w:rsidRPr="003E11E9">
              <w:t xml:space="preserve"> di scoprire le professioni emergenti nel mondo della moda, conoscere il legame tra artigianato, innovazione digitale e sostenibilità, riflettere sul futuro della produzione e sul suo impatto sull'ambiente, e acquisire una visione chiara delle opportunità formative e professionali nel settore. </w:t>
            </w:r>
          </w:p>
          <w:p w14:paraId="227595A1" w14:textId="19474E82" w:rsidR="009857F7" w:rsidRPr="003E11E9" w:rsidRDefault="009857F7" w:rsidP="005179CF">
            <w:r w:rsidRPr="003E11E9">
              <w:t xml:space="preserve">Oltre al corso online, il progetto comprende anche un sito con contenuti </w:t>
            </w:r>
            <w:proofErr w:type="spellStart"/>
            <w:r w:rsidRPr="003E11E9">
              <w:t>ispirazionali</w:t>
            </w:r>
            <w:proofErr w:type="spellEnd"/>
            <w:r w:rsidRPr="003E11E9">
              <w:t xml:space="preserve"> e un test interattivo per individuare inclinazioni personali</w:t>
            </w:r>
          </w:p>
        </w:tc>
      </w:tr>
      <w:tr w:rsidR="009857F7" w:rsidRPr="003E11E9" w14:paraId="0A8675A2" w14:textId="77777777" w:rsidTr="00D12FE8">
        <w:trPr>
          <w:trHeight w:val="300"/>
        </w:trPr>
        <w:tc>
          <w:tcPr>
            <w:tcW w:w="9600" w:type="dxa"/>
            <w:gridSpan w:val="2"/>
            <w:tcBorders>
              <w:top w:val="single" w:sz="6" w:space="0" w:color="auto"/>
              <w:left w:val="single" w:sz="6" w:space="0" w:color="auto"/>
              <w:bottom w:val="single" w:sz="6" w:space="0" w:color="auto"/>
              <w:right w:val="single" w:sz="6" w:space="0" w:color="auto"/>
            </w:tcBorders>
            <w:hideMark/>
          </w:tcPr>
          <w:p w14:paraId="2C608493" w14:textId="77777777" w:rsidR="009857F7" w:rsidRDefault="009857F7" w:rsidP="009857F7">
            <w:pPr>
              <w:jc w:val="center"/>
              <w:rPr>
                <w:b/>
                <w:bCs/>
              </w:rPr>
            </w:pPr>
            <w:r w:rsidRPr="003E11E9">
              <w:rPr>
                <w:b/>
                <w:bCs/>
              </w:rPr>
              <w:t>Obiettivi</w:t>
            </w:r>
          </w:p>
          <w:p w14:paraId="5FD8C8D2" w14:textId="77777777" w:rsidR="009857F7" w:rsidRPr="003E11E9" w:rsidRDefault="009857F7" w:rsidP="009857F7">
            <w:pPr>
              <w:jc w:val="center"/>
            </w:pPr>
          </w:p>
          <w:p w14:paraId="3E516894" w14:textId="08652C48" w:rsidR="009857F7" w:rsidRPr="003E11E9" w:rsidRDefault="009857F7" w:rsidP="005179CF">
            <w:pPr>
              <w:numPr>
                <w:ilvl w:val="0"/>
                <w:numId w:val="40"/>
              </w:numPr>
            </w:pPr>
            <w:r w:rsidRPr="003E11E9">
              <w:t xml:space="preserve">Comprendere la struttura economica e territoriale: riconoscere l’importanza dei distretti industriali e il valore delle PMI, colonna portante del Made in </w:t>
            </w:r>
            <w:proofErr w:type="spellStart"/>
            <w:r w:rsidRPr="003E11E9">
              <w:t>Italy</w:t>
            </w:r>
            <w:proofErr w:type="spellEnd"/>
            <w:r w:rsidRPr="003E11E9">
              <w:t>. </w:t>
            </w:r>
          </w:p>
          <w:p w14:paraId="5425C3EA" w14:textId="77777777" w:rsidR="009857F7" w:rsidRPr="003E11E9" w:rsidRDefault="009857F7" w:rsidP="005179CF">
            <w:pPr>
              <w:numPr>
                <w:ilvl w:val="0"/>
                <w:numId w:val="41"/>
              </w:numPr>
            </w:pPr>
            <w:r w:rsidRPr="003E11E9">
              <w:t>Analizzare nuove professionali: identificare i profili tecnici e creativi necessari a mantenere alta la qualità. </w:t>
            </w:r>
          </w:p>
          <w:p w14:paraId="47D9D328" w14:textId="77777777" w:rsidR="009857F7" w:rsidRPr="003E11E9" w:rsidRDefault="009857F7" w:rsidP="005179CF">
            <w:pPr>
              <w:numPr>
                <w:ilvl w:val="0"/>
                <w:numId w:val="42"/>
              </w:numPr>
            </w:pPr>
            <w:r w:rsidRPr="003E11E9">
              <w:t>Promuovere la sostenibilità e l’innovazione: diffondere le pratiche di economia circolare e l’importanza delle certificazioni ambientali al fine di ridurre l’impatto sul pianeta. </w:t>
            </w:r>
          </w:p>
        </w:tc>
      </w:tr>
    </w:tbl>
    <w:p w14:paraId="1E39C0B4" w14:textId="77777777" w:rsidR="00DB45BE" w:rsidRDefault="00DB45BE" w:rsidP="00CF5D8D"/>
    <w:p w14:paraId="17E8FF7A" w14:textId="77777777" w:rsidR="009857F7" w:rsidRPr="003E11E9" w:rsidRDefault="009857F7" w:rsidP="00CF5D8D"/>
    <w:p w14:paraId="1DE6A0C5" w14:textId="74A5F876" w:rsidR="00975751" w:rsidRPr="00A34248" w:rsidRDefault="00975751" w:rsidP="00CF5D8D">
      <w:r w:rsidRPr="00A34248">
        <w:t xml:space="preserve">3.6   </w:t>
      </w:r>
      <w:r w:rsidRPr="00A34248">
        <w:rPr>
          <w:b/>
        </w:rPr>
        <w:t xml:space="preserve">MODULO DI ORIENTAMENTO FORMATIVO </w:t>
      </w:r>
    </w:p>
    <w:p w14:paraId="5C95E697" w14:textId="3490077A" w:rsidR="00975751" w:rsidRPr="00A34248" w:rsidRDefault="00975751" w:rsidP="009857F7">
      <w:pPr>
        <w:spacing w:line="360" w:lineRule="auto"/>
        <w:jc w:val="both"/>
      </w:pPr>
      <w:r w:rsidRPr="00A34248">
        <w:t>Sono state approvate con Decreto Ministeriale di adozione DM 328 del 22 dicembre 2022 le “Linee guida per l’orientamento”, relative alla riforma 1.4 “Riforma del sistema di orientamento”, nell’ambito della Missione 4 – Componente 1 – del Piano nazionale di ripresa e resilienza,</w:t>
      </w:r>
      <w:r w:rsidR="00117C71" w:rsidRPr="00A34248">
        <w:t xml:space="preserve"> </w:t>
      </w:r>
      <w:r w:rsidRPr="00A34248">
        <w:t>finanziato dall’Unione europea – Next Generation EU</w:t>
      </w:r>
      <w:r w:rsidR="00117C71" w:rsidRPr="00A34248">
        <w:t>:</w:t>
      </w:r>
    </w:p>
    <w:p w14:paraId="538D7613" w14:textId="77777777" w:rsidR="003D3F54" w:rsidRDefault="003D3F54" w:rsidP="00975751">
      <w:pPr>
        <w:rPr>
          <w:i/>
          <w:iCs/>
          <w:color w:val="000000"/>
          <w:sz w:val="20"/>
          <w:szCs w:val="20"/>
        </w:rPr>
      </w:pPr>
    </w:p>
    <w:p w14:paraId="314D4A59" w14:textId="151B4E09" w:rsidR="00975751" w:rsidRPr="00A34248" w:rsidRDefault="00975751" w:rsidP="003D3F54">
      <w:pPr>
        <w:jc w:val="both"/>
      </w:pPr>
      <w:r w:rsidRPr="00A34248">
        <w:rPr>
          <w:i/>
          <w:iCs/>
          <w:color w:val="000000"/>
          <w:sz w:val="20"/>
          <w:szCs w:val="20"/>
        </w:rPr>
        <w:t xml:space="preserve">L'orientamento è un processo volto a facilitare la conoscenza de </w:t>
      </w:r>
      <w:proofErr w:type="spellStart"/>
      <w:r w:rsidRPr="00A34248">
        <w:rPr>
          <w:i/>
          <w:iCs/>
          <w:color w:val="000000"/>
          <w:sz w:val="20"/>
          <w:szCs w:val="20"/>
        </w:rPr>
        <w:t>sè</w:t>
      </w:r>
      <w:proofErr w:type="spellEnd"/>
      <w:r w:rsidRPr="00A34248">
        <w:rPr>
          <w:i/>
          <w:iCs/>
          <w:color w:val="000000"/>
          <w:sz w:val="20"/>
          <w:szCs w:val="20"/>
        </w:rPr>
        <w:t>, del contesto formativo, occupazionale, sociale, culturale e economico delle strategie messo in atto per integrare in queste realtà per favorire la maturazione e lo sviluppo delle competenze necessarie per definire o ridefinire autonomamente gli obiettivi personale e professionali aderenti al contesto per elaborare o rielaborare un progetto di vita e sostenere le scelte.</w:t>
      </w:r>
    </w:p>
    <w:p w14:paraId="7D29F818" w14:textId="77777777" w:rsidR="00975751" w:rsidRPr="00A34248" w:rsidRDefault="00975751" w:rsidP="003D3F54">
      <w:pPr>
        <w:ind w:left="360"/>
        <w:jc w:val="both"/>
        <w:textAlignment w:val="baseline"/>
        <w:rPr>
          <w:color w:val="000000"/>
          <w:sz w:val="20"/>
          <w:szCs w:val="20"/>
        </w:rPr>
      </w:pPr>
      <w:r w:rsidRPr="00A34248">
        <w:rPr>
          <w:color w:val="000000"/>
          <w:sz w:val="20"/>
          <w:szCs w:val="20"/>
        </w:rPr>
        <w:t>(D.M. 328 del 22 dicembre 2022 Linee Guida per l’Orientamento)</w:t>
      </w:r>
    </w:p>
    <w:p w14:paraId="19E4765E" w14:textId="212AF30E" w:rsidR="00B770D9" w:rsidRPr="00A34248" w:rsidRDefault="00117C71" w:rsidP="007A3EFC">
      <w:pPr>
        <w:spacing w:before="340" w:line="360" w:lineRule="auto"/>
        <w:jc w:val="both"/>
        <w:rPr>
          <w:color w:val="000000"/>
          <w:szCs w:val="20"/>
        </w:rPr>
      </w:pPr>
      <w:r w:rsidRPr="00A34248">
        <w:rPr>
          <w:color w:val="000000"/>
          <w:szCs w:val="20"/>
        </w:rPr>
        <w:t xml:space="preserve">Coordinati dalla Tutor per l’orientamento formativo, prof.ssa Daniela De Girolamo, e con il concorso di tutti i docenti del </w:t>
      </w:r>
      <w:proofErr w:type="spellStart"/>
      <w:r w:rsidRPr="00A34248">
        <w:rPr>
          <w:color w:val="000000"/>
          <w:szCs w:val="20"/>
        </w:rPr>
        <w:t>C.d.C</w:t>
      </w:r>
      <w:proofErr w:type="spellEnd"/>
      <w:r w:rsidRPr="00A34248">
        <w:rPr>
          <w:color w:val="000000"/>
          <w:szCs w:val="20"/>
        </w:rPr>
        <w:t xml:space="preserve">. all’interno del proprio specifico disciplinare, di </w:t>
      </w:r>
      <w:proofErr w:type="spellStart"/>
      <w:r w:rsidRPr="00A34248">
        <w:rPr>
          <w:color w:val="000000"/>
          <w:szCs w:val="20"/>
        </w:rPr>
        <w:t>Uniba</w:t>
      </w:r>
      <w:proofErr w:type="spellEnd"/>
      <w:r w:rsidRPr="00A34248">
        <w:rPr>
          <w:color w:val="000000"/>
          <w:szCs w:val="20"/>
        </w:rPr>
        <w:t xml:space="preserve"> e di soggetti esterni all’istituzione scolastica, gli studenti hanno svolto </w:t>
      </w:r>
      <w:r w:rsidR="0083337C">
        <w:rPr>
          <w:color w:val="000000"/>
          <w:szCs w:val="20"/>
        </w:rPr>
        <w:t>69</w:t>
      </w:r>
      <w:r w:rsidRPr="00A34248">
        <w:rPr>
          <w:color w:val="000000"/>
          <w:szCs w:val="20"/>
        </w:rPr>
        <w:t xml:space="preserve"> ore di attività di orientamento, come da programma allegato.</w:t>
      </w:r>
      <w:r w:rsidR="007A3EFC" w:rsidRPr="00A34248">
        <w:rPr>
          <w:color w:val="000000"/>
          <w:szCs w:val="20"/>
        </w:rPr>
        <w:t xml:space="preserve"> </w:t>
      </w:r>
      <w:r w:rsidR="00B770D9" w:rsidRPr="00A34248">
        <w:rPr>
          <w:color w:val="000000"/>
          <w:szCs w:val="20"/>
        </w:rPr>
        <w:t xml:space="preserve"> All'interno del modulo, la classe ha svolto 15 ore di “Orientamento in uscita”.</w:t>
      </w:r>
      <w:r w:rsidR="00B770D9" w:rsidRPr="00A34248">
        <w:rPr>
          <w:color w:val="000000"/>
          <w:szCs w:val="20"/>
          <w:highlight w:val="yellow"/>
        </w:rPr>
        <w:t xml:space="preserve"> </w:t>
      </w:r>
    </w:p>
    <w:p w14:paraId="604AB5FE" w14:textId="77777777" w:rsidR="009D15B6" w:rsidRDefault="009D15B6" w:rsidP="00117C71">
      <w:pPr>
        <w:spacing w:line="360" w:lineRule="auto"/>
        <w:rPr>
          <w:b/>
        </w:rPr>
      </w:pPr>
    </w:p>
    <w:p w14:paraId="5D86104D" w14:textId="77777777" w:rsidR="009D15B6" w:rsidRDefault="009D15B6" w:rsidP="00117C71">
      <w:pPr>
        <w:spacing w:line="360" w:lineRule="auto"/>
        <w:rPr>
          <w:b/>
        </w:rPr>
      </w:pPr>
    </w:p>
    <w:p w14:paraId="6DF41462" w14:textId="77777777" w:rsidR="009D15B6" w:rsidRDefault="009D15B6" w:rsidP="00117C71">
      <w:pPr>
        <w:spacing w:line="360" w:lineRule="auto"/>
        <w:rPr>
          <w:b/>
        </w:rPr>
      </w:pPr>
    </w:p>
    <w:p w14:paraId="1264E7FE" w14:textId="7B2C4F88" w:rsidR="00117C71" w:rsidRPr="00A34248" w:rsidRDefault="00975751" w:rsidP="00117C71">
      <w:pPr>
        <w:spacing w:line="360" w:lineRule="auto"/>
        <w:rPr>
          <w:b/>
        </w:rPr>
      </w:pPr>
      <w:r w:rsidRPr="00A34248">
        <w:rPr>
          <w:b/>
        </w:rPr>
        <w:t xml:space="preserve">Obiettivi del Modulo Orientamento </w:t>
      </w:r>
    </w:p>
    <w:p w14:paraId="519B0787" w14:textId="77777777" w:rsidR="00975751" w:rsidRPr="00A34248" w:rsidRDefault="00117C71" w:rsidP="00117C71">
      <w:pPr>
        <w:spacing w:line="360" w:lineRule="auto"/>
        <w:rPr>
          <w:color w:val="000000"/>
        </w:rPr>
      </w:pPr>
      <w:r w:rsidRPr="00A34248">
        <w:rPr>
          <w:color w:val="000000"/>
        </w:rPr>
        <w:t>Il modul</w:t>
      </w:r>
      <w:r w:rsidR="00FF3D74" w:rsidRPr="00A34248">
        <w:rPr>
          <w:color w:val="000000"/>
        </w:rPr>
        <w:t>o, oltre a consolidare le Otto competenze chiave europee precisate in 3.1.1,</w:t>
      </w:r>
      <w:r w:rsidRPr="00A34248">
        <w:rPr>
          <w:color w:val="000000"/>
        </w:rPr>
        <w:t xml:space="preserve"> ha inteso perseguire i seguenti obiettivi: </w:t>
      </w:r>
    </w:p>
    <w:p w14:paraId="437CB397" w14:textId="77777777" w:rsidR="00975751" w:rsidRPr="00A34248" w:rsidRDefault="00975751" w:rsidP="009D15B6">
      <w:pPr>
        <w:numPr>
          <w:ilvl w:val="0"/>
          <w:numId w:val="28"/>
        </w:numPr>
        <w:shd w:val="clear" w:color="auto" w:fill="FFFFFF"/>
        <w:spacing w:line="360" w:lineRule="auto"/>
        <w:ind w:left="714" w:hanging="357"/>
        <w:jc w:val="both"/>
        <w:textAlignment w:val="baseline"/>
        <w:rPr>
          <w:color w:val="212529"/>
        </w:rPr>
      </w:pPr>
      <w:r w:rsidRPr="00A34248">
        <w:rPr>
          <w:color w:val="212529"/>
        </w:rPr>
        <w:t>Lavorare sullo spirito di iniziative e le capacità imprenditoriali</w:t>
      </w:r>
    </w:p>
    <w:p w14:paraId="220270C3" w14:textId="77777777" w:rsidR="00975751" w:rsidRPr="00A34248" w:rsidRDefault="00975751" w:rsidP="009D15B6">
      <w:pPr>
        <w:numPr>
          <w:ilvl w:val="0"/>
          <w:numId w:val="28"/>
        </w:numPr>
        <w:shd w:val="clear" w:color="auto" w:fill="FFFFFF"/>
        <w:spacing w:line="360" w:lineRule="auto"/>
        <w:ind w:left="714" w:hanging="357"/>
        <w:jc w:val="both"/>
        <w:textAlignment w:val="baseline"/>
        <w:rPr>
          <w:color w:val="212529"/>
        </w:rPr>
      </w:pPr>
      <w:r w:rsidRPr="00A34248">
        <w:rPr>
          <w:color w:val="212529"/>
        </w:rPr>
        <w:t>Lavorare sulle capacità comunicative</w:t>
      </w:r>
    </w:p>
    <w:p w14:paraId="52ACB890" w14:textId="77777777" w:rsidR="00975751" w:rsidRPr="00A34248" w:rsidRDefault="00975751" w:rsidP="009D15B6">
      <w:pPr>
        <w:numPr>
          <w:ilvl w:val="0"/>
          <w:numId w:val="28"/>
        </w:numPr>
        <w:shd w:val="clear" w:color="auto" w:fill="FFFFFF"/>
        <w:spacing w:line="360" w:lineRule="auto"/>
        <w:ind w:left="714" w:hanging="357"/>
        <w:jc w:val="both"/>
        <w:textAlignment w:val="baseline"/>
        <w:rPr>
          <w:color w:val="212529"/>
        </w:rPr>
      </w:pPr>
      <w:r w:rsidRPr="00A34248">
        <w:rPr>
          <w:color w:val="212529"/>
        </w:rPr>
        <w:t>Conoscere la formazione superiore</w:t>
      </w:r>
    </w:p>
    <w:p w14:paraId="22DF394E" w14:textId="77777777" w:rsidR="00B770D9" w:rsidRDefault="00B770D9" w:rsidP="009D15B6">
      <w:pPr>
        <w:shd w:val="clear" w:color="auto" w:fill="FFFFFF"/>
        <w:spacing w:line="360" w:lineRule="auto"/>
        <w:ind w:left="714"/>
        <w:jc w:val="both"/>
        <w:textAlignment w:val="baseline"/>
        <w:rPr>
          <w:color w:val="212529"/>
        </w:rPr>
      </w:pPr>
    </w:p>
    <w:p w14:paraId="4BD0ADA0" w14:textId="77777777" w:rsidR="00117C71" w:rsidRPr="00A34248" w:rsidRDefault="00FF3D74" w:rsidP="00975751">
      <w:pPr>
        <w:spacing w:after="160"/>
        <w:rPr>
          <w:b/>
          <w:bCs/>
          <w:color w:val="171717"/>
          <w:sz w:val="20"/>
          <w:szCs w:val="20"/>
        </w:rPr>
      </w:pPr>
      <w:r w:rsidRPr="00A34248">
        <w:rPr>
          <w:b/>
        </w:rPr>
        <w:t>E-portfolio e Capolavoro</w:t>
      </w:r>
    </w:p>
    <w:p w14:paraId="189AAFB9" w14:textId="77777777" w:rsidR="00975751" w:rsidRDefault="00975751" w:rsidP="00FF3D74">
      <w:pPr>
        <w:spacing w:line="360" w:lineRule="auto"/>
        <w:rPr>
          <w:color w:val="000000"/>
        </w:rPr>
      </w:pPr>
      <w:r w:rsidRPr="00A34248">
        <w:rPr>
          <w:color w:val="000000"/>
        </w:rPr>
        <w:t xml:space="preserve">Il modulo </w:t>
      </w:r>
      <w:r w:rsidR="00FF3D74" w:rsidRPr="00A34248">
        <w:rPr>
          <w:color w:val="000000"/>
        </w:rPr>
        <w:t>ha previsto</w:t>
      </w:r>
      <w:r w:rsidRPr="00A34248">
        <w:rPr>
          <w:color w:val="000000"/>
        </w:rPr>
        <w:t xml:space="preserve"> ore dedicat</w:t>
      </w:r>
      <w:r w:rsidR="00FF3D74" w:rsidRPr="00A34248">
        <w:rPr>
          <w:color w:val="000000"/>
        </w:rPr>
        <w:t>e all’elaborazione</w:t>
      </w:r>
      <w:r w:rsidRPr="00A34248">
        <w:rPr>
          <w:color w:val="000000"/>
        </w:rPr>
        <w:t xml:space="preserve"> </w:t>
      </w:r>
      <w:r w:rsidR="00FF3D74" w:rsidRPr="00A34248">
        <w:rPr>
          <w:color w:val="000000"/>
        </w:rPr>
        <w:t>dell’</w:t>
      </w:r>
      <w:r w:rsidRPr="00A34248">
        <w:rPr>
          <w:i/>
          <w:color w:val="000000"/>
        </w:rPr>
        <w:t>E-Portfolio</w:t>
      </w:r>
      <w:r w:rsidRPr="00A34248">
        <w:rPr>
          <w:color w:val="000000"/>
        </w:rPr>
        <w:t xml:space="preserve"> e a</w:t>
      </w:r>
      <w:r w:rsidR="00FF3D74" w:rsidRPr="00A34248">
        <w:rPr>
          <w:color w:val="000000"/>
        </w:rPr>
        <w:t>lla scelta del</w:t>
      </w:r>
      <w:r w:rsidRPr="00A34248">
        <w:rPr>
          <w:color w:val="000000"/>
        </w:rPr>
        <w:t xml:space="preserve"> </w:t>
      </w:r>
      <w:r w:rsidRPr="00A34248">
        <w:rPr>
          <w:i/>
          <w:color w:val="000000"/>
        </w:rPr>
        <w:t>Capolavoro</w:t>
      </w:r>
      <w:r w:rsidR="00FF3D74" w:rsidRPr="00A34248">
        <w:rPr>
          <w:color w:val="000000"/>
        </w:rPr>
        <w:t xml:space="preserve"> di ciascuno studente.</w:t>
      </w:r>
    </w:p>
    <w:p w14:paraId="28FD8232" w14:textId="77777777" w:rsidR="009D15B6" w:rsidRPr="00A34248" w:rsidRDefault="009D15B6" w:rsidP="00FF3D74">
      <w:pPr>
        <w:spacing w:line="360" w:lineRule="auto"/>
        <w:rPr>
          <w:color w:val="000000"/>
        </w:rPr>
      </w:pPr>
    </w:p>
    <w:p w14:paraId="01541664" w14:textId="77777777" w:rsidR="00975751" w:rsidRPr="00A34248" w:rsidRDefault="00FF3D74" w:rsidP="00CF5D8D">
      <w:pPr>
        <w:spacing w:line="360" w:lineRule="auto"/>
        <w:jc w:val="both"/>
        <w:rPr>
          <w:b/>
          <w:color w:val="000000"/>
        </w:rPr>
      </w:pPr>
      <w:r w:rsidRPr="00A34248">
        <w:rPr>
          <w:color w:val="000000"/>
        </w:rPr>
        <w:tab/>
      </w:r>
      <w:r w:rsidR="00975751" w:rsidRPr="00A34248">
        <w:rPr>
          <w:b/>
          <w:color w:val="000000"/>
        </w:rPr>
        <w:t>L’E-Portfolio</w:t>
      </w:r>
      <w:r w:rsidRPr="00A34248">
        <w:rPr>
          <w:b/>
          <w:color w:val="000000"/>
        </w:rPr>
        <w:t xml:space="preserve"> </w:t>
      </w:r>
      <w:r w:rsidRPr="00A34248">
        <w:rPr>
          <w:color w:val="171717"/>
        </w:rPr>
        <w:t xml:space="preserve">è uno </w:t>
      </w:r>
      <w:r w:rsidR="00975751" w:rsidRPr="00A34248">
        <w:rPr>
          <w:color w:val="171717"/>
        </w:rPr>
        <w:t>strumento digitale per tracciare e ricomporre in chiave unitaria il proprio percorso formativo e raccoglie tutte le informazioni sul percorso scolastico degli studenti, sulle competenze maturate negli anni e sulle esperienze formative svolte.</w:t>
      </w:r>
    </w:p>
    <w:p w14:paraId="11EBA710" w14:textId="77777777" w:rsidR="00CF5D8D" w:rsidRPr="00A34248" w:rsidRDefault="00FF3D74" w:rsidP="00CF5D8D">
      <w:pPr>
        <w:spacing w:line="360" w:lineRule="auto"/>
        <w:jc w:val="both"/>
        <w:rPr>
          <w:color w:val="212529"/>
        </w:rPr>
      </w:pPr>
      <w:r w:rsidRPr="00A34248">
        <w:rPr>
          <w:b/>
          <w:color w:val="000000"/>
        </w:rPr>
        <w:tab/>
      </w:r>
      <w:r w:rsidR="00975751" w:rsidRPr="00A34248">
        <w:rPr>
          <w:b/>
          <w:color w:val="000000"/>
        </w:rPr>
        <w:t>Il</w:t>
      </w:r>
      <w:r w:rsidRPr="00A34248">
        <w:rPr>
          <w:b/>
          <w:color w:val="000000"/>
        </w:rPr>
        <w:t xml:space="preserve"> </w:t>
      </w:r>
      <w:r w:rsidR="00975751" w:rsidRPr="00A34248">
        <w:rPr>
          <w:b/>
          <w:color w:val="000000"/>
        </w:rPr>
        <w:t>Capolavoro</w:t>
      </w:r>
      <w:r w:rsidRPr="00A34248">
        <w:rPr>
          <w:color w:val="212529"/>
        </w:rPr>
        <w:t xml:space="preserve"> </w:t>
      </w:r>
      <w:r w:rsidR="00975751" w:rsidRPr="00A34248">
        <w:rPr>
          <w:color w:val="212529"/>
        </w:rPr>
        <w:t>dello studente è un prodotto personale che raccoglie e rappresenta le competenze acquisite nel proprio percorso</w:t>
      </w:r>
      <w:r w:rsidR="00975751" w:rsidRPr="00A34248">
        <w:rPr>
          <w:b/>
          <w:bCs/>
          <w:color w:val="212529"/>
        </w:rPr>
        <w:t xml:space="preserve">. </w:t>
      </w:r>
      <w:r w:rsidR="00975751" w:rsidRPr="00A34248">
        <w:rPr>
          <w:color w:val="212529"/>
        </w:rPr>
        <w:t>Si tratta di un servizio digitale sperimentale attraverso cui </w:t>
      </w:r>
      <w:r w:rsidR="00CF5D8D" w:rsidRPr="00A34248">
        <w:rPr>
          <w:color w:val="212529"/>
        </w:rPr>
        <w:t xml:space="preserve">i </w:t>
      </w:r>
      <w:r w:rsidR="00975751" w:rsidRPr="00A34248">
        <w:rPr>
          <w:color w:val="212529"/>
        </w:rPr>
        <w:t xml:space="preserve">maturandi possono caricare, in forma di bozza, un’opera che ritengono particolarmente significativa per il loro percorso scolastico. </w:t>
      </w:r>
    </w:p>
    <w:p w14:paraId="1874D527" w14:textId="77777777" w:rsidR="00CF5D8D" w:rsidRPr="00A34248" w:rsidRDefault="00CF5D8D" w:rsidP="00CF5D8D">
      <w:pPr>
        <w:spacing w:line="360" w:lineRule="auto"/>
        <w:jc w:val="both"/>
        <w:rPr>
          <w:color w:val="212529"/>
        </w:rPr>
      </w:pPr>
      <w:r w:rsidRPr="00A34248">
        <w:rPr>
          <w:color w:val="212529"/>
        </w:rPr>
        <w:t>È pertanto un prodotto di qualsiasi tipologia che si ritiene maggiormente rappresentativo dei progressi dello studente e delle competenze sviluppati durante l’anno scolastico, pensato come una vetrina delle capacità e della storia scolastica degli studenti</w:t>
      </w:r>
    </w:p>
    <w:p w14:paraId="5521EAF5" w14:textId="77777777" w:rsidR="00975751" w:rsidRPr="00A34248" w:rsidRDefault="00CF5D8D" w:rsidP="00CF5D8D">
      <w:pPr>
        <w:spacing w:line="360" w:lineRule="auto"/>
        <w:jc w:val="both"/>
        <w:rPr>
          <w:color w:val="212529"/>
        </w:rPr>
      </w:pPr>
      <w:r w:rsidRPr="00A34248">
        <w:rPr>
          <w:color w:val="212529"/>
        </w:rPr>
        <w:t>La scelta del</w:t>
      </w:r>
      <w:r w:rsidR="00975751" w:rsidRPr="00A34248">
        <w:rPr>
          <w:color w:val="212529"/>
        </w:rPr>
        <w:t xml:space="preserve"> capolavoro </w:t>
      </w:r>
      <w:r w:rsidRPr="00A34248">
        <w:rPr>
          <w:color w:val="212529"/>
        </w:rPr>
        <w:t>ha rappresentato</w:t>
      </w:r>
      <w:r w:rsidR="00975751" w:rsidRPr="00A34248">
        <w:rPr>
          <w:color w:val="212529"/>
        </w:rPr>
        <w:t xml:space="preserve"> un momento importante di autovalutazione e </w:t>
      </w:r>
      <w:r w:rsidRPr="00A34248">
        <w:rPr>
          <w:color w:val="212529"/>
        </w:rPr>
        <w:t>o</w:t>
      </w:r>
      <w:r w:rsidR="00975751" w:rsidRPr="00A34248">
        <w:rPr>
          <w:color w:val="212529"/>
        </w:rPr>
        <w:t xml:space="preserve">rientamento </w:t>
      </w:r>
      <w:r w:rsidRPr="00A34248">
        <w:rPr>
          <w:color w:val="212529"/>
        </w:rPr>
        <w:t>perché</w:t>
      </w:r>
      <w:r w:rsidR="00975751" w:rsidRPr="00A34248">
        <w:rPr>
          <w:color w:val="212529"/>
        </w:rPr>
        <w:t xml:space="preserve"> permette di </w:t>
      </w:r>
      <w:r w:rsidRPr="00A34248">
        <w:rPr>
          <w:color w:val="212529"/>
        </w:rPr>
        <w:t>riflettere sul</w:t>
      </w:r>
      <w:r w:rsidR="00975751" w:rsidRPr="00A34248">
        <w:rPr>
          <w:color w:val="212529"/>
        </w:rPr>
        <w:t xml:space="preserve"> proprio percorso</w:t>
      </w:r>
      <w:r w:rsidRPr="00A34248">
        <w:rPr>
          <w:color w:val="212529"/>
        </w:rPr>
        <w:t xml:space="preserve"> e sui</w:t>
      </w:r>
      <w:r w:rsidR="00975751" w:rsidRPr="00A34248">
        <w:rPr>
          <w:color w:val="212529"/>
        </w:rPr>
        <w:t xml:space="preserve"> risultati ottenuti</w:t>
      </w:r>
      <w:r w:rsidRPr="00A34248">
        <w:rPr>
          <w:color w:val="212529"/>
        </w:rPr>
        <w:t xml:space="preserve"> nonché di pensare con maggiore consapevolezza alle proprie scelte e prospettive future</w:t>
      </w:r>
      <w:r w:rsidR="00975751" w:rsidRPr="00A34248">
        <w:rPr>
          <w:color w:val="212529"/>
        </w:rPr>
        <w:t xml:space="preserve">. </w:t>
      </w:r>
    </w:p>
    <w:p w14:paraId="113F9A87" w14:textId="77777777" w:rsidR="00F02BA9" w:rsidRDefault="00F02BA9" w:rsidP="00F362DD">
      <w:pPr>
        <w:spacing w:line="360" w:lineRule="auto"/>
        <w:ind w:left="567" w:hanging="567"/>
      </w:pPr>
    </w:p>
    <w:p w14:paraId="4BB70B59" w14:textId="77777777" w:rsidR="009D15B6" w:rsidRPr="00A34248" w:rsidRDefault="009D15B6" w:rsidP="00F362DD">
      <w:pPr>
        <w:spacing w:line="360" w:lineRule="auto"/>
        <w:ind w:left="567" w:hanging="567"/>
      </w:pPr>
    </w:p>
    <w:p w14:paraId="5017DCD9" w14:textId="49004A40" w:rsidR="007B33A4" w:rsidRDefault="00F362DD" w:rsidP="00F362DD">
      <w:pPr>
        <w:spacing w:line="360" w:lineRule="auto"/>
        <w:ind w:left="567" w:hanging="567"/>
        <w:rPr>
          <w:b/>
        </w:rPr>
      </w:pPr>
      <w:r w:rsidRPr="00A34248">
        <w:t>3.</w:t>
      </w:r>
      <w:r w:rsidR="00E45751" w:rsidRPr="00A34248">
        <w:t>7</w:t>
      </w:r>
      <w:r w:rsidRPr="00A34248">
        <w:t xml:space="preserve">   </w:t>
      </w:r>
      <w:r w:rsidRPr="00A34248">
        <w:rPr>
          <w:b/>
        </w:rPr>
        <w:t xml:space="preserve">INSEGNAMENTO DI UNA DISCIPLINA NON LINGUISTICA CON </w:t>
      </w:r>
      <w:proofErr w:type="gramStart"/>
      <w:r w:rsidRPr="00A34248">
        <w:rPr>
          <w:b/>
        </w:rPr>
        <w:t>METODOLOGIA  CLIL</w:t>
      </w:r>
      <w:proofErr w:type="gramEnd"/>
    </w:p>
    <w:p w14:paraId="3E804653" w14:textId="211E6918" w:rsidR="00156641" w:rsidRPr="00A34248" w:rsidRDefault="00F362DD" w:rsidP="0083337C">
      <w:pPr>
        <w:spacing w:line="360" w:lineRule="auto"/>
        <w:jc w:val="both"/>
      </w:pPr>
      <w:r w:rsidRPr="00A34248">
        <w:t>Nell’ambito dell’insegnamento di Storia, sono stati realizzati alcuni moduli tematici in lingua inglese se</w:t>
      </w:r>
      <w:r w:rsidR="0083337C">
        <w:t>condo la metodologia CLIL, come</w:t>
      </w:r>
      <w:r w:rsidR="000F4341" w:rsidRPr="00A34248">
        <w:t xml:space="preserve"> </w:t>
      </w:r>
      <w:r w:rsidRPr="00A34248">
        <w:t xml:space="preserve">specificato nel programma e nella relazione </w:t>
      </w:r>
      <w:r w:rsidR="009D15B6" w:rsidRPr="00A34248">
        <w:t>disciplinare</w:t>
      </w:r>
      <w:r w:rsidRPr="00A34248">
        <w:t xml:space="preserve"> allegati al presente documento. </w:t>
      </w:r>
    </w:p>
    <w:p w14:paraId="487E7A48" w14:textId="77777777" w:rsidR="000F4341" w:rsidRPr="00A34248" w:rsidRDefault="000F4341" w:rsidP="00156641">
      <w:pPr>
        <w:spacing w:line="360" w:lineRule="auto"/>
        <w:rPr>
          <w:b/>
        </w:rPr>
      </w:pPr>
    </w:p>
    <w:p w14:paraId="257EE533" w14:textId="77777777" w:rsidR="00377F32" w:rsidRDefault="005D7622" w:rsidP="008E48D7">
      <w:pPr>
        <w:jc w:val="both"/>
        <w:rPr>
          <w:b/>
        </w:rPr>
      </w:pPr>
      <w:proofErr w:type="gramStart"/>
      <w:r w:rsidRPr="00A34248">
        <w:lastRenderedPageBreak/>
        <w:t>3</w:t>
      </w:r>
      <w:r w:rsidR="001F2400" w:rsidRPr="00A34248">
        <w:t>.</w:t>
      </w:r>
      <w:r w:rsidR="00E45751" w:rsidRPr="00A34248">
        <w:t>8</w:t>
      </w:r>
      <w:r w:rsidR="001F2400" w:rsidRPr="00A34248">
        <w:t xml:space="preserve">  </w:t>
      </w:r>
      <w:r w:rsidR="001F2400" w:rsidRPr="00A34248">
        <w:rPr>
          <w:b/>
        </w:rPr>
        <w:t>ATTIVITÀ</w:t>
      </w:r>
      <w:proofErr w:type="gramEnd"/>
      <w:r w:rsidR="001F2400" w:rsidRPr="00A34248">
        <w:rPr>
          <w:b/>
        </w:rPr>
        <w:t xml:space="preserve"> DI AMPLIAMENTO DELL’OFFERTA FORMATIVA</w:t>
      </w:r>
    </w:p>
    <w:p w14:paraId="10A27164" w14:textId="77777777" w:rsidR="003D3F54" w:rsidRPr="00A34248" w:rsidRDefault="003D3F54" w:rsidP="008E48D7">
      <w:pPr>
        <w:jc w:val="both"/>
      </w:pPr>
    </w:p>
    <w:p w14:paraId="27C7157E" w14:textId="71504AE7" w:rsidR="00B0758B" w:rsidRPr="00A34248" w:rsidRDefault="001E7235" w:rsidP="009857F7">
      <w:pPr>
        <w:pStyle w:val="Paragrafoelenco"/>
        <w:spacing w:after="0" w:line="360" w:lineRule="auto"/>
        <w:ind w:left="0"/>
        <w:contextualSpacing w:val="0"/>
        <w:jc w:val="both"/>
        <w:rPr>
          <w:rFonts w:ascii="Times New Roman" w:eastAsia="Times New Roman" w:hAnsi="Times New Roman"/>
          <w:sz w:val="24"/>
          <w:szCs w:val="24"/>
          <w:lang w:eastAsia="it-IT"/>
        </w:rPr>
      </w:pPr>
      <w:r w:rsidRPr="00A34248">
        <w:rPr>
          <w:rFonts w:ascii="Times New Roman" w:eastAsia="Times New Roman" w:hAnsi="Times New Roman"/>
          <w:sz w:val="24"/>
          <w:szCs w:val="24"/>
          <w:lang w:eastAsia="it-IT"/>
        </w:rPr>
        <w:t>Nel corso del presente anno scolastico, la classe ha partecipato</w:t>
      </w:r>
      <w:r w:rsidR="006030CE" w:rsidRPr="00A34248">
        <w:rPr>
          <w:rFonts w:ascii="Times New Roman" w:eastAsia="Times New Roman" w:hAnsi="Times New Roman"/>
          <w:sz w:val="24"/>
          <w:szCs w:val="24"/>
          <w:lang w:eastAsia="it-IT"/>
        </w:rPr>
        <w:t xml:space="preserve"> alle seguenti attività: </w:t>
      </w:r>
    </w:p>
    <w:p w14:paraId="4E3E9862" w14:textId="4A6FCC05" w:rsidR="006030CE" w:rsidRPr="00A34248" w:rsidRDefault="006030CE" w:rsidP="009857F7">
      <w:pPr>
        <w:pStyle w:val="Paragrafoelenco"/>
        <w:spacing w:after="0" w:line="360" w:lineRule="auto"/>
        <w:ind w:left="0"/>
        <w:contextualSpacing w:val="0"/>
        <w:jc w:val="both"/>
        <w:rPr>
          <w:rFonts w:ascii="Times New Roman" w:hAnsi="Times New Roman"/>
        </w:rPr>
      </w:pPr>
      <w:r w:rsidRPr="00A34248">
        <w:rPr>
          <w:rFonts w:ascii="Times New Roman" w:eastAsia="Times New Roman" w:hAnsi="Times New Roman"/>
          <w:sz w:val="24"/>
          <w:szCs w:val="24"/>
          <w:lang w:eastAsia="it-IT"/>
        </w:rPr>
        <w:t>- Spettacolo teatrale in lingua inglese “</w:t>
      </w:r>
      <w:proofErr w:type="spellStart"/>
      <w:r w:rsidRPr="00A34248">
        <w:rPr>
          <w:rFonts w:ascii="Times New Roman" w:eastAsia="Times New Roman" w:hAnsi="Times New Roman"/>
          <w:sz w:val="24"/>
          <w:szCs w:val="24"/>
          <w:lang w:eastAsia="it-IT"/>
        </w:rPr>
        <w:t>Nineteen</w:t>
      </w:r>
      <w:proofErr w:type="spellEnd"/>
      <w:r w:rsidRPr="00A34248">
        <w:rPr>
          <w:rFonts w:ascii="Times New Roman" w:eastAsia="Times New Roman" w:hAnsi="Times New Roman"/>
          <w:sz w:val="24"/>
          <w:szCs w:val="24"/>
          <w:lang w:eastAsia="it-IT"/>
        </w:rPr>
        <w:t xml:space="preserve"> </w:t>
      </w:r>
      <w:proofErr w:type="spellStart"/>
      <w:r w:rsidRPr="00A34248">
        <w:rPr>
          <w:rFonts w:ascii="Times New Roman" w:eastAsia="Times New Roman" w:hAnsi="Times New Roman"/>
          <w:sz w:val="24"/>
          <w:szCs w:val="24"/>
          <w:lang w:eastAsia="it-IT"/>
        </w:rPr>
        <w:t>eighty-four</w:t>
      </w:r>
      <w:proofErr w:type="spellEnd"/>
      <w:r w:rsidRPr="00A34248">
        <w:rPr>
          <w:rFonts w:ascii="Times New Roman" w:eastAsia="Times New Roman" w:hAnsi="Times New Roman"/>
          <w:sz w:val="24"/>
          <w:szCs w:val="24"/>
          <w:lang w:eastAsia="it-IT"/>
        </w:rPr>
        <w:t xml:space="preserve">” presso il teatro </w:t>
      </w:r>
      <w:proofErr w:type="spellStart"/>
      <w:r w:rsidRPr="00A34248">
        <w:rPr>
          <w:rFonts w:ascii="Times New Roman" w:eastAsia="Times New Roman" w:hAnsi="Times New Roman"/>
          <w:sz w:val="24"/>
          <w:szCs w:val="24"/>
          <w:lang w:eastAsia="it-IT"/>
        </w:rPr>
        <w:t>Showville</w:t>
      </w:r>
      <w:proofErr w:type="spellEnd"/>
      <w:r w:rsidRPr="00A34248">
        <w:rPr>
          <w:rFonts w:ascii="Times New Roman" w:eastAsia="Times New Roman" w:hAnsi="Times New Roman"/>
          <w:sz w:val="24"/>
          <w:szCs w:val="24"/>
          <w:lang w:eastAsia="it-IT"/>
        </w:rPr>
        <w:t xml:space="preserve"> di Bari</w:t>
      </w:r>
    </w:p>
    <w:p w14:paraId="1B905AD1" w14:textId="2D4FD8FD" w:rsidR="00B0758B" w:rsidRPr="00A34248" w:rsidRDefault="00B0758B" w:rsidP="009857F7">
      <w:pPr>
        <w:spacing w:line="360" w:lineRule="auto"/>
        <w:jc w:val="both"/>
        <w:rPr>
          <w:iCs/>
        </w:rPr>
      </w:pPr>
      <w:r w:rsidRPr="00A34248">
        <w:t>- Spettacolo teatrale in lingua spagnola</w:t>
      </w:r>
      <w:r w:rsidRPr="00A34248">
        <w:rPr>
          <w:i/>
        </w:rPr>
        <w:t xml:space="preserve"> </w:t>
      </w:r>
      <w:r w:rsidR="006030CE" w:rsidRPr="00A34248">
        <w:rPr>
          <w:iCs/>
        </w:rPr>
        <w:t>“Frida-</w:t>
      </w:r>
      <w:proofErr w:type="spellStart"/>
      <w:r w:rsidR="006030CE" w:rsidRPr="00A34248">
        <w:rPr>
          <w:iCs/>
        </w:rPr>
        <w:t>Mujeres</w:t>
      </w:r>
      <w:proofErr w:type="spellEnd"/>
      <w:r w:rsidR="006030CE" w:rsidRPr="00A34248">
        <w:rPr>
          <w:iCs/>
        </w:rPr>
        <w:t xml:space="preserve"> y </w:t>
      </w:r>
      <w:proofErr w:type="spellStart"/>
      <w:r w:rsidR="006030CE" w:rsidRPr="00A34248">
        <w:rPr>
          <w:iCs/>
        </w:rPr>
        <w:t>vida</w:t>
      </w:r>
      <w:proofErr w:type="spellEnd"/>
      <w:r w:rsidR="006030CE" w:rsidRPr="00A34248">
        <w:rPr>
          <w:iCs/>
        </w:rPr>
        <w:t>”</w:t>
      </w:r>
    </w:p>
    <w:p w14:paraId="78FCE3A5" w14:textId="4F55B6F5" w:rsidR="00D1667D" w:rsidRPr="00A34248" w:rsidRDefault="00D1667D" w:rsidP="009857F7">
      <w:pPr>
        <w:spacing w:line="360" w:lineRule="auto"/>
        <w:jc w:val="both"/>
        <w:rPr>
          <w:iCs/>
        </w:rPr>
      </w:pPr>
      <w:r w:rsidRPr="00A34248">
        <w:rPr>
          <w:iCs/>
        </w:rPr>
        <w:t xml:space="preserve">- Il 26 gennaio 2026, al Teatro Piccinni di Bari, gli studenti hanno partecipato ad un incontro con la storica Anna Foa, dedicato alla Giornata della Memoria, sul tema </w:t>
      </w:r>
      <w:r w:rsidRPr="00A34248">
        <w:rPr>
          <w:i/>
          <w:iCs/>
        </w:rPr>
        <w:t>La memoria e il presente</w:t>
      </w:r>
      <w:r w:rsidRPr="00A34248">
        <w:rPr>
          <w:iCs/>
        </w:rPr>
        <w:t>, L'evento ha affrontato il tema della Shoah, ma anche delle altre vittime della stessa macchina di persecuzione: i rom, gli oppositori politici al regime hitleriano, gli omosessuali. L'iniziativa rientrava nella stagione teatrale 2025/26 "Umano Collettivo" del Teatro Piccinni.</w:t>
      </w:r>
    </w:p>
    <w:p w14:paraId="19A05710" w14:textId="7959D694" w:rsidR="00B71DD4" w:rsidRPr="00A34248" w:rsidRDefault="00B71DD4" w:rsidP="009857F7">
      <w:pPr>
        <w:spacing w:line="360" w:lineRule="auto"/>
        <w:jc w:val="both"/>
        <w:rPr>
          <w:iCs/>
        </w:rPr>
      </w:pPr>
      <w:r w:rsidRPr="00A34248">
        <w:rPr>
          <w:iCs/>
        </w:rPr>
        <w:t>-Nei mesi di febbraio e aprile la classe 5EL, insieme alla docente di religione cattolica Nadia Mastronardi, si è recata in visita c/o la struttura "Opera Pia "dell’ospedale “Di Venere" di Bari, che ospita anziani particolarmente indigenti. L'attività di orientamento è stata finalizzata alla solidarietà e al volontariato. </w:t>
      </w:r>
    </w:p>
    <w:p w14:paraId="18C1E605" w14:textId="7A7D0CD5" w:rsidR="00B71DD4" w:rsidRPr="00A34248" w:rsidRDefault="00B71DD4" w:rsidP="009857F7">
      <w:pPr>
        <w:spacing w:line="360" w:lineRule="auto"/>
        <w:jc w:val="both"/>
        <w:rPr>
          <w:iCs/>
        </w:rPr>
      </w:pPr>
      <w:r w:rsidRPr="00A34248">
        <w:rPr>
          <w:iCs/>
        </w:rPr>
        <w:t>La docente ha così commentato l’esperienza: “È stato emozionante vedere come le studentesse abbiano saputo porsi in un ascolto attivo e profondo, superando ogni iniziale timidezza per accogliere le storie di vita degli ospiti. Questo incontro generazionale ha trasformato una semplice visita in un autentico momento di condivisione cristiana, dove il dono del tempo si è rivelato più prezioso di qualsiasi parola”</w:t>
      </w:r>
    </w:p>
    <w:p w14:paraId="57CA9FDF" w14:textId="77777777" w:rsidR="00C331BC" w:rsidRPr="00A34248" w:rsidRDefault="00C331BC" w:rsidP="009857F7">
      <w:pPr>
        <w:spacing w:line="360" w:lineRule="auto"/>
        <w:jc w:val="both"/>
      </w:pPr>
      <w:r w:rsidRPr="00A34248">
        <w:t xml:space="preserve">- </w:t>
      </w:r>
      <w:r w:rsidRPr="00A34248">
        <w:rPr>
          <w:i/>
        </w:rPr>
        <w:t>Il Treno della memoria</w:t>
      </w:r>
      <w:r w:rsidRPr="00A34248">
        <w:t>: percorso sulla memoria e sull’educazione alla cittadinanza attiva, con visita al Museo della Fabbrica di Schindler di Cracovia e ai campi di sterminio di Ravensbruck (Germania) e Auschwitz-Birkenau (Polonia)</w:t>
      </w:r>
      <w:r w:rsidR="000348A5" w:rsidRPr="00A34248">
        <w:t xml:space="preserve"> (alcuni elementi del gruppo classe)</w:t>
      </w:r>
    </w:p>
    <w:p w14:paraId="13640335" w14:textId="77777777" w:rsidR="00A531BA" w:rsidRPr="00A34248" w:rsidRDefault="00A531BA" w:rsidP="009857F7">
      <w:pPr>
        <w:spacing w:line="360" w:lineRule="auto"/>
        <w:jc w:val="both"/>
      </w:pPr>
    </w:p>
    <w:p w14:paraId="6C2D2586" w14:textId="77777777" w:rsidR="005A18BB" w:rsidRPr="00A34248" w:rsidRDefault="005A18BB" w:rsidP="00E45751"/>
    <w:p w14:paraId="5C698784" w14:textId="77777777" w:rsidR="00F362DD" w:rsidRPr="00A34248" w:rsidRDefault="00F362DD" w:rsidP="00F362DD">
      <w:pPr>
        <w:pBdr>
          <w:top w:val="single" w:sz="4" w:space="1" w:color="auto"/>
          <w:left w:val="single" w:sz="4" w:space="4" w:color="auto"/>
          <w:bottom w:val="single" w:sz="4" w:space="1" w:color="auto"/>
          <w:right w:val="single" w:sz="4" w:space="4" w:color="auto"/>
        </w:pBdr>
        <w:spacing w:before="120" w:after="120" w:line="360" w:lineRule="auto"/>
        <w:jc w:val="center"/>
        <w:rPr>
          <w:b/>
          <w:sz w:val="4"/>
          <w:szCs w:val="28"/>
        </w:rPr>
      </w:pPr>
    </w:p>
    <w:p w14:paraId="5780B33C" w14:textId="77777777" w:rsidR="00F362DD" w:rsidRPr="00A34248" w:rsidRDefault="00001382" w:rsidP="00F362DD">
      <w:pPr>
        <w:pBdr>
          <w:top w:val="single" w:sz="4" w:space="1" w:color="auto"/>
          <w:left w:val="single" w:sz="4" w:space="4" w:color="auto"/>
          <w:bottom w:val="single" w:sz="4" w:space="1" w:color="auto"/>
          <w:right w:val="single" w:sz="4" w:space="4" w:color="auto"/>
        </w:pBdr>
        <w:spacing w:before="120" w:after="120" w:line="360" w:lineRule="auto"/>
        <w:jc w:val="center"/>
        <w:rPr>
          <w:b/>
          <w:sz w:val="28"/>
          <w:szCs w:val="28"/>
        </w:rPr>
      </w:pPr>
      <w:r w:rsidRPr="00A34248">
        <w:rPr>
          <w:b/>
          <w:sz w:val="28"/>
          <w:szCs w:val="28"/>
        </w:rPr>
        <w:t>4</w:t>
      </w:r>
      <w:r w:rsidR="00F362DD" w:rsidRPr="00A34248">
        <w:rPr>
          <w:b/>
          <w:sz w:val="28"/>
          <w:szCs w:val="28"/>
        </w:rPr>
        <w:t xml:space="preserve">. STRATEGIE PER IL CONSEGUIMENTO DEGLI OBIETTIVI </w:t>
      </w:r>
    </w:p>
    <w:p w14:paraId="1DA32515" w14:textId="77777777" w:rsidR="006136EA" w:rsidRPr="00A34248" w:rsidRDefault="006136EA" w:rsidP="006136EA">
      <w:pPr>
        <w:rPr>
          <w:b/>
        </w:rPr>
      </w:pPr>
      <w:r w:rsidRPr="00A34248">
        <w:tab/>
      </w:r>
      <w:r w:rsidR="00001382" w:rsidRPr="00A34248">
        <w:t>4</w:t>
      </w:r>
      <w:r w:rsidRPr="00A34248">
        <w:t xml:space="preserve">.1 </w:t>
      </w:r>
      <w:r w:rsidR="009377DF" w:rsidRPr="00A34248">
        <w:rPr>
          <w:b/>
        </w:rPr>
        <w:t>METODOLOGIE</w:t>
      </w:r>
    </w:p>
    <w:p w14:paraId="16D2471C" w14:textId="77777777" w:rsidR="006136EA" w:rsidRPr="00A34248" w:rsidRDefault="006136EA" w:rsidP="006136EA">
      <w:pPr>
        <w:rPr>
          <w:b/>
        </w:rPr>
      </w:pPr>
    </w:p>
    <w:p w14:paraId="1BFEC4A8" w14:textId="77777777" w:rsidR="006136EA" w:rsidRPr="00A34248" w:rsidRDefault="006136EA" w:rsidP="006136EA">
      <w:pPr>
        <w:spacing w:line="360" w:lineRule="auto"/>
        <w:jc w:val="both"/>
      </w:pPr>
      <w:r w:rsidRPr="00A34248">
        <w:t>La didattica è stata organizzata in rapporto alle capacità, agli interessi e ai ritmi di apprendimento degli studenti.</w:t>
      </w:r>
    </w:p>
    <w:p w14:paraId="17CB1F73" w14:textId="77777777" w:rsidR="006136EA" w:rsidRPr="00A34248" w:rsidRDefault="006136EA" w:rsidP="006136EA">
      <w:pPr>
        <w:autoSpaceDE w:val="0"/>
        <w:autoSpaceDN w:val="0"/>
        <w:adjustRightInd w:val="0"/>
        <w:spacing w:line="360" w:lineRule="auto"/>
        <w:jc w:val="both"/>
      </w:pPr>
      <w:r w:rsidRPr="00A34248">
        <w:t xml:space="preserve">L’azione formativa ha privilegiato la didattica laboratoriale e ha considerato il gruppo-classe quale comunità ermeneutica in grado di rendere ogni singolo componente non mero destinatario ma soggetto della propria formazione. </w:t>
      </w:r>
    </w:p>
    <w:p w14:paraId="66823E04" w14:textId="77777777" w:rsidR="006136EA" w:rsidRPr="00A34248" w:rsidRDefault="006136EA" w:rsidP="006136EA">
      <w:pPr>
        <w:spacing w:line="360" w:lineRule="auto"/>
        <w:jc w:val="both"/>
      </w:pPr>
      <w:r w:rsidRPr="00A34248">
        <w:lastRenderedPageBreak/>
        <w:t xml:space="preserve">In tale prospettiva, il docente ha svolto una funzione di accompagnamento, di tutorato e di consulenza, rivestendo, in rapporto alle strategie didattiche messe in atto, il ruolo di </w:t>
      </w:r>
    </w:p>
    <w:p w14:paraId="2D9204FB" w14:textId="77777777" w:rsidR="006136EA" w:rsidRPr="00A34248" w:rsidRDefault="006136EA" w:rsidP="006136EA">
      <w:pPr>
        <w:numPr>
          <w:ilvl w:val="0"/>
          <w:numId w:val="3"/>
        </w:numPr>
        <w:spacing w:line="360" w:lineRule="auto"/>
        <w:jc w:val="both"/>
      </w:pPr>
      <w:r w:rsidRPr="00A34248">
        <w:t xml:space="preserve">propositore-organizzatore </w:t>
      </w:r>
    </w:p>
    <w:p w14:paraId="55D5EFBE" w14:textId="77777777" w:rsidR="006136EA" w:rsidRPr="00A34248" w:rsidRDefault="006136EA" w:rsidP="006136EA">
      <w:pPr>
        <w:numPr>
          <w:ilvl w:val="0"/>
          <w:numId w:val="3"/>
        </w:numPr>
        <w:spacing w:line="360" w:lineRule="auto"/>
        <w:jc w:val="both"/>
      </w:pPr>
      <w:r w:rsidRPr="00A34248">
        <w:t xml:space="preserve">facilitatore della interazione fra i diversi soggetti </w:t>
      </w:r>
    </w:p>
    <w:p w14:paraId="0B5B2EB5" w14:textId="77777777" w:rsidR="006136EA" w:rsidRPr="00A34248" w:rsidRDefault="006136EA" w:rsidP="006136EA">
      <w:pPr>
        <w:numPr>
          <w:ilvl w:val="0"/>
          <w:numId w:val="3"/>
        </w:numPr>
        <w:spacing w:line="360" w:lineRule="auto"/>
        <w:jc w:val="both"/>
      </w:pPr>
      <w:r w:rsidRPr="00A34248">
        <w:t xml:space="preserve">negoziatore </w:t>
      </w:r>
    </w:p>
    <w:p w14:paraId="441B91B2" w14:textId="77777777" w:rsidR="006136EA" w:rsidRPr="00A34248" w:rsidRDefault="006136EA" w:rsidP="006136EA">
      <w:pPr>
        <w:numPr>
          <w:ilvl w:val="0"/>
          <w:numId w:val="3"/>
        </w:numPr>
        <w:spacing w:line="360" w:lineRule="auto"/>
        <w:jc w:val="both"/>
      </w:pPr>
      <w:r w:rsidRPr="00A34248">
        <w:t>garante dei process</w:t>
      </w:r>
      <w:r w:rsidR="00C84677" w:rsidRPr="00A34248">
        <w:t>i</w:t>
      </w:r>
      <w:r w:rsidRPr="00A34248">
        <w:t xml:space="preserve"> e de</w:t>
      </w:r>
      <w:r w:rsidR="00C84677" w:rsidRPr="00A34248">
        <w:t>i</w:t>
      </w:r>
      <w:r w:rsidRPr="00A34248">
        <w:t xml:space="preserve"> compiti </w:t>
      </w:r>
    </w:p>
    <w:p w14:paraId="70B13F7D" w14:textId="77777777" w:rsidR="006136EA" w:rsidRPr="00A34248" w:rsidRDefault="006136EA" w:rsidP="006136EA">
      <w:pPr>
        <w:numPr>
          <w:ilvl w:val="0"/>
          <w:numId w:val="3"/>
        </w:numPr>
        <w:spacing w:line="360" w:lineRule="auto"/>
        <w:jc w:val="both"/>
      </w:pPr>
      <w:r w:rsidRPr="00A34248">
        <w:t>risorsa</w:t>
      </w:r>
    </w:p>
    <w:p w14:paraId="5ADD98D7" w14:textId="77777777" w:rsidR="006136EA" w:rsidRPr="00A34248" w:rsidRDefault="006136EA" w:rsidP="006136EA"/>
    <w:p w14:paraId="023D68D2" w14:textId="77777777" w:rsidR="006136EA" w:rsidRPr="00A34248" w:rsidRDefault="006136EA" w:rsidP="00ED1957">
      <w:pPr>
        <w:spacing w:line="360" w:lineRule="auto"/>
        <w:jc w:val="both"/>
      </w:pPr>
      <w:r w:rsidRPr="00A34248">
        <w:t>L’apprendimento/consolidamento dei</w:t>
      </w:r>
      <w:r w:rsidR="00C84677" w:rsidRPr="00A34248">
        <w:t xml:space="preserve"> </w:t>
      </w:r>
      <w:r w:rsidRPr="00A34248">
        <w:t>saperi</w:t>
      </w:r>
      <w:r w:rsidR="00BA7A76" w:rsidRPr="00A34248">
        <w:t xml:space="preserve"> </w:t>
      </w:r>
      <w:r w:rsidRPr="00A34248">
        <w:t>e delle abilità, e l’acquisizione delle competenze sopra delineate sono stati perseguiti mediante l’adozione delle seguenti</w:t>
      </w:r>
      <w:r w:rsidR="00ED1957" w:rsidRPr="00A34248">
        <w:t xml:space="preserve"> s</w:t>
      </w:r>
      <w:r w:rsidRPr="00A34248">
        <w:t>trategie didattiche</w:t>
      </w:r>
      <w:r w:rsidR="00ED1957" w:rsidRPr="00A34248">
        <w:t>:</w:t>
      </w:r>
    </w:p>
    <w:p w14:paraId="08EAE54F" w14:textId="77777777" w:rsidR="006136EA" w:rsidRPr="00A34248" w:rsidRDefault="006136EA" w:rsidP="006136EA">
      <w:pPr>
        <w:numPr>
          <w:ilvl w:val="0"/>
          <w:numId w:val="2"/>
        </w:numPr>
        <w:spacing w:line="360" w:lineRule="auto"/>
      </w:pPr>
      <w:r w:rsidRPr="00A34248">
        <w:t>Lezione frontale di introduzione e raccordo</w:t>
      </w:r>
    </w:p>
    <w:p w14:paraId="366BB0D7" w14:textId="77777777" w:rsidR="006136EA" w:rsidRPr="00A34248" w:rsidRDefault="006136EA" w:rsidP="006136EA">
      <w:pPr>
        <w:numPr>
          <w:ilvl w:val="0"/>
          <w:numId w:val="2"/>
        </w:numPr>
        <w:spacing w:line="360" w:lineRule="auto"/>
      </w:pPr>
      <w:r w:rsidRPr="00A34248">
        <w:t>Lezione dialogico-interattiva</w:t>
      </w:r>
    </w:p>
    <w:p w14:paraId="5C6BE7DC" w14:textId="77777777" w:rsidR="006136EA" w:rsidRPr="00A34248" w:rsidRDefault="006136EA" w:rsidP="006136EA">
      <w:pPr>
        <w:numPr>
          <w:ilvl w:val="0"/>
          <w:numId w:val="2"/>
        </w:numPr>
        <w:spacing w:line="360" w:lineRule="auto"/>
      </w:pPr>
      <w:r w:rsidRPr="00A34248">
        <w:t xml:space="preserve">Apprendimento cooperativo </w:t>
      </w:r>
    </w:p>
    <w:p w14:paraId="32AAC395" w14:textId="77777777" w:rsidR="006136EA" w:rsidRPr="00A34248" w:rsidRDefault="006136EA" w:rsidP="006136EA">
      <w:pPr>
        <w:numPr>
          <w:ilvl w:val="0"/>
          <w:numId w:val="2"/>
        </w:numPr>
        <w:spacing w:line="360" w:lineRule="auto"/>
      </w:pPr>
      <w:r w:rsidRPr="00A34248">
        <w:t xml:space="preserve">Apprendimento personalizzato (per il recupero, il consolidamento o l’eccellenza), riferito a obiettivi di apprendimento e performance non uniformi e generalizzate </w:t>
      </w:r>
    </w:p>
    <w:p w14:paraId="5C1DEABE" w14:textId="77777777" w:rsidR="006136EA" w:rsidRPr="00A34248" w:rsidRDefault="006136EA" w:rsidP="006136EA">
      <w:pPr>
        <w:numPr>
          <w:ilvl w:val="0"/>
          <w:numId w:val="2"/>
        </w:numPr>
        <w:spacing w:line="360" w:lineRule="auto"/>
      </w:pPr>
      <w:r w:rsidRPr="00A34248">
        <w:t xml:space="preserve">Apprendimento attraverso il fare </w:t>
      </w:r>
    </w:p>
    <w:p w14:paraId="02C35D09" w14:textId="77777777" w:rsidR="006136EA" w:rsidRPr="00A34248" w:rsidRDefault="006136EA" w:rsidP="006136EA">
      <w:pPr>
        <w:numPr>
          <w:ilvl w:val="0"/>
          <w:numId w:val="2"/>
        </w:numPr>
        <w:spacing w:line="360" w:lineRule="auto"/>
      </w:pPr>
      <w:r w:rsidRPr="00A34248">
        <w:t>Brainstorming</w:t>
      </w:r>
    </w:p>
    <w:p w14:paraId="1BD4C5DD" w14:textId="77777777" w:rsidR="006136EA" w:rsidRPr="00A34248" w:rsidRDefault="006136EA" w:rsidP="006136EA">
      <w:pPr>
        <w:numPr>
          <w:ilvl w:val="0"/>
          <w:numId w:val="2"/>
        </w:numPr>
        <w:spacing w:line="360" w:lineRule="auto"/>
      </w:pPr>
      <w:r w:rsidRPr="00A34248">
        <w:t xml:space="preserve">Ricerca di soluzioni a problemi dati </w:t>
      </w:r>
    </w:p>
    <w:p w14:paraId="4CB76D7A" w14:textId="77777777" w:rsidR="006136EA" w:rsidRPr="00A34248" w:rsidRDefault="00F362DD" w:rsidP="006136EA">
      <w:pPr>
        <w:numPr>
          <w:ilvl w:val="0"/>
          <w:numId w:val="2"/>
        </w:numPr>
        <w:spacing w:line="360" w:lineRule="auto"/>
      </w:pPr>
      <w:r w:rsidRPr="00A34248">
        <w:t>W</w:t>
      </w:r>
      <w:r w:rsidR="006136EA" w:rsidRPr="00A34248">
        <w:t>eb</w:t>
      </w:r>
      <w:r w:rsidRPr="00A34248">
        <w:t xml:space="preserve"> </w:t>
      </w:r>
      <w:proofErr w:type="spellStart"/>
      <w:r w:rsidRPr="00A34248">
        <w:t>quest</w:t>
      </w:r>
      <w:proofErr w:type="spellEnd"/>
    </w:p>
    <w:p w14:paraId="33EFC906" w14:textId="77777777" w:rsidR="006136EA" w:rsidRPr="00A34248" w:rsidRDefault="006136EA" w:rsidP="006136EA">
      <w:pPr>
        <w:numPr>
          <w:ilvl w:val="0"/>
          <w:numId w:val="2"/>
        </w:numPr>
        <w:spacing w:line="360" w:lineRule="auto"/>
      </w:pPr>
      <w:proofErr w:type="spellStart"/>
      <w:r w:rsidRPr="00A34248">
        <w:t>Flipped</w:t>
      </w:r>
      <w:proofErr w:type="spellEnd"/>
      <w:r w:rsidRPr="00A34248">
        <w:t xml:space="preserve"> </w:t>
      </w:r>
      <w:proofErr w:type="spellStart"/>
      <w:r w:rsidRPr="00A34248">
        <w:t>classroom</w:t>
      </w:r>
      <w:proofErr w:type="spellEnd"/>
    </w:p>
    <w:p w14:paraId="10FFADA5" w14:textId="77777777" w:rsidR="00F362DD" w:rsidRPr="00A34248" w:rsidRDefault="00F362DD" w:rsidP="006136EA">
      <w:pPr>
        <w:numPr>
          <w:ilvl w:val="0"/>
          <w:numId w:val="2"/>
        </w:numPr>
        <w:spacing w:line="360" w:lineRule="auto"/>
      </w:pPr>
      <w:proofErr w:type="spellStart"/>
      <w:r w:rsidRPr="00A34248">
        <w:t>Debate</w:t>
      </w:r>
      <w:proofErr w:type="spellEnd"/>
    </w:p>
    <w:p w14:paraId="3BB54AD7" w14:textId="77777777" w:rsidR="006136EA" w:rsidRPr="00A34248" w:rsidRDefault="006136EA" w:rsidP="006136EA">
      <w:pPr>
        <w:spacing w:line="360" w:lineRule="auto"/>
      </w:pPr>
    </w:p>
    <w:p w14:paraId="3504E0EA" w14:textId="77777777" w:rsidR="006136EA" w:rsidRPr="00A34248" w:rsidRDefault="006136EA" w:rsidP="006136EA">
      <w:pPr>
        <w:rPr>
          <w:b/>
        </w:rPr>
      </w:pPr>
      <w:r w:rsidRPr="00A34248">
        <w:tab/>
      </w:r>
      <w:r w:rsidR="00001382" w:rsidRPr="00A34248">
        <w:t>4</w:t>
      </w:r>
      <w:r w:rsidRPr="00A34248">
        <w:t xml:space="preserve">.2 </w:t>
      </w:r>
      <w:r w:rsidR="009377DF" w:rsidRPr="00A34248">
        <w:rPr>
          <w:b/>
        </w:rPr>
        <w:t>STRUMENTI</w:t>
      </w:r>
    </w:p>
    <w:p w14:paraId="17353D70" w14:textId="77777777" w:rsidR="006136EA" w:rsidRPr="00A34248" w:rsidRDefault="006136EA" w:rsidP="006136EA">
      <w:pPr>
        <w:rPr>
          <w:b/>
        </w:rPr>
      </w:pPr>
    </w:p>
    <w:p w14:paraId="7082AFA7" w14:textId="77777777" w:rsidR="006136EA" w:rsidRPr="00A34248" w:rsidRDefault="006136EA" w:rsidP="006136EA">
      <w:pPr>
        <w:spacing w:line="360" w:lineRule="auto"/>
      </w:pPr>
      <w:r w:rsidRPr="00A34248">
        <w:rPr>
          <w:b/>
        </w:rPr>
        <w:t xml:space="preserve"> </w:t>
      </w:r>
      <w:r w:rsidRPr="00A34248">
        <w:t>Libri di testo, testi ausiliari di varia tipologia, riviste e quotidiani, risorse dal web, strumentazione multimediale, sussidi audiovisivi, attrezzature sportive, L.I.M, ecc.</w:t>
      </w:r>
    </w:p>
    <w:p w14:paraId="60997BD3" w14:textId="77777777" w:rsidR="006136EA" w:rsidRPr="00A34248" w:rsidRDefault="006136EA" w:rsidP="006136EA"/>
    <w:p w14:paraId="7B3025B1" w14:textId="3F851704" w:rsidR="003D3F54" w:rsidRDefault="003D3F54">
      <w:r>
        <w:br w:type="page"/>
      </w:r>
    </w:p>
    <w:p w14:paraId="6FD0B9E9" w14:textId="77777777" w:rsidR="00F362DD" w:rsidRPr="00A34248" w:rsidRDefault="00F362DD" w:rsidP="00F362DD"/>
    <w:p w14:paraId="0122E18E" w14:textId="77777777" w:rsidR="00F362DD" w:rsidRPr="00A34248" w:rsidRDefault="00F362DD" w:rsidP="00F362DD">
      <w:pPr>
        <w:pBdr>
          <w:top w:val="single" w:sz="4" w:space="1" w:color="auto"/>
          <w:left w:val="single" w:sz="4" w:space="4" w:color="auto"/>
          <w:bottom w:val="single" w:sz="4" w:space="1" w:color="auto"/>
          <w:right w:val="single" w:sz="4" w:space="4" w:color="auto"/>
        </w:pBdr>
        <w:spacing w:before="120" w:after="120" w:line="360" w:lineRule="auto"/>
        <w:jc w:val="center"/>
        <w:rPr>
          <w:b/>
          <w:sz w:val="4"/>
          <w:szCs w:val="28"/>
        </w:rPr>
      </w:pPr>
    </w:p>
    <w:p w14:paraId="3233A794" w14:textId="77777777" w:rsidR="00F362DD" w:rsidRPr="00A34248" w:rsidRDefault="00F362DD" w:rsidP="00F362DD">
      <w:pPr>
        <w:pBdr>
          <w:top w:val="single" w:sz="4" w:space="1" w:color="auto"/>
          <w:left w:val="single" w:sz="4" w:space="4" w:color="auto"/>
          <w:bottom w:val="single" w:sz="4" w:space="1" w:color="auto"/>
          <w:right w:val="single" w:sz="4" w:space="4" w:color="auto"/>
        </w:pBdr>
        <w:spacing w:before="120" w:after="120" w:line="360" w:lineRule="auto"/>
        <w:jc w:val="center"/>
        <w:rPr>
          <w:b/>
          <w:sz w:val="28"/>
          <w:szCs w:val="28"/>
        </w:rPr>
      </w:pPr>
      <w:r w:rsidRPr="00A34248">
        <w:rPr>
          <w:b/>
          <w:sz w:val="28"/>
          <w:szCs w:val="28"/>
        </w:rPr>
        <w:t>5. VERIFICHE</w:t>
      </w:r>
      <w:r w:rsidR="009377DF" w:rsidRPr="00A34248">
        <w:rPr>
          <w:b/>
          <w:sz w:val="28"/>
          <w:szCs w:val="28"/>
        </w:rPr>
        <w:t xml:space="preserve">, </w:t>
      </w:r>
      <w:r w:rsidRPr="00A34248">
        <w:rPr>
          <w:b/>
          <w:sz w:val="28"/>
          <w:szCs w:val="28"/>
        </w:rPr>
        <w:t>VALUTAZIONE</w:t>
      </w:r>
      <w:r w:rsidR="009377DF" w:rsidRPr="00A34248">
        <w:rPr>
          <w:b/>
          <w:sz w:val="28"/>
          <w:szCs w:val="28"/>
        </w:rPr>
        <w:t>, CREDITI FORMATIVI</w:t>
      </w:r>
    </w:p>
    <w:p w14:paraId="629B83C3" w14:textId="77777777" w:rsidR="006136EA" w:rsidRPr="00A34248" w:rsidRDefault="006136EA" w:rsidP="006136EA">
      <w:pPr>
        <w:rPr>
          <w:b/>
        </w:rPr>
      </w:pPr>
      <w:r w:rsidRPr="00A34248">
        <w:tab/>
      </w:r>
      <w:r w:rsidR="00F362DD" w:rsidRPr="00A34248">
        <w:t>5</w:t>
      </w:r>
      <w:r w:rsidRPr="00A34248">
        <w:t xml:space="preserve">.1 </w:t>
      </w:r>
      <w:r w:rsidR="009377DF" w:rsidRPr="00A34248">
        <w:rPr>
          <w:b/>
        </w:rPr>
        <w:t>VERIFICHE E STRUMENTI</w:t>
      </w:r>
    </w:p>
    <w:p w14:paraId="031ABBE4" w14:textId="77777777" w:rsidR="006136EA" w:rsidRPr="00A34248" w:rsidRDefault="006136EA" w:rsidP="006136EA">
      <w:pPr>
        <w:rPr>
          <w:b/>
        </w:rPr>
      </w:pPr>
    </w:p>
    <w:p w14:paraId="33A6CA75" w14:textId="77777777" w:rsidR="006136EA" w:rsidRPr="00A34248" w:rsidRDefault="006136EA" w:rsidP="006136EA">
      <w:pPr>
        <w:spacing w:line="360" w:lineRule="auto"/>
        <w:jc w:val="both"/>
      </w:pPr>
      <w:r w:rsidRPr="00A34248">
        <w:t>La verifica delle competenze, delle abilità e delle conoscenze acquisite si è avvalsa di:</w:t>
      </w:r>
    </w:p>
    <w:p w14:paraId="20B1BFED" w14:textId="77777777" w:rsidR="006136EA" w:rsidRPr="00A34248" w:rsidRDefault="006136EA" w:rsidP="00F74486">
      <w:pPr>
        <w:numPr>
          <w:ilvl w:val="0"/>
          <w:numId w:val="5"/>
        </w:numPr>
        <w:spacing w:line="360" w:lineRule="auto"/>
        <w:ind w:hanging="359"/>
        <w:jc w:val="both"/>
      </w:pPr>
      <w:r w:rsidRPr="00A34248">
        <w:t xml:space="preserve">PROVE SCRITTE: Questionari a risposta aperta, scritture ed esercizi di varia tipologia, </w:t>
      </w:r>
      <w:r w:rsidR="00F362DD" w:rsidRPr="00A34248">
        <w:t xml:space="preserve">comprese quelle previste per la prima prova di Italiano, </w:t>
      </w:r>
      <w:r w:rsidRPr="00A34248">
        <w:t>sintesi, soluzione di problemi, ecc.</w:t>
      </w:r>
    </w:p>
    <w:p w14:paraId="5E1CB446" w14:textId="77777777" w:rsidR="006136EA" w:rsidRPr="00A34248" w:rsidRDefault="006136EA" w:rsidP="006136EA">
      <w:pPr>
        <w:numPr>
          <w:ilvl w:val="0"/>
          <w:numId w:val="5"/>
        </w:numPr>
        <w:spacing w:line="360" w:lineRule="auto"/>
        <w:jc w:val="both"/>
      </w:pPr>
      <w:r w:rsidRPr="00A34248">
        <w:t>PROVE ORALI: Colloqui, interrogazioni, interventi, relazioni, discussioni su argomenti di studio, esposizione di attività svolte, ecc.</w:t>
      </w:r>
    </w:p>
    <w:p w14:paraId="0E3CBEB8" w14:textId="77777777" w:rsidR="006136EA" w:rsidRPr="00A34248" w:rsidRDefault="006136EA" w:rsidP="006136EA">
      <w:pPr>
        <w:numPr>
          <w:ilvl w:val="0"/>
          <w:numId w:val="5"/>
        </w:numPr>
        <w:spacing w:line="360" w:lineRule="auto"/>
        <w:jc w:val="both"/>
      </w:pPr>
      <w:r w:rsidRPr="00A34248">
        <w:t>PROVE PRATICHE: test motori, elaborazione di presentazioni in formato multimediale, ecc.</w:t>
      </w:r>
    </w:p>
    <w:p w14:paraId="4B6D51CA" w14:textId="77777777" w:rsidR="000A7317" w:rsidRPr="00A34248" w:rsidRDefault="000A7317" w:rsidP="006136EA">
      <w:pPr>
        <w:pStyle w:val="Corpotesto"/>
        <w:numPr>
          <w:ilvl w:val="0"/>
          <w:numId w:val="5"/>
        </w:numPr>
        <w:spacing w:line="360" w:lineRule="auto"/>
        <w:jc w:val="both"/>
      </w:pPr>
      <w:r w:rsidRPr="00A34248">
        <w:t xml:space="preserve">PROVE INVALSI di Italiano, Matematica, Inglese </w:t>
      </w:r>
    </w:p>
    <w:p w14:paraId="3D403547" w14:textId="3D29794A" w:rsidR="00DD6BD0" w:rsidRPr="00A34248" w:rsidRDefault="006136EA" w:rsidP="00A34248">
      <w:pPr>
        <w:pStyle w:val="Corpotesto"/>
        <w:numPr>
          <w:ilvl w:val="0"/>
          <w:numId w:val="5"/>
        </w:numPr>
        <w:spacing w:line="360" w:lineRule="auto"/>
        <w:jc w:val="both"/>
      </w:pPr>
      <w:r w:rsidRPr="00A34248">
        <w:t xml:space="preserve">SIMULAZIONI DELLE PROVE PREVISTE PER L’ESAME DI STATO: </w:t>
      </w:r>
      <w:proofErr w:type="gramStart"/>
      <w:r w:rsidR="00966CEA" w:rsidRPr="00A34248">
        <w:t>E’</w:t>
      </w:r>
      <w:proofErr w:type="gramEnd"/>
      <w:r w:rsidR="00966CEA" w:rsidRPr="00A34248">
        <w:t xml:space="preserve"> stata effettuata in data 6 maggio 2026 la s</w:t>
      </w:r>
      <w:r w:rsidRPr="00A34248">
        <w:t xml:space="preserve">imulazione </w:t>
      </w:r>
      <w:r w:rsidR="00F362DD" w:rsidRPr="00A34248">
        <w:t xml:space="preserve">della seconda prova scritta </w:t>
      </w:r>
      <w:r w:rsidR="00966CEA" w:rsidRPr="00A34248">
        <w:t xml:space="preserve">in lingua inglese. </w:t>
      </w:r>
    </w:p>
    <w:p w14:paraId="6348A800" w14:textId="77777777" w:rsidR="006136EA" w:rsidRPr="00A34248" w:rsidRDefault="006136EA" w:rsidP="006136EA">
      <w:pPr>
        <w:spacing w:line="360" w:lineRule="auto"/>
        <w:jc w:val="both"/>
      </w:pPr>
      <w:r w:rsidRPr="00A34248">
        <w:t>Nell’uso degli strumenti per la verifica dei percorsi didattici e formativi i docenti hanno garantito:</w:t>
      </w:r>
    </w:p>
    <w:p w14:paraId="75620594" w14:textId="77777777" w:rsidR="006136EA" w:rsidRPr="00A34248" w:rsidRDefault="006136EA" w:rsidP="006136EA">
      <w:pPr>
        <w:numPr>
          <w:ilvl w:val="0"/>
          <w:numId w:val="4"/>
        </w:numPr>
        <w:spacing w:line="360" w:lineRule="auto"/>
        <w:jc w:val="both"/>
      </w:pPr>
      <w:r w:rsidRPr="00A34248">
        <w:t>l’adeguata distribuzione delle prove nel corso dell’anno;</w:t>
      </w:r>
    </w:p>
    <w:p w14:paraId="4C7CE917" w14:textId="77777777" w:rsidR="006136EA" w:rsidRPr="00A34248" w:rsidRDefault="006136EA" w:rsidP="006136EA">
      <w:pPr>
        <w:numPr>
          <w:ilvl w:val="0"/>
          <w:numId w:val="4"/>
        </w:numPr>
        <w:spacing w:line="360" w:lineRule="auto"/>
        <w:jc w:val="both"/>
      </w:pPr>
      <w:r w:rsidRPr="00A34248">
        <w:t>la coerenza della tipologia e del livello delle prove con la relativa sezione di lavoro effettivamente svolta in classe;</w:t>
      </w:r>
    </w:p>
    <w:p w14:paraId="6F06E79A" w14:textId="77777777" w:rsidR="006136EA" w:rsidRPr="00A34248" w:rsidRDefault="006136EA" w:rsidP="006136EA">
      <w:pPr>
        <w:numPr>
          <w:ilvl w:val="0"/>
          <w:numId w:val="4"/>
        </w:numPr>
        <w:spacing w:line="360" w:lineRule="auto"/>
      </w:pPr>
      <w:r w:rsidRPr="00A34248">
        <w:t>l’esplicitazione degli obiettivi che si è inteso verificare e dei criteri di correzione.</w:t>
      </w:r>
    </w:p>
    <w:p w14:paraId="76EFED63" w14:textId="77777777" w:rsidR="000A7317" w:rsidRPr="00A34248" w:rsidRDefault="000A7317" w:rsidP="006136EA"/>
    <w:p w14:paraId="6D72E546" w14:textId="77777777" w:rsidR="006136EA" w:rsidRPr="00A34248" w:rsidRDefault="00001382" w:rsidP="006136EA">
      <w:pPr>
        <w:rPr>
          <w:b/>
        </w:rPr>
      </w:pPr>
      <w:r w:rsidRPr="00A34248">
        <w:tab/>
      </w:r>
      <w:r w:rsidR="00F362DD" w:rsidRPr="00A34248">
        <w:t>5</w:t>
      </w:r>
      <w:r w:rsidR="006136EA" w:rsidRPr="00A34248">
        <w:t>.</w:t>
      </w:r>
      <w:r w:rsidR="00D05436" w:rsidRPr="00A34248">
        <w:t>2</w:t>
      </w:r>
      <w:r w:rsidR="006136EA" w:rsidRPr="00A34248">
        <w:t xml:space="preserve"> </w:t>
      </w:r>
      <w:r w:rsidR="009377DF" w:rsidRPr="00A34248">
        <w:rPr>
          <w:b/>
        </w:rPr>
        <w:t>VALUTAZIONE</w:t>
      </w:r>
    </w:p>
    <w:p w14:paraId="6BD2A770" w14:textId="77777777" w:rsidR="006136EA" w:rsidRPr="00A34248" w:rsidRDefault="006136EA" w:rsidP="006136EA">
      <w:pPr>
        <w:rPr>
          <w:b/>
        </w:rPr>
      </w:pPr>
    </w:p>
    <w:p w14:paraId="0B6E5B04" w14:textId="77777777" w:rsidR="006136EA" w:rsidRPr="00A34248" w:rsidRDefault="006136EA" w:rsidP="006136EA">
      <w:pPr>
        <w:spacing w:line="360" w:lineRule="auto"/>
        <w:jc w:val="both"/>
      </w:pPr>
      <w:r w:rsidRPr="00A34248">
        <w:t>I docenti del Consiglio di classe hanno articolato il processo di valutazione individuale e collegiale nelle seguenti fasi:</w:t>
      </w:r>
    </w:p>
    <w:p w14:paraId="23A66E83" w14:textId="77777777" w:rsidR="006136EA" w:rsidRPr="00A34248" w:rsidRDefault="006136EA" w:rsidP="006136EA">
      <w:pPr>
        <w:spacing w:line="360" w:lineRule="auto"/>
        <w:jc w:val="both"/>
      </w:pPr>
    </w:p>
    <w:p w14:paraId="42EA6B0F" w14:textId="77777777" w:rsidR="006136EA" w:rsidRPr="00A34248" w:rsidRDefault="006136EA" w:rsidP="006136EA">
      <w:pPr>
        <w:numPr>
          <w:ilvl w:val="0"/>
          <w:numId w:val="6"/>
        </w:numPr>
        <w:spacing w:line="360" w:lineRule="auto"/>
        <w:jc w:val="both"/>
      </w:pPr>
      <w:r w:rsidRPr="00A34248">
        <w:t>VALUTAZIONE DIAGNOSTICA, tesa ad individuare livelli e abilità di base al fine di impostare le strategie didattiche successive; effettuata all’inizio dell’anno mediante osservazioni sistematiche e prove d’ingresso ha consentito di rilevare conoscenze, abilità e competenze relative ai livelli di partenza;</w:t>
      </w:r>
    </w:p>
    <w:p w14:paraId="361A05A0" w14:textId="77777777" w:rsidR="006136EA" w:rsidRPr="00A34248" w:rsidRDefault="006136EA" w:rsidP="006136EA">
      <w:pPr>
        <w:numPr>
          <w:ilvl w:val="0"/>
          <w:numId w:val="6"/>
        </w:numPr>
        <w:spacing w:line="360" w:lineRule="auto"/>
        <w:jc w:val="both"/>
      </w:pPr>
      <w:r w:rsidRPr="00A34248">
        <w:t>VALUTAZIONE FORMATIVA, a verifica dell’efficacia dell’azione didattica con momenti valutativi di osservazione, feedback continuo sui percorsi formativi, prove periodiche scritte e orali;</w:t>
      </w:r>
    </w:p>
    <w:p w14:paraId="1F56A989" w14:textId="77777777" w:rsidR="006136EA" w:rsidRPr="00A34248" w:rsidRDefault="006136EA" w:rsidP="006136EA">
      <w:pPr>
        <w:numPr>
          <w:ilvl w:val="0"/>
          <w:numId w:val="6"/>
        </w:numPr>
        <w:spacing w:line="360" w:lineRule="auto"/>
        <w:jc w:val="both"/>
      </w:pPr>
      <w:r w:rsidRPr="00A34248">
        <w:lastRenderedPageBreak/>
        <w:t>VALUTAZIONE SOMMATIVA, relativa ai livelli di abilità e competenze degli allievi previsti a conclusione di ogni modulo e dell’anno scolastico.</w:t>
      </w:r>
    </w:p>
    <w:p w14:paraId="16B6A924" w14:textId="35790818" w:rsidR="006136EA" w:rsidRPr="00A34248" w:rsidRDefault="006136EA" w:rsidP="006136EA">
      <w:pPr>
        <w:jc w:val="both"/>
        <w:rPr>
          <w:color w:val="333333"/>
        </w:rPr>
      </w:pPr>
      <w:r w:rsidRPr="00A34248">
        <w:rPr>
          <w:color w:val="333333"/>
        </w:rPr>
        <w:t xml:space="preserve"> Pertanto sono stati valutati:</w:t>
      </w:r>
    </w:p>
    <w:p w14:paraId="788388CA" w14:textId="77777777" w:rsidR="006136EA" w:rsidRPr="00A34248" w:rsidRDefault="006136EA" w:rsidP="006136EA">
      <w:pPr>
        <w:jc w:val="both"/>
        <w:rPr>
          <w:color w:val="333333"/>
        </w:rPr>
      </w:pPr>
    </w:p>
    <w:p w14:paraId="6923AEDB" w14:textId="77777777" w:rsidR="006136EA" w:rsidRPr="00A34248" w:rsidRDefault="006136EA" w:rsidP="006136EA">
      <w:pPr>
        <w:numPr>
          <w:ilvl w:val="0"/>
          <w:numId w:val="7"/>
        </w:numPr>
        <w:jc w:val="both"/>
      </w:pPr>
      <w:r w:rsidRPr="00A34248">
        <w:t>i processi di apprendimento (cosa, quanto, come apprende ogni singolo alunno);</w:t>
      </w:r>
    </w:p>
    <w:p w14:paraId="18F802F8" w14:textId="77777777" w:rsidR="006136EA" w:rsidRPr="00A34248" w:rsidRDefault="006136EA" w:rsidP="006136EA">
      <w:pPr>
        <w:ind w:left="708"/>
        <w:jc w:val="both"/>
      </w:pPr>
    </w:p>
    <w:p w14:paraId="7D969DC9" w14:textId="77777777" w:rsidR="006136EA" w:rsidRPr="00A34248" w:rsidRDefault="006136EA" w:rsidP="006136EA">
      <w:pPr>
        <w:numPr>
          <w:ilvl w:val="0"/>
          <w:numId w:val="7"/>
        </w:numPr>
        <w:jc w:val="both"/>
      </w:pPr>
      <w:r w:rsidRPr="00A34248">
        <w:t>il grado degli atteggiamenti (attenzione, interesse, impegno, partecipazione, collaborazione);</w:t>
      </w:r>
    </w:p>
    <w:p w14:paraId="163022FB" w14:textId="77777777" w:rsidR="006136EA" w:rsidRPr="00A34248" w:rsidRDefault="006136EA" w:rsidP="006136EA">
      <w:pPr>
        <w:jc w:val="both"/>
        <w:rPr>
          <w:sz w:val="20"/>
          <w:szCs w:val="20"/>
        </w:rPr>
      </w:pPr>
    </w:p>
    <w:p w14:paraId="4FBAAD82" w14:textId="77777777" w:rsidR="006136EA" w:rsidRPr="00A34248" w:rsidRDefault="006136EA" w:rsidP="006136EA">
      <w:pPr>
        <w:numPr>
          <w:ilvl w:val="0"/>
          <w:numId w:val="7"/>
        </w:numPr>
        <w:jc w:val="both"/>
      </w:pPr>
      <w:r w:rsidRPr="00A34248">
        <w:t>il grado di raggiungimento degli obiettivi prefissati in termini di competenze;</w:t>
      </w:r>
    </w:p>
    <w:p w14:paraId="479F2227" w14:textId="77777777" w:rsidR="006136EA" w:rsidRPr="00A34248" w:rsidRDefault="006136EA" w:rsidP="006136EA">
      <w:pPr>
        <w:ind w:left="708"/>
        <w:jc w:val="both"/>
      </w:pPr>
    </w:p>
    <w:p w14:paraId="3EEE0869" w14:textId="77777777" w:rsidR="006136EA" w:rsidRPr="00A34248" w:rsidRDefault="006136EA" w:rsidP="006136EA">
      <w:pPr>
        <w:numPr>
          <w:ilvl w:val="0"/>
          <w:numId w:val="7"/>
        </w:numPr>
        <w:jc w:val="both"/>
      </w:pPr>
      <w:r w:rsidRPr="00A34248">
        <w:t>il grado di acquisizione degli specifici contenuti e delle abilità disciplinari.</w:t>
      </w:r>
    </w:p>
    <w:p w14:paraId="4FE399B1" w14:textId="77777777" w:rsidR="006136EA" w:rsidRPr="00A34248" w:rsidRDefault="006136EA" w:rsidP="006136EA">
      <w:pPr>
        <w:jc w:val="both"/>
      </w:pPr>
    </w:p>
    <w:p w14:paraId="698BFDE7" w14:textId="77777777" w:rsidR="006136EA" w:rsidRPr="00A34248" w:rsidRDefault="006136EA" w:rsidP="006136EA">
      <w:pPr>
        <w:jc w:val="both"/>
      </w:pPr>
      <w:r w:rsidRPr="00A34248">
        <w:t xml:space="preserve"> Si sono adottati infine i seguenti criteri di valutazione:</w:t>
      </w:r>
    </w:p>
    <w:p w14:paraId="3A98889F" w14:textId="77777777" w:rsidR="006136EA" w:rsidRPr="00A34248" w:rsidRDefault="006136EA" w:rsidP="006136EA">
      <w:pPr>
        <w:ind w:left="708"/>
        <w:jc w:val="both"/>
      </w:pPr>
    </w:p>
    <w:p w14:paraId="08BDFF5A" w14:textId="77777777" w:rsidR="006136EA" w:rsidRPr="00A34248" w:rsidRDefault="006136EA" w:rsidP="009377DF">
      <w:pPr>
        <w:numPr>
          <w:ilvl w:val="0"/>
          <w:numId w:val="7"/>
        </w:numPr>
        <w:spacing w:line="360" w:lineRule="auto"/>
        <w:jc w:val="both"/>
      </w:pPr>
      <w:r w:rsidRPr="00A34248">
        <w:t>un criterio assoluto in base a modelli standard o ideali;</w:t>
      </w:r>
    </w:p>
    <w:p w14:paraId="7BF9CD06" w14:textId="77777777" w:rsidR="006136EA" w:rsidRPr="00A34248" w:rsidRDefault="006136EA" w:rsidP="009377DF">
      <w:pPr>
        <w:numPr>
          <w:ilvl w:val="0"/>
          <w:numId w:val="7"/>
        </w:numPr>
        <w:spacing w:line="360" w:lineRule="auto"/>
        <w:jc w:val="both"/>
      </w:pPr>
      <w:r w:rsidRPr="00A34248">
        <w:t>un criterio di confronto con il gruppo classe;</w:t>
      </w:r>
    </w:p>
    <w:p w14:paraId="393B5B43" w14:textId="77777777" w:rsidR="006136EA" w:rsidRPr="00A34248" w:rsidRDefault="006136EA" w:rsidP="009377DF">
      <w:pPr>
        <w:numPr>
          <w:ilvl w:val="0"/>
          <w:numId w:val="7"/>
        </w:numPr>
        <w:spacing w:line="360" w:lineRule="auto"/>
        <w:jc w:val="both"/>
      </w:pPr>
      <w:r w:rsidRPr="00A34248">
        <w:t>un criterio di comparazione con il rendimento iniziale.</w:t>
      </w:r>
    </w:p>
    <w:p w14:paraId="3528EB63" w14:textId="77777777" w:rsidR="006136EA" w:rsidRPr="00A34248" w:rsidRDefault="006136EA" w:rsidP="006136EA">
      <w:pPr>
        <w:ind w:left="708"/>
        <w:jc w:val="both"/>
      </w:pPr>
    </w:p>
    <w:p w14:paraId="7DDB0AD4" w14:textId="77777777" w:rsidR="006136EA" w:rsidRPr="00A34248" w:rsidRDefault="006136EA" w:rsidP="006136EA">
      <w:pPr>
        <w:spacing w:line="360" w:lineRule="auto"/>
        <w:jc w:val="both"/>
      </w:pPr>
      <w:r w:rsidRPr="00A34248">
        <w:t>Per la misurazione delle competenze, abilità e conoscenze, il Consiglio di classe si è attenuto ai livelli docimologici stabiliti dal Collegio dei Docenti che si riportano in allegato</w:t>
      </w:r>
      <w:r w:rsidR="00F362DD" w:rsidRPr="00A34248">
        <w:t>.</w:t>
      </w:r>
    </w:p>
    <w:p w14:paraId="573B6D5C" w14:textId="77777777" w:rsidR="006136EA" w:rsidRPr="00A34248" w:rsidRDefault="006136EA" w:rsidP="006136EA">
      <w:pPr>
        <w:spacing w:line="360" w:lineRule="auto"/>
        <w:jc w:val="both"/>
      </w:pPr>
      <w:r w:rsidRPr="00A34248">
        <w:t>In allegato sono altresì riportate le griglie di valutazione</w:t>
      </w:r>
      <w:r w:rsidR="00F362DD" w:rsidRPr="00A34248">
        <w:t xml:space="preserve"> della prima prova scritta</w:t>
      </w:r>
      <w:r w:rsidRPr="00A34248">
        <w:t>, definite da</w:t>
      </w:r>
      <w:r w:rsidR="00F362DD" w:rsidRPr="00A34248">
        <w:t>l</w:t>
      </w:r>
      <w:r w:rsidRPr="00A34248">
        <w:t xml:space="preserve"> Dipartiment</w:t>
      </w:r>
      <w:r w:rsidR="00F362DD" w:rsidRPr="00A34248">
        <w:t>o</w:t>
      </w:r>
      <w:r w:rsidRPr="00A34248">
        <w:t xml:space="preserve"> </w:t>
      </w:r>
      <w:r w:rsidR="00F362DD" w:rsidRPr="00A34248">
        <w:t>di Lettere</w:t>
      </w:r>
      <w:r w:rsidRPr="00A34248">
        <w:t xml:space="preserve"> sulla scorta delle indicazioni ministeriali e condivise nel Collegio dei Docenti</w:t>
      </w:r>
      <w:r w:rsidR="00F362DD" w:rsidRPr="00A34248">
        <w:t xml:space="preserve"> e quelle per la valutazione della seconda prova scritta e del colloquio fornite dall’ordinanza su</w:t>
      </w:r>
    </w:p>
    <w:p w14:paraId="312D63A8" w14:textId="77777777" w:rsidR="003D3F54" w:rsidRDefault="003D3F54" w:rsidP="006136EA">
      <w:pPr>
        <w:spacing w:line="360" w:lineRule="auto"/>
        <w:ind w:left="142" w:right="397"/>
        <w:jc w:val="both"/>
      </w:pPr>
    </w:p>
    <w:p w14:paraId="1C05BAC0" w14:textId="7F3862A6" w:rsidR="006136EA" w:rsidRPr="00A34248" w:rsidRDefault="006136EA" w:rsidP="006136EA">
      <w:pPr>
        <w:spacing w:line="360" w:lineRule="auto"/>
        <w:ind w:left="142" w:right="397"/>
        <w:jc w:val="both"/>
        <w:rPr>
          <w:sz w:val="22"/>
          <w:szCs w:val="22"/>
        </w:rPr>
      </w:pPr>
      <w:r w:rsidRPr="00A34248">
        <w:t xml:space="preserve">Per la </w:t>
      </w:r>
      <w:r w:rsidRPr="00A34248">
        <w:rPr>
          <w:b/>
        </w:rPr>
        <w:t>valutazione della condotta</w:t>
      </w:r>
      <w:r w:rsidRPr="00A34248">
        <w:t xml:space="preserve"> si è tenuto conto dei seguenti elementi</w:t>
      </w:r>
      <w:r w:rsidRPr="00A34248">
        <w:rPr>
          <w:sz w:val="22"/>
          <w:szCs w:val="22"/>
        </w:rPr>
        <w:t>:</w:t>
      </w:r>
    </w:p>
    <w:p w14:paraId="242C67E1" w14:textId="77777777" w:rsidR="006136EA" w:rsidRPr="00A34248" w:rsidRDefault="006136EA" w:rsidP="006136EA">
      <w:pPr>
        <w:numPr>
          <w:ilvl w:val="0"/>
          <w:numId w:val="7"/>
        </w:numPr>
        <w:spacing w:line="360" w:lineRule="auto"/>
        <w:jc w:val="both"/>
      </w:pPr>
      <w:r w:rsidRPr="00A34248">
        <w:t>Comportamento nel rapporto con i docenti, il personale scolastico ed i compagni</w:t>
      </w:r>
    </w:p>
    <w:p w14:paraId="5699E98B" w14:textId="77777777" w:rsidR="006136EA" w:rsidRPr="00A34248" w:rsidRDefault="006136EA" w:rsidP="006136EA">
      <w:pPr>
        <w:numPr>
          <w:ilvl w:val="0"/>
          <w:numId w:val="7"/>
        </w:numPr>
        <w:spacing w:line="360" w:lineRule="auto"/>
        <w:jc w:val="both"/>
      </w:pPr>
      <w:r w:rsidRPr="00A34248">
        <w:t xml:space="preserve">Uso delle strutture, delle attrezzature e del materiale della scuola </w:t>
      </w:r>
    </w:p>
    <w:p w14:paraId="69A16C49" w14:textId="77777777" w:rsidR="006136EA" w:rsidRPr="00A34248" w:rsidRDefault="006136EA" w:rsidP="006136EA">
      <w:pPr>
        <w:numPr>
          <w:ilvl w:val="0"/>
          <w:numId w:val="7"/>
        </w:numPr>
        <w:spacing w:line="360" w:lineRule="auto"/>
        <w:jc w:val="both"/>
      </w:pPr>
      <w:r w:rsidRPr="00A34248">
        <w:t>Rispetto del regolamento di istituto</w:t>
      </w:r>
    </w:p>
    <w:p w14:paraId="70C410D9" w14:textId="77777777" w:rsidR="006136EA" w:rsidRPr="00A34248" w:rsidRDefault="006136EA" w:rsidP="006136EA">
      <w:pPr>
        <w:numPr>
          <w:ilvl w:val="0"/>
          <w:numId w:val="7"/>
        </w:numPr>
        <w:spacing w:line="360" w:lineRule="auto"/>
        <w:jc w:val="both"/>
      </w:pPr>
      <w:r w:rsidRPr="00A34248">
        <w:t>Frequenza</w:t>
      </w:r>
    </w:p>
    <w:p w14:paraId="2CC736FD" w14:textId="77777777" w:rsidR="006136EA" w:rsidRPr="00A34248" w:rsidRDefault="006136EA" w:rsidP="006136EA">
      <w:pPr>
        <w:numPr>
          <w:ilvl w:val="0"/>
          <w:numId w:val="7"/>
        </w:numPr>
        <w:spacing w:line="360" w:lineRule="auto"/>
        <w:jc w:val="both"/>
      </w:pPr>
      <w:r w:rsidRPr="00A34248">
        <w:t>Partecipazione alle attività educative, formative e di istruzione</w:t>
      </w:r>
    </w:p>
    <w:p w14:paraId="71955FF3" w14:textId="77777777" w:rsidR="006136EA" w:rsidRPr="00A34248" w:rsidRDefault="006136EA" w:rsidP="006136EA">
      <w:pPr>
        <w:numPr>
          <w:ilvl w:val="0"/>
          <w:numId w:val="7"/>
        </w:numPr>
        <w:spacing w:line="360" w:lineRule="auto"/>
        <w:jc w:val="both"/>
      </w:pPr>
      <w:r w:rsidRPr="00A34248">
        <w:t>Rispetto delle consegne</w:t>
      </w:r>
    </w:p>
    <w:p w14:paraId="0A8ED787" w14:textId="77777777" w:rsidR="006136EA" w:rsidRPr="00A34248" w:rsidRDefault="006136EA" w:rsidP="006136EA">
      <w:pPr>
        <w:numPr>
          <w:ilvl w:val="0"/>
          <w:numId w:val="7"/>
        </w:numPr>
        <w:spacing w:line="360" w:lineRule="auto"/>
        <w:jc w:val="both"/>
      </w:pPr>
      <w:r w:rsidRPr="00A34248">
        <w:t>Rispetto delle norme di sicurezza</w:t>
      </w:r>
    </w:p>
    <w:p w14:paraId="24EF1F66" w14:textId="77777777" w:rsidR="009377DF" w:rsidRPr="00A34248" w:rsidRDefault="009377DF" w:rsidP="009377DF">
      <w:pPr>
        <w:spacing w:line="360" w:lineRule="auto"/>
        <w:ind w:left="1068"/>
        <w:jc w:val="both"/>
      </w:pPr>
    </w:p>
    <w:p w14:paraId="4B15FF5F" w14:textId="3554E67E" w:rsidR="009377DF" w:rsidRPr="00A34248" w:rsidRDefault="006136EA" w:rsidP="003D3F54">
      <w:pPr>
        <w:spacing w:line="360" w:lineRule="auto"/>
      </w:pPr>
      <w:r w:rsidRPr="00A34248">
        <w:t>e dei profili di riferimento per l’assegnazione del voto di condotta stabiliti dal Collegio dei Docenti e che si riportano in allegato. </w:t>
      </w:r>
    </w:p>
    <w:p w14:paraId="25F2CE68" w14:textId="77777777" w:rsidR="006055BD" w:rsidRPr="00A34248" w:rsidRDefault="006055BD" w:rsidP="00F94F2D">
      <w:pPr>
        <w:spacing w:line="360" w:lineRule="auto"/>
        <w:jc w:val="both"/>
      </w:pPr>
    </w:p>
    <w:sectPr w:rsidR="006055BD" w:rsidRPr="00A34248" w:rsidSect="00F362DD">
      <w:footerReference w:type="even" r:id="rId18"/>
      <w:footerReference w:type="default" r:id="rId19"/>
      <w:headerReference w:type="first" r:id="rId20"/>
      <w:pgSz w:w="11906" w:h="16838"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4403A" w14:textId="77777777" w:rsidR="00E50E7E" w:rsidRDefault="00E50E7E">
      <w:r>
        <w:separator/>
      </w:r>
    </w:p>
  </w:endnote>
  <w:endnote w:type="continuationSeparator" w:id="0">
    <w:p w14:paraId="4EA58A24" w14:textId="77777777" w:rsidR="00E50E7E" w:rsidRDefault="00E50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FF12C" w14:textId="77777777" w:rsidR="00A34248" w:rsidRDefault="00A34248" w:rsidP="001F38C2">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75B3F920" w14:textId="77777777" w:rsidR="00A34248" w:rsidRDefault="00A3424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EF801" w14:textId="589407A3" w:rsidR="00A34248" w:rsidRDefault="00A34248" w:rsidP="001F38C2">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A85938">
      <w:rPr>
        <w:rStyle w:val="Numeropagina"/>
        <w:noProof/>
      </w:rPr>
      <w:t>23</w:t>
    </w:r>
    <w:r>
      <w:rPr>
        <w:rStyle w:val="Numeropagina"/>
      </w:rPr>
      <w:fldChar w:fldCharType="end"/>
    </w:r>
  </w:p>
  <w:p w14:paraId="330CFE0E" w14:textId="77777777" w:rsidR="00A34248" w:rsidRDefault="00A34248" w:rsidP="008C44D1">
    <w:pPr>
      <w:pStyle w:val="Pidipagina"/>
      <w:rPr>
        <w:sz w:val="16"/>
        <w:szCs w:val="16"/>
      </w:rPr>
    </w:pPr>
  </w:p>
  <w:p w14:paraId="147B21B3" w14:textId="77777777" w:rsidR="00A34248" w:rsidRDefault="00A34248" w:rsidP="008C44D1">
    <w:pPr>
      <w:pStyle w:val="Pidipagina"/>
      <w:rPr>
        <w:sz w:val="16"/>
        <w:szCs w:val="16"/>
      </w:rPr>
    </w:pPr>
  </w:p>
  <w:p w14:paraId="52C895DC" w14:textId="77777777" w:rsidR="00A34248" w:rsidRPr="00523AC2" w:rsidRDefault="00A34248" w:rsidP="008C44D1">
    <w:pPr>
      <w:pStyle w:val="Pidipagina"/>
      <w:rPr>
        <w:sz w:val="16"/>
        <w:szCs w:val="16"/>
      </w:rPr>
    </w:pPr>
    <w:r w:rsidRPr="00523AC2">
      <w:rPr>
        <w:sz w:val="16"/>
        <w:szCs w:val="16"/>
      </w:rPr>
      <w:t>Documento del consiglio di classe</w:t>
    </w:r>
    <w:r w:rsidRPr="008C44D1">
      <w:rPr>
        <w:sz w:val="16"/>
        <w:szCs w:val="16"/>
      </w:rPr>
      <w:t xml:space="preserve"> </w:t>
    </w:r>
    <w:r>
      <w:rPr>
        <w:sz w:val="16"/>
        <w:szCs w:val="16"/>
      </w:rPr>
      <w:tab/>
    </w:r>
    <w:r>
      <w:rPr>
        <w:sz w:val="16"/>
        <w:szCs w:val="16"/>
      </w:rPr>
      <w:tab/>
    </w:r>
    <w:r w:rsidRPr="00523AC2">
      <w:rPr>
        <w:sz w:val="16"/>
        <w:szCs w:val="16"/>
      </w:rPr>
      <w:t xml:space="preserve">V </w:t>
    </w:r>
    <w:r>
      <w:rPr>
        <w:sz w:val="16"/>
        <w:szCs w:val="16"/>
      </w:rPr>
      <w:t xml:space="preserve">E </w:t>
    </w:r>
    <w:r w:rsidRPr="00523AC2">
      <w:rPr>
        <w:sz w:val="16"/>
        <w:szCs w:val="16"/>
      </w:rPr>
      <w:t>linguistico</w:t>
    </w:r>
  </w:p>
  <w:p w14:paraId="7429FDD9" w14:textId="77777777" w:rsidR="00A34248" w:rsidRPr="00523AC2" w:rsidRDefault="00A34248" w:rsidP="008C44D1">
    <w:pPr>
      <w:pStyle w:val="Pidipagina"/>
      <w:rPr>
        <w:sz w:val="16"/>
        <w:szCs w:val="16"/>
      </w:rPr>
    </w:pPr>
  </w:p>
  <w:p w14:paraId="09FC6160" w14:textId="77777777" w:rsidR="00A34248" w:rsidRDefault="00A342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AA76A" w14:textId="77777777" w:rsidR="00E50E7E" w:rsidRDefault="00E50E7E">
      <w:r>
        <w:separator/>
      </w:r>
    </w:p>
  </w:footnote>
  <w:footnote w:type="continuationSeparator" w:id="0">
    <w:p w14:paraId="20C7982E" w14:textId="77777777" w:rsidR="00E50E7E" w:rsidRDefault="00E50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46F2A" w14:textId="77777777" w:rsidR="00A34248" w:rsidRDefault="00A3424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2DE4A8E"/>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15:restartNumberingAfterBreak="0">
    <w:nsid w:val="003F1E30"/>
    <w:multiLevelType w:val="hybridMultilevel"/>
    <w:tmpl w:val="91ECA0DA"/>
    <w:lvl w:ilvl="0" w:tplc="966EA8F4">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28C6858"/>
    <w:multiLevelType w:val="hybridMultilevel"/>
    <w:tmpl w:val="7BE689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42C3DD3"/>
    <w:multiLevelType w:val="hybridMultilevel"/>
    <w:tmpl w:val="32CC0ACA"/>
    <w:lvl w:ilvl="0" w:tplc="3DFAEB10">
      <w:start w:val="1"/>
      <w:numFmt w:val="bullet"/>
      <w:lvlText w:val="•"/>
      <w:lvlJc w:val="left"/>
      <w:pPr>
        <w:ind w:left="360" w:hanging="200"/>
      </w:pPr>
    </w:lvl>
    <w:lvl w:ilvl="1" w:tplc="58B6C768">
      <w:numFmt w:val="decimal"/>
      <w:lvlText w:val=""/>
      <w:lvlJc w:val="left"/>
    </w:lvl>
    <w:lvl w:ilvl="2" w:tplc="98AED176">
      <w:numFmt w:val="decimal"/>
      <w:lvlText w:val=""/>
      <w:lvlJc w:val="left"/>
    </w:lvl>
    <w:lvl w:ilvl="3" w:tplc="44F00AC4">
      <w:numFmt w:val="decimal"/>
      <w:lvlText w:val=""/>
      <w:lvlJc w:val="left"/>
    </w:lvl>
    <w:lvl w:ilvl="4" w:tplc="3BBCF43A">
      <w:numFmt w:val="decimal"/>
      <w:lvlText w:val=""/>
      <w:lvlJc w:val="left"/>
    </w:lvl>
    <w:lvl w:ilvl="5" w:tplc="DCDEC98C">
      <w:numFmt w:val="decimal"/>
      <w:lvlText w:val=""/>
      <w:lvlJc w:val="left"/>
    </w:lvl>
    <w:lvl w:ilvl="6" w:tplc="98601AD0">
      <w:numFmt w:val="decimal"/>
      <w:lvlText w:val=""/>
      <w:lvlJc w:val="left"/>
    </w:lvl>
    <w:lvl w:ilvl="7" w:tplc="00D68846">
      <w:numFmt w:val="decimal"/>
      <w:lvlText w:val=""/>
      <w:lvlJc w:val="left"/>
    </w:lvl>
    <w:lvl w:ilvl="8" w:tplc="783E481A">
      <w:numFmt w:val="decimal"/>
      <w:lvlText w:val=""/>
      <w:lvlJc w:val="left"/>
    </w:lvl>
  </w:abstractNum>
  <w:abstractNum w:abstractNumId="5" w15:restartNumberingAfterBreak="0">
    <w:nsid w:val="04B83FA2"/>
    <w:multiLevelType w:val="hybridMultilevel"/>
    <w:tmpl w:val="CC8E0E9A"/>
    <w:lvl w:ilvl="0" w:tplc="04100001">
      <w:start w:val="1"/>
      <w:numFmt w:val="bullet"/>
      <w:lvlText w:val=""/>
      <w:lvlJc w:val="left"/>
      <w:pPr>
        <w:tabs>
          <w:tab w:val="num" w:pos="1068"/>
        </w:tabs>
        <w:ind w:left="1068"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CB1A48"/>
    <w:multiLevelType w:val="hybridMultilevel"/>
    <w:tmpl w:val="08143FC6"/>
    <w:lvl w:ilvl="0" w:tplc="966EA8F4">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5F3F61"/>
    <w:multiLevelType w:val="multilevel"/>
    <w:tmpl w:val="47F6F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9837F1"/>
    <w:multiLevelType w:val="hybridMultilevel"/>
    <w:tmpl w:val="B90C8180"/>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730CFB"/>
    <w:multiLevelType w:val="multilevel"/>
    <w:tmpl w:val="201EA8A0"/>
    <w:lvl w:ilvl="0">
      <w:start w:val="1"/>
      <w:numFmt w:val="bullet"/>
      <w:lvlText w:val=""/>
      <w:lvlJc w:val="left"/>
      <w:pPr>
        <w:tabs>
          <w:tab w:val="num" w:pos="1068"/>
        </w:tabs>
        <w:ind w:left="1068"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9CA086F"/>
    <w:multiLevelType w:val="hybridMultilevel"/>
    <w:tmpl w:val="6712BBE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311E7A"/>
    <w:multiLevelType w:val="multilevel"/>
    <w:tmpl w:val="CB70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D62A34"/>
    <w:multiLevelType w:val="hybridMultilevel"/>
    <w:tmpl w:val="1C2AD560"/>
    <w:lvl w:ilvl="0" w:tplc="04100001">
      <w:start w:val="1"/>
      <w:numFmt w:val="bullet"/>
      <w:lvlText w:val=""/>
      <w:lvlJc w:val="left"/>
      <w:pPr>
        <w:tabs>
          <w:tab w:val="num" w:pos="1068"/>
        </w:tabs>
        <w:ind w:left="1068"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F82F28"/>
    <w:multiLevelType w:val="hybridMultilevel"/>
    <w:tmpl w:val="1B840290"/>
    <w:lvl w:ilvl="0" w:tplc="6BDA103C">
      <w:numFmt w:val="bullet"/>
      <w:lvlText w:val="-"/>
      <w:lvlJc w:val="left"/>
      <w:pPr>
        <w:ind w:left="432" w:hanging="360"/>
      </w:pPr>
      <w:rPr>
        <w:rFonts w:ascii="Arial" w:eastAsia="Times New Roman" w:hAnsi="Arial" w:cs="Arial" w:hint="default"/>
      </w:rPr>
    </w:lvl>
    <w:lvl w:ilvl="1" w:tplc="04100003" w:tentative="1">
      <w:start w:val="1"/>
      <w:numFmt w:val="bullet"/>
      <w:lvlText w:val="o"/>
      <w:lvlJc w:val="left"/>
      <w:pPr>
        <w:ind w:left="1152" w:hanging="360"/>
      </w:pPr>
      <w:rPr>
        <w:rFonts w:ascii="Courier New" w:hAnsi="Courier New" w:cs="Courier New" w:hint="default"/>
      </w:rPr>
    </w:lvl>
    <w:lvl w:ilvl="2" w:tplc="04100005" w:tentative="1">
      <w:start w:val="1"/>
      <w:numFmt w:val="bullet"/>
      <w:lvlText w:val=""/>
      <w:lvlJc w:val="left"/>
      <w:pPr>
        <w:ind w:left="1872" w:hanging="360"/>
      </w:pPr>
      <w:rPr>
        <w:rFonts w:ascii="Wingdings" w:hAnsi="Wingdings" w:hint="default"/>
      </w:rPr>
    </w:lvl>
    <w:lvl w:ilvl="3" w:tplc="04100001" w:tentative="1">
      <w:start w:val="1"/>
      <w:numFmt w:val="bullet"/>
      <w:lvlText w:val=""/>
      <w:lvlJc w:val="left"/>
      <w:pPr>
        <w:ind w:left="2592" w:hanging="360"/>
      </w:pPr>
      <w:rPr>
        <w:rFonts w:ascii="Symbol" w:hAnsi="Symbol" w:hint="default"/>
      </w:rPr>
    </w:lvl>
    <w:lvl w:ilvl="4" w:tplc="04100003" w:tentative="1">
      <w:start w:val="1"/>
      <w:numFmt w:val="bullet"/>
      <w:lvlText w:val="o"/>
      <w:lvlJc w:val="left"/>
      <w:pPr>
        <w:ind w:left="3312" w:hanging="360"/>
      </w:pPr>
      <w:rPr>
        <w:rFonts w:ascii="Courier New" w:hAnsi="Courier New" w:cs="Courier New" w:hint="default"/>
      </w:rPr>
    </w:lvl>
    <w:lvl w:ilvl="5" w:tplc="04100005" w:tentative="1">
      <w:start w:val="1"/>
      <w:numFmt w:val="bullet"/>
      <w:lvlText w:val=""/>
      <w:lvlJc w:val="left"/>
      <w:pPr>
        <w:ind w:left="4032" w:hanging="360"/>
      </w:pPr>
      <w:rPr>
        <w:rFonts w:ascii="Wingdings" w:hAnsi="Wingdings" w:hint="default"/>
      </w:rPr>
    </w:lvl>
    <w:lvl w:ilvl="6" w:tplc="04100001" w:tentative="1">
      <w:start w:val="1"/>
      <w:numFmt w:val="bullet"/>
      <w:lvlText w:val=""/>
      <w:lvlJc w:val="left"/>
      <w:pPr>
        <w:ind w:left="4752" w:hanging="360"/>
      </w:pPr>
      <w:rPr>
        <w:rFonts w:ascii="Symbol" w:hAnsi="Symbol" w:hint="default"/>
      </w:rPr>
    </w:lvl>
    <w:lvl w:ilvl="7" w:tplc="04100003" w:tentative="1">
      <w:start w:val="1"/>
      <w:numFmt w:val="bullet"/>
      <w:lvlText w:val="o"/>
      <w:lvlJc w:val="left"/>
      <w:pPr>
        <w:ind w:left="5472" w:hanging="360"/>
      </w:pPr>
      <w:rPr>
        <w:rFonts w:ascii="Courier New" w:hAnsi="Courier New" w:cs="Courier New" w:hint="default"/>
      </w:rPr>
    </w:lvl>
    <w:lvl w:ilvl="8" w:tplc="04100005" w:tentative="1">
      <w:start w:val="1"/>
      <w:numFmt w:val="bullet"/>
      <w:lvlText w:val=""/>
      <w:lvlJc w:val="left"/>
      <w:pPr>
        <w:ind w:left="6192" w:hanging="360"/>
      </w:pPr>
      <w:rPr>
        <w:rFonts w:ascii="Wingdings" w:hAnsi="Wingdings" w:hint="default"/>
      </w:rPr>
    </w:lvl>
  </w:abstractNum>
  <w:abstractNum w:abstractNumId="14" w15:restartNumberingAfterBreak="0">
    <w:nsid w:val="2AAB2E51"/>
    <w:multiLevelType w:val="multilevel"/>
    <w:tmpl w:val="37E6E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90598A"/>
    <w:multiLevelType w:val="hybridMultilevel"/>
    <w:tmpl w:val="DDB29ADA"/>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15:restartNumberingAfterBreak="0">
    <w:nsid w:val="33336F9D"/>
    <w:multiLevelType w:val="hybridMultilevel"/>
    <w:tmpl w:val="40BCFF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5C174D1"/>
    <w:multiLevelType w:val="singleLevel"/>
    <w:tmpl w:val="04100001"/>
    <w:lvl w:ilvl="0">
      <w:start w:val="1"/>
      <w:numFmt w:val="bullet"/>
      <w:lvlText w:val=""/>
      <w:lvlJc w:val="left"/>
      <w:pPr>
        <w:ind w:left="720" w:hanging="360"/>
      </w:pPr>
      <w:rPr>
        <w:rFonts w:ascii="Symbol" w:hAnsi="Symbol" w:hint="default"/>
      </w:rPr>
    </w:lvl>
  </w:abstractNum>
  <w:abstractNum w:abstractNumId="18" w15:restartNumberingAfterBreak="0">
    <w:nsid w:val="370916E2"/>
    <w:multiLevelType w:val="multilevel"/>
    <w:tmpl w:val="FF3C3E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97573C1"/>
    <w:multiLevelType w:val="hybridMultilevel"/>
    <w:tmpl w:val="D0501F1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BF111B"/>
    <w:multiLevelType w:val="hybridMultilevel"/>
    <w:tmpl w:val="FC82CB62"/>
    <w:lvl w:ilvl="0" w:tplc="966EA8F4">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1005790"/>
    <w:multiLevelType w:val="hybridMultilevel"/>
    <w:tmpl w:val="B020700C"/>
    <w:lvl w:ilvl="0" w:tplc="846A3D6C">
      <w:start w:val="2"/>
      <w:numFmt w:val="bullet"/>
      <w:lvlText w:val="-"/>
      <w:lvlJc w:val="left"/>
      <w:pPr>
        <w:ind w:left="1080" w:hanging="360"/>
      </w:pPr>
      <w:rPr>
        <w:rFonts w:ascii="Calibri" w:eastAsiaTheme="minorHAnsi" w:hAnsi="Calibri"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 w15:restartNumberingAfterBreak="0">
    <w:nsid w:val="41F936A7"/>
    <w:multiLevelType w:val="hybridMultilevel"/>
    <w:tmpl w:val="E62CC6FC"/>
    <w:lvl w:ilvl="0" w:tplc="966EA8F4">
      <w:start w:val="1"/>
      <w:numFmt w:val="bullet"/>
      <w:lvlText w:val="-"/>
      <w:lvlJc w:val="left"/>
      <w:pPr>
        <w:ind w:left="644"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62F3568"/>
    <w:multiLevelType w:val="hybridMultilevel"/>
    <w:tmpl w:val="1542FF82"/>
    <w:lvl w:ilvl="0" w:tplc="966EA8F4">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6C253E6"/>
    <w:multiLevelType w:val="multilevel"/>
    <w:tmpl w:val="DAFA3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3E2A04"/>
    <w:multiLevelType w:val="hybridMultilevel"/>
    <w:tmpl w:val="3BE898A4"/>
    <w:lvl w:ilvl="0" w:tplc="966EA8F4">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97B3B52"/>
    <w:multiLevelType w:val="hybridMultilevel"/>
    <w:tmpl w:val="6B74A7DE"/>
    <w:lvl w:ilvl="0" w:tplc="04100001">
      <w:start w:val="1"/>
      <w:numFmt w:val="bullet"/>
      <w:lvlText w:val=""/>
      <w:lvlJc w:val="left"/>
      <w:pPr>
        <w:tabs>
          <w:tab w:val="num" w:pos="1068"/>
        </w:tabs>
        <w:ind w:left="1068"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86742B"/>
    <w:multiLevelType w:val="multilevel"/>
    <w:tmpl w:val="BBA89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533003"/>
    <w:multiLevelType w:val="hybridMultilevel"/>
    <w:tmpl w:val="BFAA6FDC"/>
    <w:lvl w:ilvl="0" w:tplc="1586F7E0">
      <w:start w:val="1"/>
      <w:numFmt w:val="bullet"/>
      <w:lvlText w:val=""/>
      <w:lvlJc w:val="left"/>
      <w:pPr>
        <w:tabs>
          <w:tab w:val="num" w:pos="780"/>
        </w:tabs>
        <w:ind w:left="780" w:hanging="360"/>
      </w:pPr>
      <w:rPr>
        <w:rFonts w:ascii="Symbol" w:hAnsi="Symbol" w:hint="default"/>
        <w:color w:val="auto"/>
      </w:rPr>
    </w:lvl>
    <w:lvl w:ilvl="1" w:tplc="04100019" w:tentative="1">
      <w:start w:val="1"/>
      <w:numFmt w:val="lowerLetter"/>
      <w:lvlText w:val="%2."/>
      <w:lvlJc w:val="left"/>
      <w:pPr>
        <w:tabs>
          <w:tab w:val="num" w:pos="1500"/>
        </w:tabs>
        <w:ind w:left="1500" w:hanging="360"/>
      </w:pPr>
    </w:lvl>
    <w:lvl w:ilvl="2" w:tplc="0410001B" w:tentative="1">
      <w:start w:val="1"/>
      <w:numFmt w:val="lowerRoman"/>
      <w:lvlText w:val="%3."/>
      <w:lvlJc w:val="right"/>
      <w:pPr>
        <w:tabs>
          <w:tab w:val="num" w:pos="2220"/>
        </w:tabs>
        <w:ind w:left="2220" w:hanging="180"/>
      </w:pPr>
    </w:lvl>
    <w:lvl w:ilvl="3" w:tplc="0410000F" w:tentative="1">
      <w:start w:val="1"/>
      <w:numFmt w:val="decimal"/>
      <w:lvlText w:val="%4."/>
      <w:lvlJc w:val="left"/>
      <w:pPr>
        <w:tabs>
          <w:tab w:val="num" w:pos="2940"/>
        </w:tabs>
        <w:ind w:left="2940" w:hanging="360"/>
      </w:pPr>
    </w:lvl>
    <w:lvl w:ilvl="4" w:tplc="04100019" w:tentative="1">
      <w:start w:val="1"/>
      <w:numFmt w:val="lowerLetter"/>
      <w:lvlText w:val="%5."/>
      <w:lvlJc w:val="left"/>
      <w:pPr>
        <w:tabs>
          <w:tab w:val="num" w:pos="3660"/>
        </w:tabs>
        <w:ind w:left="3660" w:hanging="360"/>
      </w:pPr>
    </w:lvl>
    <w:lvl w:ilvl="5" w:tplc="0410001B" w:tentative="1">
      <w:start w:val="1"/>
      <w:numFmt w:val="lowerRoman"/>
      <w:lvlText w:val="%6."/>
      <w:lvlJc w:val="right"/>
      <w:pPr>
        <w:tabs>
          <w:tab w:val="num" w:pos="4380"/>
        </w:tabs>
        <w:ind w:left="4380" w:hanging="180"/>
      </w:pPr>
    </w:lvl>
    <w:lvl w:ilvl="6" w:tplc="0410000F" w:tentative="1">
      <w:start w:val="1"/>
      <w:numFmt w:val="decimal"/>
      <w:lvlText w:val="%7."/>
      <w:lvlJc w:val="left"/>
      <w:pPr>
        <w:tabs>
          <w:tab w:val="num" w:pos="5100"/>
        </w:tabs>
        <w:ind w:left="5100" w:hanging="360"/>
      </w:pPr>
    </w:lvl>
    <w:lvl w:ilvl="7" w:tplc="04100019" w:tentative="1">
      <w:start w:val="1"/>
      <w:numFmt w:val="lowerLetter"/>
      <w:lvlText w:val="%8."/>
      <w:lvlJc w:val="left"/>
      <w:pPr>
        <w:tabs>
          <w:tab w:val="num" w:pos="5820"/>
        </w:tabs>
        <w:ind w:left="5820" w:hanging="360"/>
      </w:pPr>
    </w:lvl>
    <w:lvl w:ilvl="8" w:tplc="0410001B" w:tentative="1">
      <w:start w:val="1"/>
      <w:numFmt w:val="lowerRoman"/>
      <w:lvlText w:val="%9."/>
      <w:lvlJc w:val="right"/>
      <w:pPr>
        <w:tabs>
          <w:tab w:val="num" w:pos="6540"/>
        </w:tabs>
        <w:ind w:left="6540" w:hanging="180"/>
      </w:pPr>
    </w:lvl>
  </w:abstractNum>
  <w:abstractNum w:abstractNumId="29" w15:restartNumberingAfterBreak="0">
    <w:nsid w:val="58C7014D"/>
    <w:multiLevelType w:val="hybridMultilevel"/>
    <w:tmpl w:val="09D23B08"/>
    <w:lvl w:ilvl="0" w:tplc="6B5AFBA8">
      <w:numFmt w:val="bullet"/>
      <w:lvlText w:val="-"/>
      <w:lvlJc w:val="left"/>
      <w:pPr>
        <w:ind w:left="1065" w:hanging="705"/>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1FA1160"/>
    <w:multiLevelType w:val="hybridMultilevel"/>
    <w:tmpl w:val="70B2EDF2"/>
    <w:lvl w:ilvl="0" w:tplc="966EA8F4">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5331694"/>
    <w:multiLevelType w:val="hybridMultilevel"/>
    <w:tmpl w:val="D69E13B2"/>
    <w:lvl w:ilvl="0" w:tplc="0410000F">
      <w:start w:val="1"/>
      <w:numFmt w:val="decimal"/>
      <w:lvlText w:val="%1."/>
      <w:lvlJc w:val="left"/>
      <w:pPr>
        <w:tabs>
          <w:tab w:val="num" w:pos="1068"/>
        </w:tabs>
        <w:ind w:left="1068" w:hanging="36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A47A83"/>
    <w:multiLevelType w:val="hybridMultilevel"/>
    <w:tmpl w:val="82B6DE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A9B7FE0"/>
    <w:multiLevelType w:val="hybridMultilevel"/>
    <w:tmpl w:val="029EC19A"/>
    <w:lvl w:ilvl="0" w:tplc="04100001">
      <w:start w:val="1"/>
      <w:numFmt w:val="bullet"/>
      <w:lvlText w:val=""/>
      <w:lvlJc w:val="left"/>
      <w:pPr>
        <w:tabs>
          <w:tab w:val="num" w:pos="1068"/>
        </w:tabs>
        <w:ind w:left="1068" w:hanging="360"/>
      </w:pPr>
      <w:rPr>
        <w:rFonts w:ascii="Symbol" w:hAnsi="Symbol" w:hint="default"/>
        <w:color w:val="auto"/>
      </w:rPr>
    </w:lvl>
    <w:lvl w:ilvl="1" w:tplc="1FFC4C94">
      <w:start w:val="1"/>
      <w:numFmt w:val="decimal"/>
      <w:lvlText w:val="%2."/>
      <w:lvlJc w:val="left"/>
      <w:pPr>
        <w:tabs>
          <w:tab w:val="num" w:pos="1440"/>
        </w:tabs>
        <w:ind w:left="1440" w:hanging="360"/>
      </w:pPr>
      <w:rPr>
        <w:rFonts w:hint="default"/>
        <w:b/>
      </w:rPr>
    </w:lvl>
    <w:lvl w:ilvl="2" w:tplc="0D54C736">
      <w:start w:val="2"/>
      <w:numFmt w:val="bullet"/>
      <w:lvlText w:val=""/>
      <w:lvlJc w:val="left"/>
      <w:pPr>
        <w:tabs>
          <w:tab w:val="num" w:pos="1920"/>
        </w:tabs>
        <w:ind w:left="1920" w:hanging="360"/>
      </w:pPr>
      <w:rPr>
        <w:rFonts w:ascii="Wingdings" w:eastAsia="Times New Roman" w:hAnsi="Wingdings" w:cs="Arial" w:hint="default"/>
        <w:color w:val="auto"/>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3B10FD"/>
    <w:multiLevelType w:val="multilevel"/>
    <w:tmpl w:val="CCDA5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A24D58"/>
    <w:multiLevelType w:val="hybridMultilevel"/>
    <w:tmpl w:val="DAEC27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38D3038"/>
    <w:multiLevelType w:val="multilevel"/>
    <w:tmpl w:val="4548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3927401"/>
    <w:multiLevelType w:val="hybridMultilevel"/>
    <w:tmpl w:val="2C60EBB6"/>
    <w:lvl w:ilvl="0" w:tplc="456CD436">
      <w:start w:val="1"/>
      <w:numFmt w:val="bullet"/>
      <w:lvlText w:val="•"/>
      <w:lvlJc w:val="left"/>
      <w:pPr>
        <w:ind w:left="360" w:hanging="200"/>
      </w:pPr>
    </w:lvl>
    <w:lvl w:ilvl="1" w:tplc="9A506BBE">
      <w:numFmt w:val="decimal"/>
      <w:lvlText w:val=""/>
      <w:lvlJc w:val="left"/>
    </w:lvl>
    <w:lvl w:ilvl="2" w:tplc="EA4E4078">
      <w:numFmt w:val="decimal"/>
      <w:lvlText w:val=""/>
      <w:lvlJc w:val="left"/>
    </w:lvl>
    <w:lvl w:ilvl="3" w:tplc="9730A2C6">
      <w:numFmt w:val="decimal"/>
      <w:lvlText w:val=""/>
      <w:lvlJc w:val="left"/>
    </w:lvl>
    <w:lvl w:ilvl="4" w:tplc="00CE3220">
      <w:numFmt w:val="decimal"/>
      <w:lvlText w:val=""/>
      <w:lvlJc w:val="left"/>
    </w:lvl>
    <w:lvl w:ilvl="5" w:tplc="4066F52E">
      <w:numFmt w:val="decimal"/>
      <w:lvlText w:val=""/>
      <w:lvlJc w:val="left"/>
    </w:lvl>
    <w:lvl w:ilvl="6" w:tplc="8C96C42E">
      <w:numFmt w:val="decimal"/>
      <w:lvlText w:val=""/>
      <w:lvlJc w:val="left"/>
    </w:lvl>
    <w:lvl w:ilvl="7" w:tplc="AE5CA91C">
      <w:numFmt w:val="decimal"/>
      <w:lvlText w:val=""/>
      <w:lvlJc w:val="left"/>
    </w:lvl>
    <w:lvl w:ilvl="8" w:tplc="2A7AF378">
      <w:numFmt w:val="decimal"/>
      <w:lvlText w:val=""/>
      <w:lvlJc w:val="left"/>
    </w:lvl>
  </w:abstractNum>
  <w:abstractNum w:abstractNumId="38" w15:restartNumberingAfterBreak="0">
    <w:nsid w:val="74081D09"/>
    <w:multiLevelType w:val="multilevel"/>
    <w:tmpl w:val="31248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080FA9"/>
    <w:multiLevelType w:val="hybridMultilevel"/>
    <w:tmpl w:val="07BE4C9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CA4122"/>
    <w:multiLevelType w:val="multilevel"/>
    <w:tmpl w:val="E9CA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AAD15B7"/>
    <w:multiLevelType w:val="hybridMultilevel"/>
    <w:tmpl w:val="6C8A455E"/>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09458414">
    <w:abstractNumId w:val="0"/>
  </w:num>
  <w:num w:numId="2" w16cid:durableId="817578545">
    <w:abstractNumId w:val="5"/>
  </w:num>
  <w:num w:numId="3" w16cid:durableId="1273903738">
    <w:abstractNumId w:val="12"/>
  </w:num>
  <w:num w:numId="4" w16cid:durableId="1326980318">
    <w:abstractNumId w:val="26"/>
  </w:num>
  <w:num w:numId="5" w16cid:durableId="1442260814">
    <w:abstractNumId w:val="33"/>
  </w:num>
  <w:num w:numId="6" w16cid:durableId="549003467">
    <w:abstractNumId w:val="31"/>
  </w:num>
  <w:num w:numId="7" w16cid:durableId="215360436">
    <w:abstractNumId w:val="9"/>
  </w:num>
  <w:num w:numId="8" w16cid:durableId="1312632867">
    <w:abstractNumId w:val="17"/>
  </w:num>
  <w:num w:numId="9" w16cid:durableId="340864383">
    <w:abstractNumId w:val="3"/>
  </w:num>
  <w:num w:numId="10" w16cid:durableId="2105488508">
    <w:abstractNumId w:val="8"/>
  </w:num>
  <w:num w:numId="11" w16cid:durableId="1858732591">
    <w:abstractNumId w:val="19"/>
  </w:num>
  <w:num w:numId="12" w16cid:durableId="170684517">
    <w:abstractNumId w:val="10"/>
  </w:num>
  <w:num w:numId="13" w16cid:durableId="1563251901">
    <w:abstractNumId w:val="28"/>
  </w:num>
  <w:num w:numId="14" w16cid:durableId="1704598135">
    <w:abstractNumId w:val="1"/>
  </w:num>
  <w:num w:numId="15" w16cid:durableId="1059986368">
    <w:abstractNumId w:val="39"/>
  </w:num>
  <w:num w:numId="16" w16cid:durableId="1172179755">
    <w:abstractNumId w:val="25"/>
  </w:num>
  <w:num w:numId="17" w16cid:durableId="240600207">
    <w:abstractNumId w:val="23"/>
  </w:num>
  <w:num w:numId="18" w16cid:durableId="275990106">
    <w:abstractNumId w:val="30"/>
  </w:num>
  <w:num w:numId="19" w16cid:durableId="1318338612">
    <w:abstractNumId w:val="20"/>
  </w:num>
  <w:num w:numId="20" w16cid:durableId="2143843139">
    <w:abstractNumId w:val="6"/>
  </w:num>
  <w:num w:numId="21" w16cid:durableId="1813208646">
    <w:abstractNumId w:val="2"/>
  </w:num>
  <w:num w:numId="22" w16cid:durableId="625161757">
    <w:abstractNumId w:val="29"/>
  </w:num>
  <w:num w:numId="23" w16cid:durableId="669796128">
    <w:abstractNumId w:val="22"/>
  </w:num>
  <w:num w:numId="24" w16cid:durableId="504633751">
    <w:abstractNumId w:val="15"/>
  </w:num>
  <w:num w:numId="25" w16cid:durableId="1242913799">
    <w:abstractNumId w:val="27"/>
  </w:num>
  <w:num w:numId="26" w16cid:durableId="1790928508">
    <w:abstractNumId w:val="18"/>
  </w:num>
  <w:num w:numId="27" w16cid:durableId="534974528">
    <w:abstractNumId w:val="38"/>
  </w:num>
  <w:num w:numId="28" w16cid:durableId="1529369410">
    <w:abstractNumId w:val="34"/>
  </w:num>
  <w:num w:numId="29" w16cid:durableId="1221207703">
    <w:abstractNumId w:val="7"/>
  </w:num>
  <w:num w:numId="30" w16cid:durableId="203451205">
    <w:abstractNumId w:val="14"/>
  </w:num>
  <w:num w:numId="31" w16cid:durableId="1160925480">
    <w:abstractNumId w:val="11"/>
  </w:num>
  <w:num w:numId="32" w16cid:durableId="1803842226">
    <w:abstractNumId w:val="35"/>
  </w:num>
  <w:num w:numId="33" w16cid:durableId="1675185556">
    <w:abstractNumId w:val="16"/>
  </w:num>
  <w:num w:numId="34" w16cid:durableId="1239511128">
    <w:abstractNumId w:val="32"/>
  </w:num>
  <w:num w:numId="35" w16cid:durableId="1352806372">
    <w:abstractNumId w:val="4"/>
    <w:lvlOverride w:ilvl="0">
      <w:startOverride w:val="1"/>
    </w:lvlOverride>
  </w:num>
  <w:num w:numId="36" w16cid:durableId="1991519839">
    <w:abstractNumId w:val="37"/>
    <w:lvlOverride w:ilvl="0">
      <w:startOverride w:val="1"/>
    </w:lvlOverride>
  </w:num>
  <w:num w:numId="37" w16cid:durableId="1993750596">
    <w:abstractNumId w:val="13"/>
  </w:num>
  <w:num w:numId="38" w16cid:durableId="636684174">
    <w:abstractNumId w:val="41"/>
  </w:num>
  <w:num w:numId="39" w16cid:durableId="1522402696">
    <w:abstractNumId w:val="21"/>
  </w:num>
  <w:num w:numId="40" w16cid:durableId="1568106627">
    <w:abstractNumId w:val="24"/>
  </w:num>
  <w:num w:numId="41" w16cid:durableId="1217165397">
    <w:abstractNumId w:val="40"/>
  </w:num>
  <w:num w:numId="42" w16cid:durableId="1041591015">
    <w:abstractNumId w:val="3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667"/>
    <w:rsid w:val="00001382"/>
    <w:rsid w:val="000050D0"/>
    <w:rsid w:val="00010AE3"/>
    <w:rsid w:val="000113E8"/>
    <w:rsid w:val="00015E45"/>
    <w:rsid w:val="000206D0"/>
    <w:rsid w:val="00027331"/>
    <w:rsid w:val="000277A2"/>
    <w:rsid w:val="000348A5"/>
    <w:rsid w:val="00034B92"/>
    <w:rsid w:val="00044268"/>
    <w:rsid w:val="00044CD3"/>
    <w:rsid w:val="00046BF6"/>
    <w:rsid w:val="0005028D"/>
    <w:rsid w:val="00057D01"/>
    <w:rsid w:val="00061519"/>
    <w:rsid w:val="0007638C"/>
    <w:rsid w:val="00077AE9"/>
    <w:rsid w:val="00077FE8"/>
    <w:rsid w:val="00080188"/>
    <w:rsid w:val="00082CC5"/>
    <w:rsid w:val="00083519"/>
    <w:rsid w:val="000900E0"/>
    <w:rsid w:val="00090F82"/>
    <w:rsid w:val="00093391"/>
    <w:rsid w:val="0009739B"/>
    <w:rsid w:val="000A507A"/>
    <w:rsid w:val="000A7317"/>
    <w:rsid w:val="000C3959"/>
    <w:rsid w:val="000D2C5D"/>
    <w:rsid w:val="000D54D0"/>
    <w:rsid w:val="000E3D21"/>
    <w:rsid w:val="000E484A"/>
    <w:rsid w:val="000E7970"/>
    <w:rsid w:val="000F4341"/>
    <w:rsid w:val="000F5295"/>
    <w:rsid w:val="001048FD"/>
    <w:rsid w:val="00104DC6"/>
    <w:rsid w:val="001057FB"/>
    <w:rsid w:val="00106972"/>
    <w:rsid w:val="001078BE"/>
    <w:rsid w:val="00107921"/>
    <w:rsid w:val="00110521"/>
    <w:rsid w:val="00117C71"/>
    <w:rsid w:val="001219E7"/>
    <w:rsid w:val="00122246"/>
    <w:rsid w:val="00132CDD"/>
    <w:rsid w:val="00135173"/>
    <w:rsid w:val="00137A5D"/>
    <w:rsid w:val="00142418"/>
    <w:rsid w:val="00147BC4"/>
    <w:rsid w:val="001529B2"/>
    <w:rsid w:val="0015449F"/>
    <w:rsid w:val="00155022"/>
    <w:rsid w:val="00156396"/>
    <w:rsid w:val="00156641"/>
    <w:rsid w:val="00157EE7"/>
    <w:rsid w:val="00167C87"/>
    <w:rsid w:val="0017448B"/>
    <w:rsid w:val="0017656B"/>
    <w:rsid w:val="001766FD"/>
    <w:rsid w:val="001801F4"/>
    <w:rsid w:val="0019077F"/>
    <w:rsid w:val="001A05EE"/>
    <w:rsid w:val="001A29E4"/>
    <w:rsid w:val="001A3619"/>
    <w:rsid w:val="001A43AD"/>
    <w:rsid w:val="001B01AF"/>
    <w:rsid w:val="001B3FEE"/>
    <w:rsid w:val="001B4333"/>
    <w:rsid w:val="001B4DBC"/>
    <w:rsid w:val="001B7242"/>
    <w:rsid w:val="001C022B"/>
    <w:rsid w:val="001C309E"/>
    <w:rsid w:val="001C6119"/>
    <w:rsid w:val="001C6FCB"/>
    <w:rsid w:val="001D01D0"/>
    <w:rsid w:val="001D0E68"/>
    <w:rsid w:val="001D122E"/>
    <w:rsid w:val="001D574C"/>
    <w:rsid w:val="001E360E"/>
    <w:rsid w:val="001E4D91"/>
    <w:rsid w:val="001E7235"/>
    <w:rsid w:val="001F2400"/>
    <w:rsid w:val="001F2C2A"/>
    <w:rsid w:val="001F38C2"/>
    <w:rsid w:val="001F6070"/>
    <w:rsid w:val="002115F2"/>
    <w:rsid w:val="00213962"/>
    <w:rsid w:val="0021671B"/>
    <w:rsid w:val="0022014B"/>
    <w:rsid w:val="0022127C"/>
    <w:rsid w:val="00223AC3"/>
    <w:rsid w:val="002277B9"/>
    <w:rsid w:val="0023130D"/>
    <w:rsid w:val="00231D18"/>
    <w:rsid w:val="00234184"/>
    <w:rsid w:val="002356A1"/>
    <w:rsid w:val="00240590"/>
    <w:rsid w:val="002408E0"/>
    <w:rsid w:val="00243CA4"/>
    <w:rsid w:val="00266301"/>
    <w:rsid w:val="00271F03"/>
    <w:rsid w:val="00271F08"/>
    <w:rsid w:val="00272C70"/>
    <w:rsid w:val="00273F9D"/>
    <w:rsid w:val="0027771C"/>
    <w:rsid w:val="00284A9A"/>
    <w:rsid w:val="00295FCB"/>
    <w:rsid w:val="0029645C"/>
    <w:rsid w:val="002A07F4"/>
    <w:rsid w:val="002A220D"/>
    <w:rsid w:val="002A49DD"/>
    <w:rsid w:val="002B0053"/>
    <w:rsid w:val="002B190C"/>
    <w:rsid w:val="002D1C0B"/>
    <w:rsid w:val="002D6756"/>
    <w:rsid w:val="002D6CC2"/>
    <w:rsid w:val="002E3B55"/>
    <w:rsid w:val="002E78B9"/>
    <w:rsid w:val="002E7D32"/>
    <w:rsid w:val="002F0DA4"/>
    <w:rsid w:val="002F136D"/>
    <w:rsid w:val="002F3223"/>
    <w:rsid w:val="002F55DB"/>
    <w:rsid w:val="003009C4"/>
    <w:rsid w:val="003155A4"/>
    <w:rsid w:val="00316705"/>
    <w:rsid w:val="003171BB"/>
    <w:rsid w:val="00317466"/>
    <w:rsid w:val="003215C1"/>
    <w:rsid w:val="00330554"/>
    <w:rsid w:val="00332DFA"/>
    <w:rsid w:val="003371D5"/>
    <w:rsid w:val="00337E1E"/>
    <w:rsid w:val="00341410"/>
    <w:rsid w:val="003452C1"/>
    <w:rsid w:val="00345423"/>
    <w:rsid w:val="00352D28"/>
    <w:rsid w:val="00361194"/>
    <w:rsid w:val="00365716"/>
    <w:rsid w:val="0037020E"/>
    <w:rsid w:val="00370CCD"/>
    <w:rsid w:val="00371217"/>
    <w:rsid w:val="00377F32"/>
    <w:rsid w:val="003826C7"/>
    <w:rsid w:val="00382FE5"/>
    <w:rsid w:val="003843D6"/>
    <w:rsid w:val="003903FC"/>
    <w:rsid w:val="0039089C"/>
    <w:rsid w:val="00390B62"/>
    <w:rsid w:val="003A50CD"/>
    <w:rsid w:val="003B3D27"/>
    <w:rsid w:val="003B4D16"/>
    <w:rsid w:val="003C780B"/>
    <w:rsid w:val="003D121E"/>
    <w:rsid w:val="003D18CE"/>
    <w:rsid w:val="003D3F54"/>
    <w:rsid w:val="003E0293"/>
    <w:rsid w:val="003E11E9"/>
    <w:rsid w:val="003F651D"/>
    <w:rsid w:val="0040011A"/>
    <w:rsid w:val="00407BCC"/>
    <w:rsid w:val="004143A6"/>
    <w:rsid w:val="004156C7"/>
    <w:rsid w:val="004156C9"/>
    <w:rsid w:val="00421622"/>
    <w:rsid w:val="0042687D"/>
    <w:rsid w:val="00430392"/>
    <w:rsid w:val="004316D4"/>
    <w:rsid w:val="00436702"/>
    <w:rsid w:val="00440115"/>
    <w:rsid w:val="00443B9A"/>
    <w:rsid w:val="00445BEE"/>
    <w:rsid w:val="00450BF6"/>
    <w:rsid w:val="004525C0"/>
    <w:rsid w:val="00464933"/>
    <w:rsid w:val="004657CA"/>
    <w:rsid w:val="00477345"/>
    <w:rsid w:val="0048369B"/>
    <w:rsid w:val="00487850"/>
    <w:rsid w:val="00490ABC"/>
    <w:rsid w:val="00495483"/>
    <w:rsid w:val="0049744C"/>
    <w:rsid w:val="004A6EB8"/>
    <w:rsid w:val="004B4B27"/>
    <w:rsid w:val="004C19D5"/>
    <w:rsid w:val="004C41F0"/>
    <w:rsid w:val="004C48CF"/>
    <w:rsid w:val="004C788E"/>
    <w:rsid w:val="004D2654"/>
    <w:rsid w:val="004D32D7"/>
    <w:rsid w:val="004D362A"/>
    <w:rsid w:val="004D563E"/>
    <w:rsid w:val="004D7B39"/>
    <w:rsid w:val="004E7CF7"/>
    <w:rsid w:val="004F0D8E"/>
    <w:rsid w:val="004F2877"/>
    <w:rsid w:val="004F2E6A"/>
    <w:rsid w:val="004F79D9"/>
    <w:rsid w:val="005002BF"/>
    <w:rsid w:val="00503CC8"/>
    <w:rsid w:val="00506396"/>
    <w:rsid w:val="00507EB3"/>
    <w:rsid w:val="00510119"/>
    <w:rsid w:val="00511666"/>
    <w:rsid w:val="00512ADB"/>
    <w:rsid w:val="005155B9"/>
    <w:rsid w:val="005179CF"/>
    <w:rsid w:val="00521B73"/>
    <w:rsid w:val="00523AC2"/>
    <w:rsid w:val="00531E40"/>
    <w:rsid w:val="0054073A"/>
    <w:rsid w:val="00542382"/>
    <w:rsid w:val="005444AD"/>
    <w:rsid w:val="005650E2"/>
    <w:rsid w:val="00566FE9"/>
    <w:rsid w:val="005771F0"/>
    <w:rsid w:val="00577D00"/>
    <w:rsid w:val="0058214F"/>
    <w:rsid w:val="00586A61"/>
    <w:rsid w:val="00587D7F"/>
    <w:rsid w:val="005923A8"/>
    <w:rsid w:val="00592486"/>
    <w:rsid w:val="00592F96"/>
    <w:rsid w:val="005A0B70"/>
    <w:rsid w:val="005A18BB"/>
    <w:rsid w:val="005A53F6"/>
    <w:rsid w:val="005B6529"/>
    <w:rsid w:val="005B7A3B"/>
    <w:rsid w:val="005C1DE3"/>
    <w:rsid w:val="005C24D9"/>
    <w:rsid w:val="005C5156"/>
    <w:rsid w:val="005C7EAF"/>
    <w:rsid w:val="005D3880"/>
    <w:rsid w:val="005D71FE"/>
    <w:rsid w:val="005D7622"/>
    <w:rsid w:val="005E2423"/>
    <w:rsid w:val="005E3A42"/>
    <w:rsid w:val="005F2843"/>
    <w:rsid w:val="00601742"/>
    <w:rsid w:val="006030CE"/>
    <w:rsid w:val="006055BD"/>
    <w:rsid w:val="00605F2C"/>
    <w:rsid w:val="0060637F"/>
    <w:rsid w:val="006129D9"/>
    <w:rsid w:val="006136EA"/>
    <w:rsid w:val="00614BB3"/>
    <w:rsid w:val="00620A5A"/>
    <w:rsid w:val="00624813"/>
    <w:rsid w:val="00656AA6"/>
    <w:rsid w:val="00662D61"/>
    <w:rsid w:val="00663A2C"/>
    <w:rsid w:val="006662A1"/>
    <w:rsid w:val="006673F8"/>
    <w:rsid w:val="00674E6F"/>
    <w:rsid w:val="00681352"/>
    <w:rsid w:val="006817A7"/>
    <w:rsid w:val="006879C8"/>
    <w:rsid w:val="00690D19"/>
    <w:rsid w:val="00692E89"/>
    <w:rsid w:val="006A0A05"/>
    <w:rsid w:val="006A0C0C"/>
    <w:rsid w:val="006A5475"/>
    <w:rsid w:val="006A7E0B"/>
    <w:rsid w:val="006B17F9"/>
    <w:rsid w:val="006B2AA1"/>
    <w:rsid w:val="006B30FA"/>
    <w:rsid w:val="006B62CF"/>
    <w:rsid w:val="006C16EE"/>
    <w:rsid w:val="006D3115"/>
    <w:rsid w:val="006D48A5"/>
    <w:rsid w:val="006D4D72"/>
    <w:rsid w:val="006E3E76"/>
    <w:rsid w:val="006E712E"/>
    <w:rsid w:val="006F0A01"/>
    <w:rsid w:val="006F0E63"/>
    <w:rsid w:val="006F6B38"/>
    <w:rsid w:val="0071108B"/>
    <w:rsid w:val="0071147C"/>
    <w:rsid w:val="00721089"/>
    <w:rsid w:val="0072369B"/>
    <w:rsid w:val="00723E60"/>
    <w:rsid w:val="00730707"/>
    <w:rsid w:val="007352CC"/>
    <w:rsid w:val="007379E1"/>
    <w:rsid w:val="0074058A"/>
    <w:rsid w:val="00751D67"/>
    <w:rsid w:val="00752E5F"/>
    <w:rsid w:val="00754F38"/>
    <w:rsid w:val="00756D7F"/>
    <w:rsid w:val="00770741"/>
    <w:rsid w:val="00771B3B"/>
    <w:rsid w:val="00772CC5"/>
    <w:rsid w:val="00783043"/>
    <w:rsid w:val="00787E69"/>
    <w:rsid w:val="00792CA8"/>
    <w:rsid w:val="007A1A1C"/>
    <w:rsid w:val="007A3EFC"/>
    <w:rsid w:val="007B33A4"/>
    <w:rsid w:val="007C2743"/>
    <w:rsid w:val="007D49ED"/>
    <w:rsid w:val="007D6F47"/>
    <w:rsid w:val="007E4A03"/>
    <w:rsid w:val="007E5B2A"/>
    <w:rsid w:val="007E7E10"/>
    <w:rsid w:val="007F3667"/>
    <w:rsid w:val="007F3B38"/>
    <w:rsid w:val="007F5D17"/>
    <w:rsid w:val="007F632A"/>
    <w:rsid w:val="00807483"/>
    <w:rsid w:val="008076A3"/>
    <w:rsid w:val="00811006"/>
    <w:rsid w:val="00820B7D"/>
    <w:rsid w:val="00824885"/>
    <w:rsid w:val="0083337C"/>
    <w:rsid w:val="008345F4"/>
    <w:rsid w:val="00835DE1"/>
    <w:rsid w:val="00836263"/>
    <w:rsid w:val="008401ED"/>
    <w:rsid w:val="0084299A"/>
    <w:rsid w:val="008565F5"/>
    <w:rsid w:val="0086159F"/>
    <w:rsid w:val="00865A79"/>
    <w:rsid w:val="00873487"/>
    <w:rsid w:val="00874761"/>
    <w:rsid w:val="00874795"/>
    <w:rsid w:val="00875C7C"/>
    <w:rsid w:val="00880A2E"/>
    <w:rsid w:val="00884502"/>
    <w:rsid w:val="008860F3"/>
    <w:rsid w:val="008906BE"/>
    <w:rsid w:val="0089385F"/>
    <w:rsid w:val="008A396F"/>
    <w:rsid w:val="008A5CA0"/>
    <w:rsid w:val="008A6F9B"/>
    <w:rsid w:val="008B0803"/>
    <w:rsid w:val="008B2B3C"/>
    <w:rsid w:val="008C44D1"/>
    <w:rsid w:val="008D0FF2"/>
    <w:rsid w:val="008E48D7"/>
    <w:rsid w:val="008E4DDE"/>
    <w:rsid w:val="008E5641"/>
    <w:rsid w:val="008E6575"/>
    <w:rsid w:val="008E703D"/>
    <w:rsid w:val="008F58CC"/>
    <w:rsid w:val="009037D9"/>
    <w:rsid w:val="00904146"/>
    <w:rsid w:val="009126F2"/>
    <w:rsid w:val="0091561B"/>
    <w:rsid w:val="00917897"/>
    <w:rsid w:val="009255E7"/>
    <w:rsid w:val="009264E0"/>
    <w:rsid w:val="00931852"/>
    <w:rsid w:val="00931A83"/>
    <w:rsid w:val="009322C4"/>
    <w:rsid w:val="00937653"/>
    <w:rsid w:val="009377DF"/>
    <w:rsid w:val="00951011"/>
    <w:rsid w:val="00960E98"/>
    <w:rsid w:val="009618BE"/>
    <w:rsid w:val="00962F25"/>
    <w:rsid w:val="00966CEA"/>
    <w:rsid w:val="009720D0"/>
    <w:rsid w:val="00973229"/>
    <w:rsid w:val="00975751"/>
    <w:rsid w:val="00983A34"/>
    <w:rsid w:val="009857F7"/>
    <w:rsid w:val="009863B3"/>
    <w:rsid w:val="00993494"/>
    <w:rsid w:val="00997F40"/>
    <w:rsid w:val="009B0540"/>
    <w:rsid w:val="009B0CC8"/>
    <w:rsid w:val="009B470D"/>
    <w:rsid w:val="009D15B6"/>
    <w:rsid w:val="009D1A7E"/>
    <w:rsid w:val="009D22A7"/>
    <w:rsid w:val="009D52FF"/>
    <w:rsid w:val="009D555D"/>
    <w:rsid w:val="009D780D"/>
    <w:rsid w:val="009E18EC"/>
    <w:rsid w:val="00A01573"/>
    <w:rsid w:val="00A02702"/>
    <w:rsid w:val="00A03006"/>
    <w:rsid w:val="00A06B8A"/>
    <w:rsid w:val="00A078C9"/>
    <w:rsid w:val="00A147B1"/>
    <w:rsid w:val="00A151BE"/>
    <w:rsid w:val="00A210C3"/>
    <w:rsid w:val="00A21CD4"/>
    <w:rsid w:val="00A2354C"/>
    <w:rsid w:val="00A246CA"/>
    <w:rsid w:val="00A32CE9"/>
    <w:rsid w:val="00A34248"/>
    <w:rsid w:val="00A531BA"/>
    <w:rsid w:val="00A8294C"/>
    <w:rsid w:val="00A85938"/>
    <w:rsid w:val="00A86AC9"/>
    <w:rsid w:val="00A94DF1"/>
    <w:rsid w:val="00AA03F0"/>
    <w:rsid w:val="00AA0F5F"/>
    <w:rsid w:val="00AA1099"/>
    <w:rsid w:val="00AB1C30"/>
    <w:rsid w:val="00AB28C9"/>
    <w:rsid w:val="00AB45DC"/>
    <w:rsid w:val="00AB5D5F"/>
    <w:rsid w:val="00AC0C97"/>
    <w:rsid w:val="00AC1CA0"/>
    <w:rsid w:val="00AC4DB7"/>
    <w:rsid w:val="00AC55D3"/>
    <w:rsid w:val="00AC5D88"/>
    <w:rsid w:val="00AC6926"/>
    <w:rsid w:val="00AD2CD6"/>
    <w:rsid w:val="00AD2D48"/>
    <w:rsid w:val="00AD6133"/>
    <w:rsid w:val="00AE11EA"/>
    <w:rsid w:val="00AE3DAD"/>
    <w:rsid w:val="00AE4AFF"/>
    <w:rsid w:val="00AE7E21"/>
    <w:rsid w:val="00AF42CB"/>
    <w:rsid w:val="00AF5E9B"/>
    <w:rsid w:val="00AF7DB9"/>
    <w:rsid w:val="00B008BD"/>
    <w:rsid w:val="00B05020"/>
    <w:rsid w:val="00B0758B"/>
    <w:rsid w:val="00B21BED"/>
    <w:rsid w:val="00B24C7E"/>
    <w:rsid w:val="00B31BDA"/>
    <w:rsid w:val="00B31C74"/>
    <w:rsid w:val="00B3514E"/>
    <w:rsid w:val="00B41A24"/>
    <w:rsid w:val="00B44656"/>
    <w:rsid w:val="00B50D59"/>
    <w:rsid w:val="00B71DD4"/>
    <w:rsid w:val="00B770D9"/>
    <w:rsid w:val="00B77FE2"/>
    <w:rsid w:val="00B83BFE"/>
    <w:rsid w:val="00B918E8"/>
    <w:rsid w:val="00B92617"/>
    <w:rsid w:val="00BA06F1"/>
    <w:rsid w:val="00BA4997"/>
    <w:rsid w:val="00BA7A76"/>
    <w:rsid w:val="00BB4337"/>
    <w:rsid w:val="00BC5A70"/>
    <w:rsid w:val="00BC6969"/>
    <w:rsid w:val="00BD3214"/>
    <w:rsid w:val="00BD4CF8"/>
    <w:rsid w:val="00BD55E8"/>
    <w:rsid w:val="00BD5DD7"/>
    <w:rsid w:val="00BE09F3"/>
    <w:rsid w:val="00BE1BF1"/>
    <w:rsid w:val="00BE296E"/>
    <w:rsid w:val="00BF03F0"/>
    <w:rsid w:val="00BF42E9"/>
    <w:rsid w:val="00BF6186"/>
    <w:rsid w:val="00C02CAA"/>
    <w:rsid w:val="00C03010"/>
    <w:rsid w:val="00C05D38"/>
    <w:rsid w:val="00C0631E"/>
    <w:rsid w:val="00C13147"/>
    <w:rsid w:val="00C136A3"/>
    <w:rsid w:val="00C16B0A"/>
    <w:rsid w:val="00C207B6"/>
    <w:rsid w:val="00C20BA7"/>
    <w:rsid w:val="00C20DFB"/>
    <w:rsid w:val="00C23F38"/>
    <w:rsid w:val="00C331BC"/>
    <w:rsid w:val="00C33DD1"/>
    <w:rsid w:val="00C413F8"/>
    <w:rsid w:val="00C4582F"/>
    <w:rsid w:val="00C47D16"/>
    <w:rsid w:val="00C55238"/>
    <w:rsid w:val="00C56DC1"/>
    <w:rsid w:val="00C612DB"/>
    <w:rsid w:val="00C724C9"/>
    <w:rsid w:val="00C74962"/>
    <w:rsid w:val="00C76CB9"/>
    <w:rsid w:val="00C77AC4"/>
    <w:rsid w:val="00C822A4"/>
    <w:rsid w:val="00C8330D"/>
    <w:rsid w:val="00C83C9D"/>
    <w:rsid w:val="00C84677"/>
    <w:rsid w:val="00C90B99"/>
    <w:rsid w:val="00C925BC"/>
    <w:rsid w:val="00C93BF8"/>
    <w:rsid w:val="00C97447"/>
    <w:rsid w:val="00CA2CCC"/>
    <w:rsid w:val="00CA5719"/>
    <w:rsid w:val="00CB624B"/>
    <w:rsid w:val="00CC04D9"/>
    <w:rsid w:val="00CC2018"/>
    <w:rsid w:val="00CC4467"/>
    <w:rsid w:val="00CD4C00"/>
    <w:rsid w:val="00CE010F"/>
    <w:rsid w:val="00CE1E2A"/>
    <w:rsid w:val="00CF1059"/>
    <w:rsid w:val="00CF5D8D"/>
    <w:rsid w:val="00D02383"/>
    <w:rsid w:val="00D0487C"/>
    <w:rsid w:val="00D05436"/>
    <w:rsid w:val="00D145EF"/>
    <w:rsid w:val="00D1667D"/>
    <w:rsid w:val="00D16E77"/>
    <w:rsid w:val="00D20591"/>
    <w:rsid w:val="00D276CA"/>
    <w:rsid w:val="00D46718"/>
    <w:rsid w:val="00D574F1"/>
    <w:rsid w:val="00D61D36"/>
    <w:rsid w:val="00D710E2"/>
    <w:rsid w:val="00D77D5D"/>
    <w:rsid w:val="00D77ED3"/>
    <w:rsid w:val="00D85BEF"/>
    <w:rsid w:val="00D90FE5"/>
    <w:rsid w:val="00D91D5D"/>
    <w:rsid w:val="00D94DED"/>
    <w:rsid w:val="00D970FE"/>
    <w:rsid w:val="00DA2E8A"/>
    <w:rsid w:val="00DA3E9C"/>
    <w:rsid w:val="00DA457A"/>
    <w:rsid w:val="00DB0847"/>
    <w:rsid w:val="00DB45BE"/>
    <w:rsid w:val="00DB477C"/>
    <w:rsid w:val="00DB49D3"/>
    <w:rsid w:val="00DB68CB"/>
    <w:rsid w:val="00DB7EB3"/>
    <w:rsid w:val="00DB7F0C"/>
    <w:rsid w:val="00DC3F68"/>
    <w:rsid w:val="00DC66EE"/>
    <w:rsid w:val="00DC702F"/>
    <w:rsid w:val="00DD05E4"/>
    <w:rsid w:val="00DD5BC4"/>
    <w:rsid w:val="00DD6BD0"/>
    <w:rsid w:val="00DE2CBA"/>
    <w:rsid w:val="00DF7D9D"/>
    <w:rsid w:val="00E00E21"/>
    <w:rsid w:val="00E0306B"/>
    <w:rsid w:val="00E06C53"/>
    <w:rsid w:val="00E14688"/>
    <w:rsid w:val="00E16E8F"/>
    <w:rsid w:val="00E2648D"/>
    <w:rsid w:val="00E275EC"/>
    <w:rsid w:val="00E331EA"/>
    <w:rsid w:val="00E334D8"/>
    <w:rsid w:val="00E33A1A"/>
    <w:rsid w:val="00E425D3"/>
    <w:rsid w:val="00E43DB9"/>
    <w:rsid w:val="00E44E21"/>
    <w:rsid w:val="00E45751"/>
    <w:rsid w:val="00E46CE9"/>
    <w:rsid w:val="00E478FB"/>
    <w:rsid w:val="00E50E7E"/>
    <w:rsid w:val="00E511D2"/>
    <w:rsid w:val="00E51300"/>
    <w:rsid w:val="00E54816"/>
    <w:rsid w:val="00E56F3D"/>
    <w:rsid w:val="00E62CFB"/>
    <w:rsid w:val="00E65330"/>
    <w:rsid w:val="00E66686"/>
    <w:rsid w:val="00E704C6"/>
    <w:rsid w:val="00E72618"/>
    <w:rsid w:val="00E736DD"/>
    <w:rsid w:val="00E827B9"/>
    <w:rsid w:val="00E86B56"/>
    <w:rsid w:val="00E94928"/>
    <w:rsid w:val="00E95F8D"/>
    <w:rsid w:val="00EB66BF"/>
    <w:rsid w:val="00EC3011"/>
    <w:rsid w:val="00EC34E5"/>
    <w:rsid w:val="00EC457B"/>
    <w:rsid w:val="00EC5422"/>
    <w:rsid w:val="00EC5E7A"/>
    <w:rsid w:val="00ED1957"/>
    <w:rsid w:val="00EE4147"/>
    <w:rsid w:val="00EF27AE"/>
    <w:rsid w:val="00EF371D"/>
    <w:rsid w:val="00EF40FD"/>
    <w:rsid w:val="00F00A3F"/>
    <w:rsid w:val="00F01650"/>
    <w:rsid w:val="00F02BA9"/>
    <w:rsid w:val="00F10D93"/>
    <w:rsid w:val="00F2044B"/>
    <w:rsid w:val="00F362DD"/>
    <w:rsid w:val="00F374FE"/>
    <w:rsid w:val="00F4046A"/>
    <w:rsid w:val="00F47F44"/>
    <w:rsid w:val="00F51918"/>
    <w:rsid w:val="00F6070D"/>
    <w:rsid w:val="00F7282B"/>
    <w:rsid w:val="00F74486"/>
    <w:rsid w:val="00F76B2A"/>
    <w:rsid w:val="00F809D4"/>
    <w:rsid w:val="00F86A57"/>
    <w:rsid w:val="00F87C82"/>
    <w:rsid w:val="00F916F3"/>
    <w:rsid w:val="00F93A34"/>
    <w:rsid w:val="00F93AB1"/>
    <w:rsid w:val="00F94F2D"/>
    <w:rsid w:val="00FA35B4"/>
    <w:rsid w:val="00FA5E63"/>
    <w:rsid w:val="00FA609B"/>
    <w:rsid w:val="00FB27E5"/>
    <w:rsid w:val="00FB3676"/>
    <w:rsid w:val="00FB7353"/>
    <w:rsid w:val="00FD1B9A"/>
    <w:rsid w:val="00FD2AA2"/>
    <w:rsid w:val="00FD330A"/>
    <w:rsid w:val="00FD3AB2"/>
    <w:rsid w:val="00FD42E0"/>
    <w:rsid w:val="00FE1D50"/>
    <w:rsid w:val="00FF3D7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26240E"/>
  <w15:docId w15:val="{35EB6BE1-07B9-FD42-AA40-0C3089CD7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503CC8"/>
    <w:rPr>
      <w:sz w:val="24"/>
      <w:szCs w:val="24"/>
    </w:rPr>
  </w:style>
  <w:style w:type="paragraph" w:styleId="Titolo1">
    <w:name w:val="heading 1"/>
    <w:basedOn w:val="Normale"/>
    <w:next w:val="Normale"/>
    <w:qFormat/>
    <w:rsid w:val="00077AE9"/>
    <w:pPr>
      <w:keepNext/>
      <w:spacing w:before="240" w:after="60"/>
      <w:outlineLvl w:val="0"/>
    </w:pPr>
    <w:rPr>
      <w:rFonts w:ascii="Arial" w:hAnsi="Arial" w:cs="Arial"/>
      <w:b/>
      <w:bCs/>
      <w:kern w:val="32"/>
      <w:sz w:val="32"/>
      <w:szCs w:val="32"/>
    </w:rPr>
  </w:style>
  <w:style w:type="paragraph" w:styleId="Titolo2">
    <w:name w:val="heading 2"/>
    <w:basedOn w:val="Normale"/>
    <w:qFormat/>
    <w:rsid w:val="002B0053"/>
    <w:pPr>
      <w:spacing w:before="100" w:beforeAutospacing="1" w:after="100" w:afterAutospacing="1"/>
      <w:outlineLvl w:val="1"/>
    </w:pPr>
    <w:rPr>
      <w:b/>
      <w:bCs/>
      <w:sz w:val="36"/>
      <w:szCs w:val="36"/>
    </w:rPr>
  </w:style>
  <w:style w:type="paragraph" w:styleId="Titolo4">
    <w:name w:val="heading 4"/>
    <w:basedOn w:val="Normale"/>
    <w:next w:val="Normale"/>
    <w:qFormat/>
    <w:rsid w:val="00077AE9"/>
    <w:pPr>
      <w:keepNext/>
      <w:spacing w:before="240" w:after="60"/>
      <w:outlineLvl w:val="3"/>
    </w:pPr>
    <w:rPr>
      <w:b/>
      <w:bCs/>
      <w:sz w:val="28"/>
      <w:szCs w:val="28"/>
    </w:rPr>
  </w:style>
  <w:style w:type="paragraph" w:styleId="Titolo9">
    <w:name w:val="heading 9"/>
    <w:basedOn w:val="Normale"/>
    <w:next w:val="Normale"/>
    <w:qFormat/>
    <w:rsid w:val="007F3667"/>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7F3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3">
    <w:name w:val="Body Text Indent 3"/>
    <w:basedOn w:val="Normale"/>
    <w:rsid w:val="007F3667"/>
    <w:pPr>
      <w:ind w:left="720"/>
    </w:pPr>
    <w:rPr>
      <w:rFonts w:ascii="Arial" w:hAnsi="Arial" w:cs="Arial"/>
      <w:sz w:val="28"/>
      <w:szCs w:val="20"/>
    </w:rPr>
  </w:style>
  <w:style w:type="paragraph" w:styleId="Puntoelenco">
    <w:name w:val="List Bullet"/>
    <w:basedOn w:val="Normale"/>
    <w:rsid w:val="007F3667"/>
    <w:pPr>
      <w:numPr>
        <w:numId w:val="1"/>
      </w:numPr>
    </w:pPr>
  </w:style>
  <w:style w:type="paragraph" w:styleId="Corpotesto">
    <w:name w:val="Body Text"/>
    <w:basedOn w:val="Normale"/>
    <w:rsid w:val="007F3667"/>
    <w:pPr>
      <w:spacing w:after="120"/>
    </w:pPr>
  </w:style>
  <w:style w:type="character" w:styleId="CitazioneHTML">
    <w:name w:val="HTML Cite"/>
    <w:rsid w:val="00B918E8"/>
    <w:rPr>
      <w:i w:val="0"/>
      <w:iCs w:val="0"/>
      <w:color w:val="0E774A"/>
    </w:rPr>
  </w:style>
  <w:style w:type="character" w:styleId="Collegamentoipertestuale">
    <w:name w:val="Hyperlink"/>
    <w:rsid w:val="00E511D2"/>
    <w:rPr>
      <w:b w:val="0"/>
      <w:bCs w:val="0"/>
      <w:strike w:val="0"/>
      <w:dstrike w:val="0"/>
      <w:color w:val="B82816"/>
      <w:u w:val="single"/>
      <w:effect w:val="none"/>
    </w:rPr>
  </w:style>
  <w:style w:type="character" w:customStyle="1" w:styleId="articleseparator">
    <w:name w:val="article_separator"/>
    <w:basedOn w:val="Carpredefinitoparagrafo"/>
    <w:rsid w:val="00E511D2"/>
  </w:style>
  <w:style w:type="paragraph" w:styleId="Testonormale">
    <w:name w:val="Plain Text"/>
    <w:basedOn w:val="Normale"/>
    <w:rsid w:val="004316D4"/>
    <w:rPr>
      <w:rFonts w:ascii="Courier New" w:hAnsi="Courier New" w:cs="MS Mincho"/>
      <w:sz w:val="20"/>
      <w:szCs w:val="20"/>
    </w:rPr>
  </w:style>
  <w:style w:type="paragraph" w:styleId="Intestazione">
    <w:name w:val="header"/>
    <w:basedOn w:val="Normale"/>
    <w:rsid w:val="001F38C2"/>
    <w:pPr>
      <w:tabs>
        <w:tab w:val="center" w:pos="4819"/>
        <w:tab w:val="right" w:pos="9638"/>
      </w:tabs>
    </w:pPr>
  </w:style>
  <w:style w:type="paragraph" w:styleId="Pidipagina">
    <w:name w:val="footer"/>
    <w:basedOn w:val="Normale"/>
    <w:rsid w:val="001F38C2"/>
    <w:pPr>
      <w:tabs>
        <w:tab w:val="center" w:pos="4819"/>
        <w:tab w:val="right" w:pos="9638"/>
      </w:tabs>
    </w:pPr>
  </w:style>
  <w:style w:type="character" w:styleId="Numeropagina">
    <w:name w:val="page number"/>
    <w:basedOn w:val="Carpredefinitoparagrafo"/>
    <w:rsid w:val="001F38C2"/>
  </w:style>
  <w:style w:type="paragraph" w:styleId="Paragrafoelenco">
    <w:name w:val="List Paragraph"/>
    <w:basedOn w:val="Normale"/>
    <w:uiPriority w:val="34"/>
    <w:qFormat/>
    <w:rsid w:val="006D4D72"/>
    <w:pPr>
      <w:spacing w:after="200" w:line="276" w:lineRule="auto"/>
      <w:ind w:left="720"/>
      <w:contextualSpacing/>
    </w:pPr>
    <w:rPr>
      <w:rFonts w:ascii="Calibri" w:eastAsia="Calibri" w:hAnsi="Calibri"/>
      <w:sz w:val="22"/>
      <w:szCs w:val="22"/>
      <w:lang w:eastAsia="en-US"/>
    </w:rPr>
  </w:style>
  <w:style w:type="character" w:styleId="Enfasigrassetto">
    <w:name w:val="Strong"/>
    <w:qFormat/>
    <w:rsid w:val="00495483"/>
    <w:rPr>
      <w:b/>
      <w:bCs/>
    </w:rPr>
  </w:style>
  <w:style w:type="paragraph" w:styleId="Nessunaspaziatura">
    <w:name w:val="No Spacing"/>
    <w:basedOn w:val="Normale"/>
    <w:qFormat/>
    <w:rsid w:val="003C780B"/>
    <w:rPr>
      <w:rFonts w:ascii="Bookman Old Style" w:hAnsi="Bookman Old Style"/>
      <w:sz w:val="18"/>
      <w:szCs w:val="20"/>
    </w:rPr>
  </w:style>
  <w:style w:type="paragraph" w:styleId="NormaleWeb">
    <w:name w:val="Normal (Web)"/>
    <w:basedOn w:val="Normale"/>
    <w:uiPriority w:val="99"/>
    <w:rsid w:val="00C20BA7"/>
    <w:pPr>
      <w:spacing w:before="100" w:beforeAutospacing="1" w:after="119"/>
    </w:pPr>
  </w:style>
  <w:style w:type="paragraph" w:customStyle="1" w:styleId="Default">
    <w:name w:val="Default"/>
    <w:rsid w:val="00AB5D5F"/>
    <w:pPr>
      <w:autoSpaceDE w:val="0"/>
      <w:autoSpaceDN w:val="0"/>
      <w:adjustRightInd w:val="0"/>
    </w:pPr>
    <w:rPr>
      <w:rFonts w:ascii="Arial" w:hAnsi="Arial" w:cs="Arial"/>
      <w:color w:val="000000"/>
      <w:sz w:val="24"/>
      <w:szCs w:val="24"/>
    </w:rPr>
  </w:style>
  <w:style w:type="paragraph" w:styleId="Rientrocorpodeltesto">
    <w:name w:val="Body Text Indent"/>
    <w:basedOn w:val="Normale"/>
    <w:link w:val="RientrocorpodeltestoCarattere"/>
    <w:rsid w:val="00B44656"/>
    <w:pPr>
      <w:spacing w:after="120"/>
      <w:ind w:left="283"/>
    </w:pPr>
  </w:style>
  <w:style w:type="character" w:customStyle="1" w:styleId="RientrocorpodeltestoCarattere">
    <w:name w:val="Rientro corpo del testo Carattere"/>
    <w:link w:val="Rientrocorpodeltesto"/>
    <w:rsid w:val="00B44656"/>
    <w:rPr>
      <w:sz w:val="24"/>
      <w:szCs w:val="24"/>
    </w:rPr>
  </w:style>
  <w:style w:type="table" w:customStyle="1" w:styleId="Grigliatabella1">
    <w:name w:val="Griglia tabella1"/>
    <w:basedOn w:val="Tabellanormale"/>
    <w:next w:val="Grigliatabella"/>
    <w:uiPriority w:val="59"/>
    <w:rsid w:val="00C724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e1">
    <w:name w:val="Normale1"/>
    <w:rsid w:val="00C724C9"/>
    <w:pPr>
      <w:widowControl w:val="0"/>
    </w:pPr>
    <w:rPr>
      <w:rFonts w:ascii="Calibri" w:eastAsia="Calibri" w:hAnsi="Calibri" w:cs="Calibri"/>
      <w:sz w:val="24"/>
      <w:szCs w:val="24"/>
    </w:rPr>
  </w:style>
  <w:style w:type="paragraph" w:customStyle="1" w:styleId="TableParagraph">
    <w:name w:val="Table Paragraph"/>
    <w:basedOn w:val="Normale"/>
    <w:uiPriority w:val="1"/>
    <w:qFormat/>
    <w:rsid w:val="00C33DD1"/>
    <w:pPr>
      <w:widowControl w:val="0"/>
      <w:autoSpaceDE w:val="0"/>
      <w:autoSpaceDN w:val="0"/>
      <w:spacing w:before="56"/>
      <w:ind w:left="15"/>
    </w:pPr>
    <w:rPr>
      <w:rFonts w:ascii="Helvetica" w:eastAsia="Helvetica" w:hAnsi="Helvetica" w:cs="Helvetica"/>
      <w:sz w:val="22"/>
      <w:szCs w:val="22"/>
      <w:lang w:val="en-US" w:eastAsia="en-US"/>
    </w:rPr>
  </w:style>
  <w:style w:type="character" w:styleId="Collegamentovisitato">
    <w:name w:val="FollowedHyperlink"/>
    <w:semiHidden/>
    <w:unhideWhenUsed/>
    <w:rsid w:val="00C33DD1"/>
    <w:rPr>
      <w:color w:val="800080"/>
      <w:u w:val="single"/>
    </w:rPr>
  </w:style>
  <w:style w:type="character" w:customStyle="1" w:styleId="Menzionenonrisolta1">
    <w:name w:val="Menzione non risolta1"/>
    <w:basedOn w:val="Carpredefinitoparagrafo"/>
    <w:uiPriority w:val="99"/>
    <w:semiHidden/>
    <w:unhideWhenUsed/>
    <w:rsid w:val="005179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80580">
      <w:bodyDiv w:val="1"/>
      <w:marLeft w:val="0"/>
      <w:marRight w:val="0"/>
      <w:marTop w:val="0"/>
      <w:marBottom w:val="0"/>
      <w:divBdr>
        <w:top w:val="none" w:sz="0" w:space="0" w:color="auto"/>
        <w:left w:val="none" w:sz="0" w:space="0" w:color="auto"/>
        <w:bottom w:val="none" w:sz="0" w:space="0" w:color="auto"/>
        <w:right w:val="none" w:sz="0" w:space="0" w:color="auto"/>
      </w:divBdr>
    </w:div>
    <w:div w:id="90516530">
      <w:bodyDiv w:val="1"/>
      <w:marLeft w:val="0"/>
      <w:marRight w:val="0"/>
      <w:marTop w:val="0"/>
      <w:marBottom w:val="0"/>
      <w:divBdr>
        <w:top w:val="none" w:sz="0" w:space="0" w:color="auto"/>
        <w:left w:val="none" w:sz="0" w:space="0" w:color="auto"/>
        <w:bottom w:val="none" w:sz="0" w:space="0" w:color="auto"/>
        <w:right w:val="none" w:sz="0" w:space="0" w:color="auto"/>
      </w:divBdr>
    </w:div>
    <w:div w:id="162353188">
      <w:bodyDiv w:val="1"/>
      <w:marLeft w:val="0"/>
      <w:marRight w:val="0"/>
      <w:marTop w:val="0"/>
      <w:marBottom w:val="0"/>
      <w:divBdr>
        <w:top w:val="none" w:sz="0" w:space="0" w:color="auto"/>
        <w:left w:val="none" w:sz="0" w:space="0" w:color="auto"/>
        <w:bottom w:val="none" w:sz="0" w:space="0" w:color="auto"/>
        <w:right w:val="none" w:sz="0" w:space="0" w:color="auto"/>
      </w:divBdr>
    </w:div>
    <w:div w:id="175075234">
      <w:bodyDiv w:val="1"/>
      <w:marLeft w:val="0"/>
      <w:marRight w:val="0"/>
      <w:marTop w:val="0"/>
      <w:marBottom w:val="0"/>
      <w:divBdr>
        <w:top w:val="none" w:sz="0" w:space="0" w:color="auto"/>
        <w:left w:val="none" w:sz="0" w:space="0" w:color="auto"/>
        <w:bottom w:val="none" w:sz="0" w:space="0" w:color="auto"/>
        <w:right w:val="none" w:sz="0" w:space="0" w:color="auto"/>
      </w:divBdr>
    </w:div>
    <w:div w:id="286862811">
      <w:bodyDiv w:val="1"/>
      <w:marLeft w:val="0"/>
      <w:marRight w:val="0"/>
      <w:marTop w:val="0"/>
      <w:marBottom w:val="0"/>
      <w:divBdr>
        <w:top w:val="none" w:sz="0" w:space="0" w:color="auto"/>
        <w:left w:val="none" w:sz="0" w:space="0" w:color="auto"/>
        <w:bottom w:val="none" w:sz="0" w:space="0" w:color="auto"/>
        <w:right w:val="none" w:sz="0" w:space="0" w:color="auto"/>
      </w:divBdr>
    </w:div>
    <w:div w:id="302078152">
      <w:bodyDiv w:val="1"/>
      <w:marLeft w:val="0"/>
      <w:marRight w:val="0"/>
      <w:marTop w:val="0"/>
      <w:marBottom w:val="0"/>
      <w:divBdr>
        <w:top w:val="none" w:sz="0" w:space="0" w:color="auto"/>
        <w:left w:val="none" w:sz="0" w:space="0" w:color="auto"/>
        <w:bottom w:val="none" w:sz="0" w:space="0" w:color="auto"/>
        <w:right w:val="none" w:sz="0" w:space="0" w:color="auto"/>
      </w:divBdr>
    </w:div>
    <w:div w:id="376243959">
      <w:bodyDiv w:val="1"/>
      <w:marLeft w:val="0"/>
      <w:marRight w:val="0"/>
      <w:marTop w:val="0"/>
      <w:marBottom w:val="0"/>
      <w:divBdr>
        <w:top w:val="none" w:sz="0" w:space="0" w:color="auto"/>
        <w:left w:val="none" w:sz="0" w:space="0" w:color="auto"/>
        <w:bottom w:val="none" w:sz="0" w:space="0" w:color="auto"/>
        <w:right w:val="none" w:sz="0" w:space="0" w:color="auto"/>
      </w:divBdr>
    </w:div>
    <w:div w:id="386073757">
      <w:bodyDiv w:val="1"/>
      <w:marLeft w:val="0"/>
      <w:marRight w:val="0"/>
      <w:marTop w:val="0"/>
      <w:marBottom w:val="0"/>
      <w:divBdr>
        <w:top w:val="none" w:sz="0" w:space="0" w:color="auto"/>
        <w:left w:val="none" w:sz="0" w:space="0" w:color="auto"/>
        <w:bottom w:val="none" w:sz="0" w:space="0" w:color="auto"/>
        <w:right w:val="none" w:sz="0" w:space="0" w:color="auto"/>
      </w:divBdr>
    </w:div>
    <w:div w:id="386346487">
      <w:bodyDiv w:val="1"/>
      <w:marLeft w:val="0"/>
      <w:marRight w:val="0"/>
      <w:marTop w:val="0"/>
      <w:marBottom w:val="0"/>
      <w:divBdr>
        <w:top w:val="none" w:sz="0" w:space="0" w:color="auto"/>
        <w:left w:val="none" w:sz="0" w:space="0" w:color="auto"/>
        <w:bottom w:val="none" w:sz="0" w:space="0" w:color="auto"/>
        <w:right w:val="none" w:sz="0" w:space="0" w:color="auto"/>
      </w:divBdr>
    </w:div>
    <w:div w:id="415828094">
      <w:bodyDiv w:val="1"/>
      <w:marLeft w:val="0"/>
      <w:marRight w:val="0"/>
      <w:marTop w:val="0"/>
      <w:marBottom w:val="0"/>
      <w:divBdr>
        <w:top w:val="none" w:sz="0" w:space="0" w:color="auto"/>
        <w:left w:val="none" w:sz="0" w:space="0" w:color="auto"/>
        <w:bottom w:val="none" w:sz="0" w:space="0" w:color="auto"/>
        <w:right w:val="none" w:sz="0" w:space="0" w:color="auto"/>
      </w:divBdr>
    </w:div>
    <w:div w:id="422261503">
      <w:bodyDiv w:val="1"/>
      <w:marLeft w:val="0"/>
      <w:marRight w:val="0"/>
      <w:marTop w:val="0"/>
      <w:marBottom w:val="0"/>
      <w:divBdr>
        <w:top w:val="none" w:sz="0" w:space="0" w:color="auto"/>
        <w:left w:val="none" w:sz="0" w:space="0" w:color="auto"/>
        <w:bottom w:val="none" w:sz="0" w:space="0" w:color="auto"/>
        <w:right w:val="none" w:sz="0" w:space="0" w:color="auto"/>
      </w:divBdr>
    </w:div>
    <w:div w:id="440075956">
      <w:bodyDiv w:val="1"/>
      <w:marLeft w:val="0"/>
      <w:marRight w:val="0"/>
      <w:marTop w:val="0"/>
      <w:marBottom w:val="0"/>
      <w:divBdr>
        <w:top w:val="none" w:sz="0" w:space="0" w:color="auto"/>
        <w:left w:val="none" w:sz="0" w:space="0" w:color="auto"/>
        <w:bottom w:val="none" w:sz="0" w:space="0" w:color="auto"/>
        <w:right w:val="none" w:sz="0" w:space="0" w:color="auto"/>
      </w:divBdr>
    </w:div>
    <w:div w:id="448547534">
      <w:bodyDiv w:val="1"/>
      <w:marLeft w:val="0"/>
      <w:marRight w:val="0"/>
      <w:marTop w:val="0"/>
      <w:marBottom w:val="0"/>
      <w:divBdr>
        <w:top w:val="none" w:sz="0" w:space="0" w:color="auto"/>
        <w:left w:val="none" w:sz="0" w:space="0" w:color="auto"/>
        <w:bottom w:val="none" w:sz="0" w:space="0" w:color="auto"/>
        <w:right w:val="none" w:sz="0" w:space="0" w:color="auto"/>
      </w:divBdr>
    </w:div>
    <w:div w:id="452671634">
      <w:bodyDiv w:val="1"/>
      <w:marLeft w:val="0"/>
      <w:marRight w:val="0"/>
      <w:marTop w:val="0"/>
      <w:marBottom w:val="0"/>
      <w:divBdr>
        <w:top w:val="none" w:sz="0" w:space="0" w:color="auto"/>
        <w:left w:val="none" w:sz="0" w:space="0" w:color="auto"/>
        <w:bottom w:val="none" w:sz="0" w:space="0" w:color="auto"/>
        <w:right w:val="none" w:sz="0" w:space="0" w:color="auto"/>
      </w:divBdr>
    </w:div>
    <w:div w:id="517617519">
      <w:bodyDiv w:val="1"/>
      <w:marLeft w:val="0"/>
      <w:marRight w:val="0"/>
      <w:marTop w:val="0"/>
      <w:marBottom w:val="0"/>
      <w:divBdr>
        <w:top w:val="none" w:sz="0" w:space="0" w:color="auto"/>
        <w:left w:val="none" w:sz="0" w:space="0" w:color="auto"/>
        <w:bottom w:val="none" w:sz="0" w:space="0" w:color="auto"/>
        <w:right w:val="none" w:sz="0" w:space="0" w:color="auto"/>
      </w:divBdr>
    </w:div>
    <w:div w:id="541597612">
      <w:bodyDiv w:val="1"/>
      <w:marLeft w:val="0"/>
      <w:marRight w:val="0"/>
      <w:marTop w:val="0"/>
      <w:marBottom w:val="0"/>
      <w:divBdr>
        <w:top w:val="none" w:sz="0" w:space="0" w:color="auto"/>
        <w:left w:val="none" w:sz="0" w:space="0" w:color="auto"/>
        <w:bottom w:val="none" w:sz="0" w:space="0" w:color="auto"/>
        <w:right w:val="none" w:sz="0" w:space="0" w:color="auto"/>
      </w:divBdr>
    </w:div>
    <w:div w:id="556360687">
      <w:bodyDiv w:val="1"/>
      <w:marLeft w:val="0"/>
      <w:marRight w:val="0"/>
      <w:marTop w:val="0"/>
      <w:marBottom w:val="0"/>
      <w:divBdr>
        <w:top w:val="none" w:sz="0" w:space="0" w:color="auto"/>
        <w:left w:val="none" w:sz="0" w:space="0" w:color="auto"/>
        <w:bottom w:val="none" w:sz="0" w:space="0" w:color="auto"/>
        <w:right w:val="none" w:sz="0" w:space="0" w:color="auto"/>
      </w:divBdr>
    </w:div>
    <w:div w:id="561520807">
      <w:bodyDiv w:val="1"/>
      <w:marLeft w:val="0"/>
      <w:marRight w:val="0"/>
      <w:marTop w:val="0"/>
      <w:marBottom w:val="0"/>
      <w:divBdr>
        <w:top w:val="none" w:sz="0" w:space="0" w:color="auto"/>
        <w:left w:val="none" w:sz="0" w:space="0" w:color="auto"/>
        <w:bottom w:val="none" w:sz="0" w:space="0" w:color="auto"/>
        <w:right w:val="none" w:sz="0" w:space="0" w:color="auto"/>
      </w:divBdr>
    </w:div>
    <w:div w:id="568152747">
      <w:bodyDiv w:val="1"/>
      <w:marLeft w:val="0"/>
      <w:marRight w:val="0"/>
      <w:marTop w:val="0"/>
      <w:marBottom w:val="0"/>
      <w:divBdr>
        <w:top w:val="none" w:sz="0" w:space="0" w:color="auto"/>
        <w:left w:val="none" w:sz="0" w:space="0" w:color="auto"/>
        <w:bottom w:val="none" w:sz="0" w:space="0" w:color="auto"/>
        <w:right w:val="none" w:sz="0" w:space="0" w:color="auto"/>
      </w:divBdr>
    </w:div>
    <w:div w:id="585697393">
      <w:bodyDiv w:val="1"/>
      <w:marLeft w:val="0"/>
      <w:marRight w:val="0"/>
      <w:marTop w:val="0"/>
      <w:marBottom w:val="0"/>
      <w:divBdr>
        <w:top w:val="none" w:sz="0" w:space="0" w:color="auto"/>
        <w:left w:val="none" w:sz="0" w:space="0" w:color="auto"/>
        <w:bottom w:val="none" w:sz="0" w:space="0" w:color="auto"/>
        <w:right w:val="none" w:sz="0" w:space="0" w:color="auto"/>
      </w:divBdr>
    </w:div>
    <w:div w:id="588343631">
      <w:bodyDiv w:val="1"/>
      <w:marLeft w:val="0"/>
      <w:marRight w:val="0"/>
      <w:marTop w:val="0"/>
      <w:marBottom w:val="0"/>
      <w:divBdr>
        <w:top w:val="none" w:sz="0" w:space="0" w:color="auto"/>
        <w:left w:val="none" w:sz="0" w:space="0" w:color="auto"/>
        <w:bottom w:val="none" w:sz="0" w:space="0" w:color="auto"/>
        <w:right w:val="none" w:sz="0" w:space="0" w:color="auto"/>
      </w:divBdr>
    </w:div>
    <w:div w:id="644311533">
      <w:bodyDiv w:val="1"/>
      <w:marLeft w:val="0"/>
      <w:marRight w:val="0"/>
      <w:marTop w:val="0"/>
      <w:marBottom w:val="0"/>
      <w:divBdr>
        <w:top w:val="none" w:sz="0" w:space="0" w:color="auto"/>
        <w:left w:val="none" w:sz="0" w:space="0" w:color="auto"/>
        <w:bottom w:val="none" w:sz="0" w:space="0" w:color="auto"/>
        <w:right w:val="none" w:sz="0" w:space="0" w:color="auto"/>
      </w:divBdr>
    </w:div>
    <w:div w:id="653920224">
      <w:bodyDiv w:val="1"/>
      <w:marLeft w:val="0"/>
      <w:marRight w:val="0"/>
      <w:marTop w:val="0"/>
      <w:marBottom w:val="0"/>
      <w:divBdr>
        <w:top w:val="none" w:sz="0" w:space="0" w:color="auto"/>
        <w:left w:val="none" w:sz="0" w:space="0" w:color="auto"/>
        <w:bottom w:val="none" w:sz="0" w:space="0" w:color="auto"/>
        <w:right w:val="none" w:sz="0" w:space="0" w:color="auto"/>
      </w:divBdr>
    </w:div>
    <w:div w:id="662899789">
      <w:bodyDiv w:val="1"/>
      <w:marLeft w:val="0"/>
      <w:marRight w:val="0"/>
      <w:marTop w:val="0"/>
      <w:marBottom w:val="0"/>
      <w:divBdr>
        <w:top w:val="none" w:sz="0" w:space="0" w:color="auto"/>
        <w:left w:val="none" w:sz="0" w:space="0" w:color="auto"/>
        <w:bottom w:val="none" w:sz="0" w:space="0" w:color="auto"/>
        <w:right w:val="none" w:sz="0" w:space="0" w:color="auto"/>
      </w:divBdr>
    </w:div>
    <w:div w:id="749230239">
      <w:bodyDiv w:val="1"/>
      <w:marLeft w:val="0"/>
      <w:marRight w:val="0"/>
      <w:marTop w:val="0"/>
      <w:marBottom w:val="0"/>
      <w:divBdr>
        <w:top w:val="none" w:sz="0" w:space="0" w:color="auto"/>
        <w:left w:val="none" w:sz="0" w:space="0" w:color="auto"/>
        <w:bottom w:val="none" w:sz="0" w:space="0" w:color="auto"/>
        <w:right w:val="none" w:sz="0" w:space="0" w:color="auto"/>
      </w:divBdr>
    </w:div>
    <w:div w:id="774599342">
      <w:bodyDiv w:val="1"/>
      <w:marLeft w:val="0"/>
      <w:marRight w:val="0"/>
      <w:marTop w:val="0"/>
      <w:marBottom w:val="0"/>
      <w:divBdr>
        <w:top w:val="none" w:sz="0" w:space="0" w:color="auto"/>
        <w:left w:val="none" w:sz="0" w:space="0" w:color="auto"/>
        <w:bottom w:val="none" w:sz="0" w:space="0" w:color="auto"/>
        <w:right w:val="none" w:sz="0" w:space="0" w:color="auto"/>
      </w:divBdr>
    </w:div>
    <w:div w:id="787435527">
      <w:bodyDiv w:val="1"/>
      <w:marLeft w:val="0"/>
      <w:marRight w:val="0"/>
      <w:marTop w:val="0"/>
      <w:marBottom w:val="0"/>
      <w:divBdr>
        <w:top w:val="none" w:sz="0" w:space="0" w:color="auto"/>
        <w:left w:val="none" w:sz="0" w:space="0" w:color="auto"/>
        <w:bottom w:val="none" w:sz="0" w:space="0" w:color="auto"/>
        <w:right w:val="none" w:sz="0" w:space="0" w:color="auto"/>
      </w:divBdr>
    </w:div>
    <w:div w:id="901788412">
      <w:bodyDiv w:val="1"/>
      <w:marLeft w:val="0"/>
      <w:marRight w:val="0"/>
      <w:marTop w:val="0"/>
      <w:marBottom w:val="0"/>
      <w:divBdr>
        <w:top w:val="none" w:sz="0" w:space="0" w:color="auto"/>
        <w:left w:val="none" w:sz="0" w:space="0" w:color="auto"/>
        <w:bottom w:val="none" w:sz="0" w:space="0" w:color="auto"/>
        <w:right w:val="none" w:sz="0" w:space="0" w:color="auto"/>
      </w:divBdr>
    </w:div>
    <w:div w:id="923033748">
      <w:bodyDiv w:val="1"/>
      <w:marLeft w:val="0"/>
      <w:marRight w:val="0"/>
      <w:marTop w:val="0"/>
      <w:marBottom w:val="0"/>
      <w:divBdr>
        <w:top w:val="none" w:sz="0" w:space="0" w:color="auto"/>
        <w:left w:val="none" w:sz="0" w:space="0" w:color="auto"/>
        <w:bottom w:val="none" w:sz="0" w:space="0" w:color="auto"/>
        <w:right w:val="none" w:sz="0" w:space="0" w:color="auto"/>
      </w:divBdr>
    </w:div>
    <w:div w:id="940720428">
      <w:bodyDiv w:val="1"/>
      <w:marLeft w:val="0"/>
      <w:marRight w:val="0"/>
      <w:marTop w:val="0"/>
      <w:marBottom w:val="0"/>
      <w:divBdr>
        <w:top w:val="none" w:sz="0" w:space="0" w:color="auto"/>
        <w:left w:val="none" w:sz="0" w:space="0" w:color="auto"/>
        <w:bottom w:val="none" w:sz="0" w:space="0" w:color="auto"/>
        <w:right w:val="none" w:sz="0" w:space="0" w:color="auto"/>
      </w:divBdr>
    </w:div>
    <w:div w:id="969744861">
      <w:bodyDiv w:val="1"/>
      <w:marLeft w:val="0"/>
      <w:marRight w:val="0"/>
      <w:marTop w:val="0"/>
      <w:marBottom w:val="0"/>
      <w:divBdr>
        <w:top w:val="none" w:sz="0" w:space="0" w:color="auto"/>
        <w:left w:val="none" w:sz="0" w:space="0" w:color="auto"/>
        <w:bottom w:val="none" w:sz="0" w:space="0" w:color="auto"/>
        <w:right w:val="none" w:sz="0" w:space="0" w:color="auto"/>
      </w:divBdr>
    </w:div>
    <w:div w:id="976641521">
      <w:bodyDiv w:val="1"/>
      <w:marLeft w:val="0"/>
      <w:marRight w:val="0"/>
      <w:marTop w:val="0"/>
      <w:marBottom w:val="0"/>
      <w:divBdr>
        <w:top w:val="none" w:sz="0" w:space="0" w:color="auto"/>
        <w:left w:val="none" w:sz="0" w:space="0" w:color="auto"/>
        <w:bottom w:val="none" w:sz="0" w:space="0" w:color="auto"/>
        <w:right w:val="none" w:sz="0" w:space="0" w:color="auto"/>
      </w:divBdr>
    </w:div>
    <w:div w:id="1051425160">
      <w:bodyDiv w:val="1"/>
      <w:marLeft w:val="0"/>
      <w:marRight w:val="0"/>
      <w:marTop w:val="0"/>
      <w:marBottom w:val="0"/>
      <w:divBdr>
        <w:top w:val="none" w:sz="0" w:space="0" w:color="auto"/>
        <w:left w:val="none" w:sz="0" w:space="0" w:color="auto"/>
        <w:bottom w:val="none" w:sz="0" w:space="0" w:color="auto"/>
        <w:right w:val="none" w:sz="0" w:space="0" w:color="auto"/>
      </w:divBdr>
    </w:div>
    <w:div w:id="1052002103">
      <w:bodyDiv w:val="1"/>
      <w:marLeft w:val="0"/>
      <w:marRight w:val="0"/>
      <w:marTop w:val="0"/>
      <w:marBottom w:val="0"/>
      <w:divBdr>
        <w:top w:val="none" w:sz="0" w:space="0" w:color="auto"/>
        <w:left w:val="none" w:sz="0" w:space="0" w:color="auto"/>
        <w:bottom w:val="none" w:sz="0" w:space="0" w:color="auto"/>
        <w:right w:val="none" w:sz="0" w:space="0" w:color="auto"/>
      </w:divBdr>
    </w:div>
    <w:div w:id="1053116173">
      <w:bodyDiv w:val="1"/>
      <w:marLeft w:val="0"/>
      <w:marRight w:val="0"/>
      <w:marTop w:val="0"/>
      <w:marBottom w:val="0"/>
      <w:divBdr>
        <w:top w:val="none" w:sz="0" w:space="0" w:color="auto"/>
        <w:left w:val="none" w:sz="0" w:space="0" w:color="auto"/>
        <w:bottom w:val="none" w:sz="0" w:space="0" w:color="auto"/>
        <w:right w:val="none" w:sz="0" w:space="0" w:color="auto"/>
      </w:divBdr>
    </w:div>
    <w:div w:id="1105925684">
      <w:bodyDiv w:val="1"/>
      <w:marLeft w:val="0"/>
      <w:marRight w:val="0"/>
      <w:marTop w:val="0"/>
      <w:marBottom w:val="0"/>
      <w:divBdr>
        <w:top w:val="none" w:sz="0" w:space="0" w:color="auto"/>
        <w:left w:val="none" w:sz="0" w:space="0" w:color="auto"/>
        <w:bottom w:val="none" w:sz="0" w:space="0" w:color="auto"/>
        <w:right w:val="none" w:sz="0" w:space="0" w:color="auto"/>
      </w:divBdr>
      <w:divsChild>
        <w:div w:id="145628527">
          <w:marLeft w:val="0"/>
          <w:marRight w:val="0"/>
          <w:marTop w:val="0"/>
          <w:marBottom w:val="0"/>
          <w:divBdr>
            <w:top w:val="none" w:sz="0" w:space="0" w:color="auto"/>
            <w:left w:val="none" w:sz="0" w:space="0" w:color="auto"/>
            <w:bottom w:val="none" w:sz="0" w:space="0" w:color="auto"/>
            <w:right w:val="none" w:sz="0" w:space="0" w:color="auto"/>
          </w:divBdr>
        </w:div>
      </w:divsChild>
    </w:div>
    <w:div w:id="1160735157">
      <w:bodyDiv w:val="1"/>
      <w:marLeft w:val="0"/>
      <w:marRight w:val="0"/>
      <w:marTop w:val="0"/>
      <w:marBottom w:val="0"/>
      <w:divBdr>
        <w:top w:val="none" w:sz="0" w:space="0" w:color="auto"/>
        <w:left w:val="none" w:sz="0" w:space="0" w:color="auto"/>
        <w:bottom w:val="none" w:sz="0" w:space="0" w:color="auto"/>
        <w:right w:val="none" w:sz="0" w:space="0" w:color="auto"/>
      </w:divBdr>
    </w:div>
    <w:div w:id="1175799555">
      <w:bodyDiv w:val="1"/>
      <w:marLeft w:val="0"/>
      <w:marRight w:val="0"/>
      <w:marTop w:val="0"/>
      <w:marBottom w:val="0"/>
      <w:divBdr>
        <w:top w:val="none" w:sz="0" w:space="0" w:color="auto"/>
        <w:left w:val="none" w:sz="0" w:space="0" w:color="auto"/>
        <w:bottom w:val="none" w:sz="0" w:space="0" w:color="auto"/>
        <w:right w:val="none" w:sz="0" w:space="0" w:color="auto"/>
      </w:divBdr>
    </w:div>
    <w:div w:id="1180511278">
      <w:bodyDiv w:val="1"/>
      <w:marLeft w:val="0"/>
      <w:marRight w:val="0"/>
      <w:marTop w:val="0"/>
      <w:marBottom w:val="0"/>
      <w:divBdr>
        <w:top w:val="none" w:sz="0" w:space="0" w:color="auto"/>
        <w:left w:val="none" w:sz="0" w:space="0" w:color="auto"/>
        <w:bottom w:val="none" w:sz="0" w:space="0" w:color="auto"/>
        <w:right w:val="none" w:sz="0" w:space="0" w:color="auto"/>
      </w:divBdr>
    </w:div>
    <w:div w:id="1199974848">
      <w:bodyDiv w:val="1"/>
      <w:marLeft w:val="0"/>
      <w:marRight w:val="0"/>
      <w:marTop w:val="0"/>
      <w:marBottom w:val="0"/>
      <w:divBdr>
        <w:top w:val="none" w:sz="0" w:space="0" w:color="auto"/>
        <w:left w:val="none" w:sz="0" w:space="0" w:color="auto"/>
        <w:bottom w:val="none" w:sz="0" w:space="0" w:color="auto"/>
        <w:right w:val="none" w:sz="0" w:space="0" w:color="auto"/>
      </w:divBdr>
    </w:div>
    <w:div w:id="1225869230">
      <w:bodyDiv w:val="1"/>
      <w:marLeft w:val="0"/>
      <w:marRight w:val="0"/>
      <w:marTop w:val="0"/>
      <w:marBottom w:val="0"/>
      <w:divBdr>
        <w:top w:val="none" w:sz="0" w:space="0" w:color="auto"/>
        <w:left w:val="none" w:sz="0" w:space="0" w:color="auto"/>
        <w:bottom w:val="none" w:sz="0" w:space="0" w:color="auto"/>
        <w:right w:val="none" w:sz="0" w:space="0" w:color="auto"/>
      </w:divBdr>
    </w:div>
    <w:div w:id="1229611668">
      <w:bodyDiv w:val="1"/>
      <w:marLeft w:val="0"/>
      <w:marRight w:val="0"/>
      <w:marTop w:val="0"/>
      <w:marBottom w:val="0"/>
      <w:divBdr>
        <w:top w:val="none" w:sz="0" w:space="0" w:color="auto"/>
        <w:left w:val="none" w:sz="0" w:space="0" w:color="auto"/>
        <w:bottom w:val="none" w:sz="0" w:space="0" w:color="auto"/>
        <w:right w:val="none" w:sz="0" w:space="0" w:color="auto"/>
      </w:divBdr>
    </w:div>
    <w:div w:id="1229726781">
      <w:bodyDiv w:val="1"/>
      <w:marLeft w:val="0"/>
      <w:marRight w:val="0"/>
      <w:marTop w:val="0"/>
      <w:marBottom w:val="0"/>
      <w:divBdr>
        <w:top w:val="none" w:sz="0" w:space="0" w:color="auto"/>
        <w:left w:val="none" w:sz="0" w:space="0" w:color="auto"/>
        <w:bottom w:val="none" w:sz="0" w:space="0" w:color="auto"/>
        <w:right w:val="none" w:sz="0" w:space="0" w:color="auto"/>
      </w:divBdr>
    </w:div>
    <w:div w:id="1240796725">
      <w:bodyDiv w:val="1"/>
      <w:marLeft w:val="0"/>
      <w:marRight w:val="0"/>
      <w:marTop w:val="0"/>
      <w:marBottom w:val="0"/>
      <w:divBdr>
        <w:top w:val="none" w:sz="0" w:space="0" w:color="auto"/>
        <w:left w:val="none" w:sz="0" w:space="0" w:color="auto"/>
        <w:bottom w:val="none" w:sz="0" w:space="0" w:color="auto"/>
        <w:right w:val="none" w:sz="0" w:space="0" w:color="auto"/>
      </w:divBdr>
    </w:div>
    <w:div w:id="1282612733">
      <w:bodyDiv w:val="1"/>
      <w:marLeft w:val="0"/>
      <w:marRight w:val="0"/>
      <w:marTop w:val="0"/>
      <w:marBottom w:val="0"/>
      <w:divBdr>
        <w:top w:val="none" w:sz="0" w:space="0" w:color="auto"/>
        <w:left w:val="none" w:sz="0" w:space="0" w:color="auto"/>
        <w:bottom w:val="none" w:sz="0" w:space="0" w:color="auto"/>
        <w:right w:val="none" w:sz="0" w:space="0" w:color="auto"/>
      </w:divBdr>
    </w:div>
    <w:div w:id="1295529286">
      <w:bodyDiv w:val="1"/>
      <w:marLeft w:val="0"/>
      <w:marRight w:val="0"/>
      <w:marTop w:val="0"/>
      <w:marBottom w:val="0"/>
      <w:divBdr>
        <w:top w:val="none" w:sz="0" w:space="0" w:color="auto"/>
        <w:left w:val="none" w:sz="0" w:space="0" w:color="auto"/>
        <w:bottom w:val="none" w:sz="0" w:space="0" w:color="auto"/>
        <w:right w:val="none" w:sz="0" w:space="0" w:color="auto"/>
      </w:divBdr>
    </w:div>
    <w:div w:id="1309170955">
      <w:bodyDiv w:val="1"/>
      <w:marLeft w:val="0"/>
      <w:marRight w:val="0"/>
      <w:marTop w:val="0"/>
      <w:marBottom w:val="0"/>
      <w:divBdr>
        <w:top w:val="none" w:sz="0" w:space="0" w:color="auto"/>
        <w:left w:val="none" w:sz="0" w:space="0" w:color="auto"/>
        <w:bottom w:val="none" w:sz="0" w:space="0" w:color="auto"/>
        <w:right w:val="none" w:sz="0" w:space="0" w:color="auto"/>
      </w:divBdr>
    </w:div>
    <w:div w:id="1313674310">
      <w:bodyDiv w:val="1"/>
      <w:marLeft w:val="0"/>
      <w:marRight w:val="0"/>
      <w:marTop w:val="0"/>
      <w:marBottom w:val="0"/>
      <w:divBdr>
        <w:top w:val="none" w:sz="0" w:space="0" w:color="auto"/>
        <w:left w:val="none" w:sz="0" w:space="0" w:color="auto"/>
        <w:bottom w:val="none" w:sz="0" w:space="0" w:color="auto"/>
        <w:right w:val="none" w:sz="0" w:space="0" w:color="auto"/>
      </w:divBdr>
      <w:divsChild>
        <w:div w:id="34237206">
          <w:marLeft w:val="0"/>
          <w:marRight w:val="0"/>
          <w:marTop w:val="0"/>
          <w:marBottom w:val="0"/>
          <w:divBdr>
            <w:top w:val="none" w:sz="0" w:space="0" w:color="auto"/>
            <w:left w:val="none" w:sz="0" w:space="0" w:color="auto"/>
            <w:bottom w:val="none" w:sz="0" w:space="0" w:color="auto"/>
            <w:right w:val="none" w:sz="0" w:space="0" w:color="auto"/>
          </w:divBdr>
          <w:divsChild>
            <w:div w:id="36661779">
              <w:marLeft w:val="30"/>
              <w:marRight w:val="105"/>
              <w:marTop w:val="90"/>
              <w:marBottom w:val="0"/>
              <w:divBdr>
                <w:top w:val="none" w:sz="0" w:space="0" w:color="auto"/>
                <w:left w:val="none" w:sz="0" w:space="0" w:color="auto"/>
                <w:bottom w:val="none" w:sz="0" w:space="0" w:color="auto"/>
                <w:right w:val="none" w:sz="0" w:space="0" w:color="auto"/>
              </w:divBdr>
              <w:divsChild>
                <w:div w:id="1221594610">
                  <w:marLeft w:val="0"/>
                  <w:marRight w:val="0"/>
                  <w:marTop w:val="30"/>
                  <w:marBottom w:val="150"/>
                  <w:divBdr>
                    <w:top w:val="none" w:sz="0" w:space="0" w:color="auto"/>
                    <w:left w:val="none" w:sz="0" w:space="0" w:color="auto"/>
                    <w:bottom w:val="none" w:sz="0" w:space="0" w:color="auto"/>
                    <w:right w:val="none" w:sz="0" w:space="0" w:color="auto"/>
                  </w:divBdr>
                </w:div>
                <w:div w:id="1473788227">
                  <w:marLeft w:val="0"/>
                  <w:marRight w:val="0"/>
                  <w:marTop w:val="30"/>
                  <w:marBottom w:val="150"/>
                  <w:divBdr>
                    <w:top w:val="none" w:sz="0" w:space="0" w:color="auto"/>
                    <w:left w:val="none" w:sz="0" w:space="0" w:color="auto"/>
                    <w:bottom w:val="none" w:sz="0" w:space="0" w:color="auto"/>
                    <w:right w:val="none" w:sz="0" w:space="0" w:color="auto"/>
                  </w:divBdr>
                </w:div>
                <w:div w:id="1480999362">
                  <w:marLeft w:val="0"/>
                  <w:marRight w:val="0"/>
                  <w:marTop w:val="30"/>
                  <w:marBottom w:val="150"/>
                  <w:divBdr>
                    <w:top w:val="none" w:sz="0" w:space="0" w:color="auto"/>
                    <w:left w:val="none" w:sz="0" w:space="0" w:color="auto"/>
                    <w:bottom w:val="none" w:sz="0" w:space="0" w:color="auto"/>
                    <w:right w:val="none" w:sz="0" w:space="0" w:color="auto"/>
                  </w:divBdr>
                </w:div>
              </w:divsChild>
            </w:div>
            <w:div w:id="1083145815">
              <w:marLeft w:val="75"/>
              <w:marRight w:val="0"/>
              <w:marTop w:val="90"/>
              <w:marBottom w:val="0"/>
              <w:divBdr>
                <w:top w:val="none" w:sz="0" w:space="0" w:color="auto"/>
                <w:left w:val="none" w:sz="0" w:space="0" w:color="auto"/>
                <w:bottom w:val="none" w:sz="0" w:space="0" w:color="auto"/>
                <w:right w:val="none" w:sz="0" w:space="0" w:color="auto"/>
              </w:divBdr>
              <w:divsChild>
                <w:div w:id="1378050710">
                  <w:marLeft w:val="0"/>
                  <w:marRight w:val="0"/>
                  <w:marTop w:val="30"/>
                  <w:marBottom w:val="150"/>
                  <w:divBdr>
                    <w:top w:val="none" w:sz="0" w:space="0" w:color="auto"/>
                    <w:left w:val="none" w:sz="0" w:space="0" w:color="auto"/>
                    <w:bottom w:val="none" w:sz="0" w:space="0" w:color="auto"/>
                    <w:right w:val="none" w:sz="0" w:space="0" w:color="auto"/>
                  </w:divBdr>
                </w:div>
              </w:divsChild>
            </w:div>
            <w:div w:id="2019190425">
              <w:marLeft w:val="0"/>
              <w:marRight w:val="0"/>
              <w:marTop w:val="0"/>
              <w:marBottom w:val="0"/>
              <w:divBdr>
                <w:top w:val="none" w:sz="0" w:space="0" w:color="auto"/>
                <w:left w:val="none" w:sz="0" w:space="0" w:color="auto"/>
                <w:bottom w:val="none" w:sz="0" w:space="0" w:color="auto"/>
                <w:right w:val="none" w:sz="0" w:space="0" w:color="auto"/>
              </w:divBdr>
              <w:divsChild>
                <w:div w:id="206617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8852">
      <w:bodyDiv w:val="1"/>
      <w:marLeft w:val="0"/>
      <w:marRight w:val="0"/>
      <w:marTop w:val="0"/>
      <w:marBottom w:val="0"/>
      <w:divBdr>
        <w:top w:val="none" w:sz="0" w:space="0" w:color="auto"/>
        <w:left w:val="none" w:sz="0" w:space="0" w:color="auto"/>
        <w:bottom w:val="none" w:sz="0" w:space="0" w:color="auto"/>
        <w:right w:val="none" w:sz="0" w:space="0" w:color="auto"/>
      </w:divBdr>
    </w:div>
    <w:div w:id="1321421534">
      <w:bodyDiv w:val="1"/>
      <w:marLeft w:val="0"/>
      <w:marRight w:val="0"/>
      <w:marTop w:val="0"/>
      <w:marBottom w:val="0"/>
      <w:divBdr>
        <w:top w:val="none" w:sz="0" w:space="0" w:color="auto"/>
        <w:left w:val="none" w:sz="0" w:space="0" w:color="auto"/>
        <w:bottom w:val="none" w:sz="0" w:space="0" w:color="auto"/>
        <w:right w:val="none" w:sz="0" w:space="0" w:color="auto"/>
      </w:divBdr>
    </w:div>
    <w:div w:id="1421412398">
      <w:bodyDiv w:val="1"/>
      <w:marLeft w:val="0"/>
      <w:marRight w:val="0"/>
      <w:marTop w:val="0"/>
      <w:marBottom w:val="0"/>
      <w:divBdr>
        <w:top w:val="none" w:sz="0" w:space="0" w:color="auto"/>
        <w:left w:val="none" w:sz="0" w:space="0" w:color="auto"/>
        <w:bottom w:val="none" w:sz="0" w:space="0" w:color="auto"/>
        <w:right w:val="none" w:sz="0" w:space="0" w:color="auto"/>
      </w:divBdr>
    </w:div>
    <w:div w:id="1436440222">
      <w:bodyDiv w:val="1"/>
      <w:marLeft w:val="0"/>
      <w:marRight w:val="0"/>
      <w:marTop w:val="0"/>
      <w:marBottom w:val="0"/>
      <w:divBdr>
        <w:top w:val="none" w:sz="0" w:space="0" w:color="auto"/>
        <w:left w:val="none" w:sz="0" w:space="0" w:color="auto"/>
        <w:bottom w:val="none" w:sz="0" w:space="0" w:color="auto"/>
        <w:right w:val="none" w:sz="0" w:space="0" w:color="auto"/>
      </w:divBdr>
    </w:div>
    <w:div w:id="1453476260">
      <w:bodyDiv w:val="1"/>
      <w:marLeft w:val="0"/>
      <w:marRight w:val="0"/>
      <w:marTop w:val="0"/>
      <w:marBottom w:val="0"/>
      <w:divBdr>
        <w:top w:val="none" w:sz="0" w:space="0" w:color="auto"/>
        <w:left w:val="none" w:sz="0" w:space="0" w:color="auto"/>
        <w:bottom w:val="none" w:sz="0" w:space="0" w:color="auto"/>
        <w:right w:val="none" w:sz="0" w:space="0" w:color="auto"/>
      </w:divBdr>
    </w:div>
    <w:div w:id="1485008131">
      <w:bodyDiv w:val="1"/>
      <w:marLeft w:val="0"/>
      <w:marRight w:val="0"/>
      <w:marTop w:val="0"/>
      <w:marBottom w:val="0"/>
      <w:divBdr>
        <w:top w:val="none" w:sz="0" w:space="0" w:color="auto"/>
        <w:left w:val="none" w:sz="0" w:space="0" w:color="auto"/>
        <w:bottom w:val="none" w:sz="0" w:space="0" w:color="auto"/>
        <w:right w:val="none" w:sz="0" w:space="0" w:color="auto"/>
      </w:divBdr>
    </w:div>
    <w:div w:id="1491217828">
      <w:bodyDiv w:val="1"/>
      <w:marLeft w:val="0"/>
      <w:marRight w:val="0"/>
      <w:marTop w:val="0"/>
      <w:marBottom w:val="0"/>
      <w:divBdr>
        <w:top w:val="none" w:sz="0" w:space="0" w:color="auto"/>
        <w:left w:val="none" w:sz="0" w:space="0" w:color="auto"/>
        <w:bottom w:val="none" w:sz="0" w:space="0" w:color="auto"/>
        <w:right w:val="none" w:sz="0" w:space="0" w:color="auto"/>
      </w:divBdr>
    </w:div>
    <w:div w:id="1494181239">
      <w:bodyDiv w:val="1"/>
      <w:marLeft w:val="0"/>
      <w:marRight w:val="0"/>
      <w:marTop w:val="0"/>
      <w:marBottom w:val="0"/>
      <w:divBdr>
        <w:top w:val="none" w:sz="0" w:space="0" w:color="auto"/>
        <w:left w:val="none" w:sz="0" w:space="0" w:color="auto"/>
        <w:bottom w:val="none" w:sz="0" w:space="0" w:color="auto"/>
        <w:right w:val="none" w:sz="0" w:space="0" w:color="auto"/>
      </w:divBdr>
    </w:div>
    <w:div w:id="1498377619">
      <w:bodyDiv w:val="1"/>
      <w:marLeft w:val="0"/>
      <w:marRight w:val="0"/>
      <w:marTop w:val="0"/>
      <w:marBottom w:val="0"/>
      <w:divBdr>
        <w:top w:val="none" w:sz="0" w:space="0" w:color="auto"/>
        <w:left w:val="none" w:sz="0" w:space="0" w:color="auto"/>
        <w:bottom w:val="none" w:sz="0" w:space="0" w:color="auto"/>
        <w:right w:val="none" w:sz="0" w:space="0" w:color="auto"/>
      </w:divBdr>
    </w:div>
    <w:div w:id="1515874945">
      <w:bodyDiv w:val="1"/>
      <w:marLeft w:val="0"/>
      <w:marRight w:val="0"/>
      <w:marTop w:val="0"/>
      <w:marBottom w:val="0"/>
      <w:divBdr>
        <w:top w:val="none" w:sz="0" w:space="0" w:color="auto"/>
        <w:left w:val="none" w:sz="0" w:space="0" w:color="auto"/>
        <w:bottom w:val="none" w:sz="0" w:space="0" w:color="auto"/>
        <w:right w:val="none" w:sz="0" w:space="0" w:color="auto"/>
      </w:divBdr>
    </w:div>
    <w:div w:id="1566843172">
      <w:bodyDiv w:val="1"/>
      <w:marLeft w:val="0"/>
      <w:marRight w:val="0"/>
      <w:marTop w:val="0"/>
      <w:marBottom w:val="0"/>
      <w:divBdr>
        <w:top w:val="none" w:sz="0" w:space="0" w:color="auto"/>
        <w:left w:val="none" w:sz="0" w:space="0" w:color="auto"/>
        <w:bottom w:val="none" w:sz="0" w:space="0" w:color="auto"/>
        <w:right w:val="none" w:sz="0" w:space="0" w:color="auto"/>
      </w:divBdr>
    </w:div>
    <w:div w:id="1601333217">
      <w:bodyDiv w:val="1"/>
      <w:marLeft w:val="0"/>
      <w:marRight w:val="0"/>
      <w:marTop w:val="0"/>
      <w:marBottom w:val="0"/>
      <w:divBdr>
        <w:top w:val="none" w:sz="0" w:space="0" w:color="auto"/>
        <w:left w:val="none" w:sz="0" w:space="0" w:color="auto"/>
        <w:bottom w:val="none" w:sz="0" w:space="0" w:color="auto"/>
        <w:right w:val="none" w:sz="0" w:space="0" w:color="auto"/>
      </w:divBdr>
    </w:div>
    <w:div w:id="1612590384">
      <w:bodyDiv w:val="1"/>
      <w:marLeft w:val="0"/>
      <w:marRight w:val="0"/>
      <w:marTop w:val="0"/>
      <w:marBottom w:val="0"/>
      <w:divBdr>
        <w:top w:val="none" w:sz="0" w:space="0" w:color="auto"/>
        <w:left w:val="none" w:sz="0" w:space="0" w:color="auto"/>
        <w:bottom w:val="none" w:sz="0" w:space="0" w:color="auto"/>
        <w:right w:val="none" w:sz="0" w:space="0" w:color="auto"/>
      </w:divBdr>
    </w:div>
    <w:div w:id="1614896676">
      <w:bodyDiv w:val="1"/>
      <w:marLeft w:val="0"/>
      <w:marRight w:val="0"/>
      <w:marTop w:val="0"/>
      <w:marBottom w:val="0"/>
      <w:divBdr>
        <w:top w:val="none" w:sz="0" w:space="0" w:color="auto"/>
        <w:left w:val="none" w:sz="0" w:space="0" w:color="auto"/>
        <w:bottom w:val="none" w:sz="0" w:space="0" w:color="auto"/>
        <w:right w:val="none" w:sz="0" w:space="0" w:color="auto"/>
      </w:divBdr>
      <w:divsChild>
        <w:div w:id="100347679">
          <w:marLeft w:val="-108"/>
          <w:marRight w:val="0"/>
          <w:marTop w:val="0"/>
          <w:marBottom w:val="0"/>
          <w:divBdr>
            <w:top w:val="none" w:sz="0" w:space="0" w:color="auto"/>
            <w:left w:val="none" w:sz="0" w:space="0" w:color="auto"/>
            <w:bottom w:val="none" w:sz="0" w:space="0" w:color="auto"/>
            <w:right w:val="none" w:sz="0" w:space="0" w:color="auto"/>
          </w:divBdr>
        </w:div>
      </w:divsChild>
    </w:div>
    <w:div w:id="1685592084">
      <w:bodyDiv w:val="1"/>
      <w:marLeft w:val="0"/>
      <w:marRight w:val="0"/>
      <w:marTop w:val="0"/>
      <w:marBottom w:val="0"/>
      <w:divBdr>
        <w:top w:val="none" w:sz="0" w:space="0" w:color="auto"/>
        <w:left w:val="none" w:sz="0" w:space="0" w:color="auto"/>
        <w:bottom w:val="none" w:sz="0" w:space="0" w:color="auto"/>
        <w:right w:val="none" w:sz="0" w:space="0" w:color="auto"/>
      </w:divBdr>
    </w:div>
    <w:div w:id="1714573305">
      <w:bodyDiv w:val="1"/>
      <w:marLeft w:val="0"/>
      <w:marRight w:val="0"/>
      <w:marTop w:val="0"/>
      <w:marBottom w:val="0"/>
      <w:divBdr>
        <w:top w:val="none" w:sz="0" w:space="0" w:color="auto"/>
        <w:left w:val="none" w:sz="0" w:space="0" w:color="auto"/>
        <w:bottom w:val="none" w:sz="0" w:space="0" w:color="auto"/>
        <w:right w:val="none" w:sz="0" w:space="0" w:color="auto"/>
      </w:divBdr>
    </w:div>
    <w:div w:id="1731540448">
      <w:bodyDiv w:val="1"/>
      <w:marLeft w:val="0"/>
      <w:marRight w:val="0"/>
      <w:marTop w:val="0"/>
      <w:marBottom w:val="0"/>
      <w:divBdr>
        <w:top w:val="none" w:sz="0" w:space="0" w:color="auto"/>
        <w:left w:val="none" w:sz="0" w:space="0" w:color="auto"/>
        <w:bottom w:val="none" w:sz="0" w:space="0" w:color="auto"/>
        <w:right w:val="none" w:sz="0" w:space="0" w:color="auto"/>
      </w:divBdr>
    </w:div>
    <w:div w:id="1754234545">
      <w:bodyDiv w:val="1"/>
      <w:marLeft w:val="0"/>
      <w:marRight w:val="0"/>
      <w:marTop w:val="0"/>
      <w:marBottom w:val="0"/>
      <w:divBdr>
        <w:top w:val="none" w:sz="0" w:space="0" w:color="auto"/>
        <w:left w:val="none" w:sz="0" w:space="0" w:color="auto"/>
        <w:bottom w:val="none" w:sz="0" w:space="0" w:color="auto"/>
        <w:right w:val="none" w:sz="0" w:space="0" w:color="auto"/>
      </w:divBdr>
    </w:div>
    <w:div w:id="1793130662">
      <w:bodyDiv w:val="1"/>
      <w:marLeft w:val="0"/>
      <w:marRight w:val="0"/>
      <w:marTop w:val="0"/>
      <w:marBottom w:val="0"/>
      <w:divBdr>
        <w:top w:val="none" w:sz="0" w:space="0" w:color="auto"/>
        <w:left w:val="none" w:sz="0" w:space="0" w:color="auto"/>
        <w:bottom w:val="none" w:sz="0" w:space="0" w:color="auto"/>
        <w:right w:val="none" w:sz="0" w:space="0" w:color="auto"/>
      </w:divBdr>
    </w:div>
    <w:div w:id="1814831887">
      <w:bodyDiv w:val="1"/>
      <w:marLeft w:val="0"/>
      <w:marRight w:val="0"/>
      <w:marTop w:val="0"/>
      <w:marBottom w:val="0"/>
      <w:divBdr>
        <w:top w:val="none" w:sz="0" w:space="0" w:color="auto"/>
        <w:left w:val="none" w:sz="0" w:space="0" w:color="auto"/>
        <w:bottom w:val="none" w:sz="0" w:space="0" w:color="auto"/>
        <w:right w:val="none" w:sz="0" w:space="0" w:color="auto"/>
      </w:divBdr>
    </w:div>
    <w:div w:id="1940521743">
      <w:bodyDiv w:val="1"/>
      <w:marLeft w:val="0"/>
      <w:marRight w:val="0"/>
      <w:marTop w:val="0"/>
      <w:marBottom w:val="0"/>
      <w:divBdr>
        <w:top w:val="none" w:sz="0" w:space="0" w:color="auto"/>
        <w:left w:val="none" w:sz="0" w:space="0" w:color="auto"/>
        <w:bottom w:val="none" w:sz="0" w:space="0" w:color="auto"/>
        <w:right w:val="none" w:sz="0" w:space="0" w:color="auto"/>
      </w:divBdr>
    </w:div>
    <w:div w:id="1949700779">
      <w:bodyDiv w:val="1"/>
      <w:marLeft w:val="0"/>
      <w:marRight w:val="0"/>
      <w:marTop w:val="0"/>
      <w:marBottom w:val="0"/>
      <w:divBdr>
        <w:top w:val="none" w:sz="0" w:space="0" w:color="auto"/>
        <w:left w:val="none" w:sz="0" w:space="0" w:color="auto"/>
        <w:bottom w:val="none" w:sz="0" w:space="0" w:color="auto"/>
        <w:right w:val="none" w:sz="0" w:space="0" w:color="auto"/>
      </w:divBdr>
    </w:div>
    <w:div w:id="1971662743">
      <w:bodyDiv w:val="1"/>
      <w:marLeft w:val="0"/>
      <w:marRight w:val="0"/>
      <w:marTop w:val="0"/>
      <w:marBottom w:val="0"/>
      <w:divBdr>
        <w:top w:val="none" w:sz="0" w:space="0" w:color="auto"/>
        <w:left w:val="none" w:sz="0" w:space="0" w:color="auto"/>
        <w:bottom w:val="none" w:sz="0" w:space="0" w:color="auto"/>
        <w:right w:val="none" w:sz="0" w:space="0" w:color="auto"/>
      </w:divBdr>
    </w:div>
    <w:div w:id="1996685516">
      <w:bodyDiv w:val="1"/>
      <w:marLeft w:val="0"/>
      <w:marRight w:val="0"/>
      <w:marTop w:val="0"/>
      <w:marBottom w:val="0"/>
      <w:divBdr>
        <w:top w:val="none" w:sz="0" w:space="0" w:color="auto"/>
        <w:left w:val="none" w:sz="0" w:space="0" w:color="auto"/>
        <w:bottom w:val="none" w:sz="0" w:space="0" w:color="auto"/>
        <w:right w:val="none" w:sz="0" w:space="0" w:color="auto"/>
      </w:divBdr>
    </w:div>
    <w:div w:id="2026592224">
      <w:bodyDiv w:val="1"/>
      <w:marLeft w:val="0"/>
      <w:marRight w:val="0"/>
      <w:marTop w:val="0"/>
      <w:marBottom w:val="0"/>
      <w:divBdr>
        <w:top w:val="none" w:sz="0" w:space="0" w:color="auto"/>
        <w:left w:val="none" w:sz="0" w:space="0" w:color="auto"/>
        <w:bottom w:val="none" w:sz="0" w:space="0" w:color="auto"/>
        <w:right w:val="none" w:sz="0" w:space="0" w:color="auto"/>
      </w:divBdr>
    </w:div>
    <w:div w:id="2043435802">
      <w:bodyDiv w:val="1"/>
      <w:marLeft w:val="0"/>
      <w:marRight w:val="0"/>
      <w:marTop w:val="0"/>
      <w:marBottom w:val="0"/>
      <w:divBdr>
        <w:top w:val="none" w:sz="0" w:space="0" w:color="auto"/>
        <w:left w:val="none" w:sz="0" w:space="0" w:color="auto"/>
        <w:bottom w:val="none" w:sz="0" w:space="0" w:color="auto"/>
        <w:right w:val="none" w:sz="0" w:space="0" w:color="auto"/>
      </w:divBdr>
    </w:div>
    <w:div w:id="2061202417">
      <w:bodyDiv w:val="1"/>
      <w:marLeft w:val="0"/>
      <w:marRight w:val="0"/>
      <w:marTop w:val="0"/>
      <w:marBottom w:val="0"/>
      <w:divBdr>
        <w:top w:val="none" w:sz="0" w:space="0" w:color="auto"/>
        <w:left w:val="none" w:sz="0" w:space="0" w:color="auto"/>
        <w:bottom w:val="none" w:sz="0" w:space="0" w:color="auto"/>
        <w:right w:val="none" w:sz="0" w:space="0" w:color="auto"/>
      </w:divBdr>
    </w:div>
    <w:div w:id="2067945643">
      <w:bodyDiv w:val="1"/>
      <w:marLeft w:val="0"/>
      <w:marRight w:val="0"/>
      <w:marTop w:val="0"/>
      <w:marBottom w:val="0"/>
      <w:divBdr>
        <w:top w:val="none" w:sz="0" w:space="0" w:color="auto"/>
        <w:left w:val="none" w:sz="0" w:space="0" w:color="auto"/>
        <w:bottom w:val="none" w:sz="0" w:space="0" w:color="auto"/>
        <w:right w:val="none" w:sz="0" w:space="0" w:color="auto"/>
      </w:divBdr>
    </w:div>
    <w:div w:id="2088110180">
      <w:bodyDiv w:val="1"/>
      <w:marLeft w:val="0"/>
      <w:marRight w:val="0"/>
      <w:marTop w:val="0"/>
      <w:marBottom w:val="0"/>
      <w:divBdr>
        <w:top w:val="none" w:sz="0" w:space="0" w:color="auto"/>
        <w:left w:val="none" w:sz="0" w:space="0" w:color="auto"/>
        <w:bottom w:val="none" w:sz="0" w:space="0" w:color="auto"/>
        <w:right w:val="none" w:sz="0" w:space="0" w:color="auto"/>
      </w:divBdr>
    </w:div>
    <w:div w:id="2112120787">
      <w:bodyDiv w:val="1"/>
      <w:marLeft w:val="0"/>
      <w:marRight w:val="0"/>
      <w:marTop w:val="0"/>
      <w:marBottom w:val="0"/>
      <w:divBdr>
        <w:top w:val="none" w:sz="0" w:space="0" w:color="auto"/>
        <w:left w:val="none" w:sz="0" w:space="0" w:color="auto"/>
        <w:bottom w:val="none" w:sz="0" w:space="0" w:color="auto"/>
        <w:right w:val="none" w:sz="0" w:space="0" w:color="auto"/>
      </w:divBdr>
    </w:div>
    <w:div w:id="2114783829">
      <w:bodyDiv w:val="1"/>
      <w:marLeft w:val="0"/>
      <w:marRight w:val="0"/>
      <w:marTop w:val="0"/>
      <w:marBottom w:val="0"/>
      <w:divBdr>
        <w:top w:val="none" w:sz="0" w:space="0" w:color="auto"/>
        <w:left w:val="none" w:sz="0" w:space="0" w:color="auto"/>
        <w:bottom w:val="none" w:sz="0" w:space="0" w:color="auto"/>
        <w:right w:val="none" w:sz="0" w:space="0" w:color="auto"/>
      </w:divBdr>
    </w:div>
    <w:div w:id="2142186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A3B7A6-01BA-4BB1-864F-6513DEA58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10351</Words>
  <Characters>59003</Characters>
  <Application>Microsoft Office Word</Application>
  <DocSecurity>0</DocSecurity>
  <Lines>491</Lines>
  <Paragraphs>138</Paragraphs>
  <ScaleCrop>false</ScaleCrop>
  <HeadingPairs>
    <vt:vector size="2" baseType="variant">
      <vt:variant>
        <vt:lpstr>Titolo</vt:lpstr>
      </vt:variant>
      <vt:variant>
        <vt:i4>1</vt:i4>
      </vt:variant>
    </vt:vector>
  </HeadingPairs>
  <TitlesOfParts>
    <vt:vector size="1" baseType="lpstr">
      <vt:lpstr>AMBITO</vt:lpstr>
    </vt:vector>
  </TitlesOfParts>
  <Company/>
  <LinksUpToDate>false</LinksUpToDate>
  <CharactersWithSpaces>69216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AMBITO</dc:title>
  <dc:creator>Leo</dc:creator>
  <cp:lastModifiedBy>Sabrina Lucarelli</cp:lastModifiedBy>
  <cp:revision>5</cp:revision>
  <cp:lastPrinted>2026-06-05T15:10:00Z</cp:lastPrinted>
  <dcterms:created xsi:type="dcterms:W3CDTF">2026-05-15T15:56:00Z</dcterms:created>
  <dcterms:modified xsi:type="dcterms:W3CDTF">2026-06-05T15:10:00Z</dcterms:modified>
</cp:coreProperties>
</file>