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66" w:rsidRPr="00F76B0C" w:rsidRDefault="00606A66" w:rsidP="00606A6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606A66" w:rsidRPr="00F76B0C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606A66" w:rsidRPr="00F76B0C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606A66" w:rsidRPr="00F76B0C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606A66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Interventi di tutoraggio e formazione per la riduzione dei divari negli apprendimenti e </w:t>
      </w:r>
    </w:p>
    <w:p w:rsidR="00606A66" w:rsidRPr="00F76B0C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 xml:space="preserve">il contrasto alla dispersione scolastica </w:t>
      </w:r>
      <w:r w:rsidRPr="00F76B0C">
        <w:rPr>
          <w:bCs/>
          <w:sz w:val="22"/>
          <w:szCs w:val="22"/>
        </w:rPr>
        <w:t xml:space="preserve">- (D.M. </w:t>
      </w:r>
      <w:r>
        <w:rPr>
          <w:bCs/>
          <w:sz w:val="22"/>
          <w:szCs w:val="22"/>
        </w:rPr>
        <w:t>19/2024</w:t>
      </w:r>
      <w:r w:rsidRPr="00F76B0C">
        <w:rPr>
          <w:bCs/>
          <w:sz w:val="22"/>
          <w:szCs w:val="22"/>
        </w:rPr>
        <w:t>)</w:t>
      </w:r>
    </w:p>
    <w:p w:rsidR="00606A66" w:rsidRPr="00AD32B5" w:rsidRDefault="00606A66" w:rsidP="00606A66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AD32B5">
        <w:rPr>
          <w:bCs/>
          <w:sz w:val="22"/>
          <w:szCs w:val="22"/>
        </w:rPr>
        <w:t>“Obiettivo:</w:t>
      </w:r>
      <w:r>
        <w:rPr>
          <w:bCs/>
          <w:sz w:val="22"/>
          <w:szCs w:val="22"/>
        </w:rPr>
        <w:t xml:space="preserve"> </w:t>
      </w:r>
      <w:r w:rsidRPr="00AD32B5">
        <w:rPr>
          <w:bCs/>
          <w:sz w:val="22"/>
          <w:szCs w:val="22"/>
        </w:rPr>
        <w:t>Successo!”</w:t>
      </w:r>
    </w:p>
    <w:p w:rsidR="00606A66" w:rsidRPr="00F76B0C" w:rsidRDefault="00606A66" w:rsidP="00606A66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606A66" w:rsidRPr="00F76B0C" w:rsidRDefault="00606A66" w:rsidP="00606A66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>
        <w:rPr>
          <w:rFonts w:eastAsia="SimSun"/>
          <w:sz w:val="16"/>
          <w:szCs w:val="16"/>
        </w:rPr>
        <w:t>M4C1I1.4-2024</w:t>
      </w:r>
      <w:r w:rsidRPr="00F76B0C">
        <w:rPr>
          <w:rFonts w:eastAsia="SimSun"/>
          <w:sz w:val="16"/>
          <w:szCs w:val="16"/>
        </w:rPr>
        <w:t>-</w:t>
      </w:r>
      <w:r>
        <w:rPr>
          <w:rFonts w:eastAsia="SimSun"/>
          <w:sz w:val="16"/>
          <w:szCs w:val="16"/>
        </w:rPr>
        <w:t>1322-P-48710</w:t>
      </w:r>
    </w:p>
    <w:p w:rsidR="00606A66" w:rsidRPr="00F76B0C" w:rsidRDefault="00606A66" w:rsidP="00606A66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>
        <w:rPr>
          <w:rFonts w:eastAsia="SimSun"/>
          <w:color w:val="212529"/>
          <w:sz w:val="16"/>
          <w:szCs w:val="16"/>
        </w:rPr>
        <w:t>J94C24000140006</w:t>
      </w:r>
    </w:p>
    <w:p w:rsidR="00F3299A" w:rsidRDefault="00F3299A" w:rsidP="000F077E">
      <w:pPr>
        <w:spacing w:before="5" w:line="268" w:lineRule="auto"/>
        <w:ind w:left="754" w:right="744"/>
        <w:jc w:val="center"/>
        <w:rPr>
          <w:b/>
          <w:i/>
        </w:rPr>
      </w:pPr>
    </w:p>
    <w:p w:rsidR="00F3299A" w:rsidRDefault="00F3299A" w:rsidP="00606A66">
      <w:pPr>
        <w:spacing w:before="5" w:line="268" w:lineRule="auto"/>
        <w:ind w:right="744"/>
        <w:jc w:val="right"/>
        <w:rPr>
          <w:rFonts w:ascii="Calibri"/>
          <w:b/>
          <w:spacing w:val="-1"/>
        </w:rPr>
      </w:pPr>
      <w:r w:rsidRPr="000F077E">
        <w:rPr>
          <w:b/>
          <w:i/>
        </w:rPr>
        <w:t>ALL</w:t>
      </w:r>
      <w:r w:rsidR="008C02B2">
        <w:rPr>
          <w:b/>
          <w:i/>
        </w:rPr>
        <w:t>.2</w:t>
      </w:r>
      <w:r>
        <w:rPr>
          <w:rFonts w:ascii="Calibri"/>
          <w:b/>
          <w:spacing w:val="-1"/>
        </w:rPr>
        <w:t xml:space="preserve"> </w:t>
      </w:r>
    </w:p>
    <w:p w:rsidR="00606A66" w:rsidRPr="00BB35A8" w:rsidRDefault="001401B2" w:rsidP="00606A66">
      <w:pPr>
        <w:autoSpaceDE w:val="0"/>
        <w:autoSpaceDN w:val="0"/>
        <w:adjustRightInd w:val="0"/>
        <w:rPr>
          <w:bCs/>
          <w:sz w:val="22"/>
          <w:szCs w:val="22"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selezione </w:t>
      </w:r>
      <w:r w:rsidR="00606A66" w:rsidRPr="00BB35A8">
        <w:rPr>
          <w:rFonts w:eastAsia="Arial"/>
          <w:b/>
          <w:sz w:val="22"/>
          <w:szCs w:val="22"/>
        </w:rPr>
        <w:t>esperti e tutor interni per i percorsi formativi e laboratoriali co-curriculari PNRR -</w:t>
      </w:r>
      <w:r w:rsidR="00606A66" w:rsidRPr="00BB35A8">
        <w:rPr>
          <w:b/>
          <w:bCs/>
          <w:sz w:val="22"/>
          <w:szCs w:val="22"/>
        </w:rPr>
        <w:t xml:space="preserve"> </w:t>
      </w:r>
      <w:r w:rsidR="00606A66" w:rsidRPr="00BB35A8">
        <w:rPr>
          <w:rFonts w:eastAsia="Arial"/>
          <w:sz w:val="22"/>
          <w:szCs w:val="22"/>
        </w:rPr>
        <w:t>nell’ambito dell’</w:t>
      </w:r>
      <w:r w:rsidR="00606A66" w:rsidRPr="00BB35A8">
        <w:rPr>
          <w:bCs/>
          <w:sz w:val="22"/>
          <w:szCs w:val="22"/>
        </w:rPr>
        <w:t>Intervento straordinario finalizzato alla riduzione dei divari territoriali nelle scuole secondarie di primo e di secondo grado e alla lotta alla dispersione scolastica (D.M. 19/2024) - “Obiettivo: Successo!”</w:t>
      </w:r>
    </w:p>
    <w:p w:rsidR="00F3299A" w:rsidRDefault="00F3299A" w:rsidP="00606A66">
      <w:pPr>
        <w:spacing w:line="276" w:lineRule="auto"/>
        <w:ind w:right="-28"/>
        <w:jc w:val="both"/>
        <w:rPr>
          <w:b/>
          <w:i/>
        </w:rPr>
      </w:pPr>
    </w:p>
    <w:p w:rsidR="00F3299A" w:rsidRPr="00FF5697" w:rsidRDefault="00F3299A" w:rsidP="00F3299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i/>
        </w:rPr>
        <w:t xml:space="preserve">Avviso </w:t>
      </w:r>
      <w:proofErr w:type="spellStart"/>
      <w:r>
        <w:rPr>
          <w:b/>
          <w:i/>
        </w:rPr>
        <w:t>Prot</w:t>
      </w:r>
      <w:proofErr w:type="spellEnd"/>
      <w:r>
        <w:rPr>
          <w:b/>
          <w:i/>
        </w:rPr>
        <w:t>. N.________ del_______________</w:t>
      </w:r>
    </w:p>
    <w:p w:rsidR="00F3299A" w:rsidRPr="005428AA" w:rsidRDefault="00F3299A" w:rsidP="00F3299A">
      <w:pPr>
        <w:autoSpaceDE w:val="0"/>
        <w:autoSpaceDN w:val="0"/>
        <w:adjustRightInd w:val="0"/>
        <w:jc w:val="right"/>
      </w:pPr>
    </w:p>
    <w:p w:rsidR="00F3299A" w:rsidRPr="005428AA" w:rsidRDefault="00F3299A" w:rsidP="00F3299A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:rsidR="00F3299A" w:rsidRPr="005428AA" w:rsidRDefault="00F3299A" w:rsidP="00F3299A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r w:rsidRPr="005428AA">
        <w:rPr>
          <w:b/>
          <w:i/>
        </w:rPr>
        <w:t>I.I.S.S.</w:t>
      </w:r>
      <w:r w:rsidRPr="005428AA">
        <w:rPr>
          <w:b/>
        </w:rPr>
        <w:t xml:space="preserve"> </w:t>
      </w:r>
      <w:r w:rsidRPr="005428AA">
        <w:rPr>
          <w:b/>
          <w:i/>
        </w:rPr>
        <w:t>M. POLO</w:t>
      </w:r>
      <w:r w:rsidRPr="005428AA">
        <w:rPr>
          <w:b/>
        </w:rPr>
        <w:t xml:space="preserve"> </w:t>
      </w:r>
    </w:p>
    <w:p w:rsidR="00F3299A" w:rsidRDefault="00F3299A" w:rsidP="00F3299A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 xml:space="preserve"> B A R I</w:t>
      </w:r>
    </w:p>
    <w:p w:rsidR="00F3299A" w:rsidRPr="0086227F" w:rsidRDefault="00F3299A" w:rsidP="00F3299A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2814"/>
        <w:gridCol w:w="4523"/>
      </w:tblGrid>
      <w:tr w:rsidR="00F3299A" w:rsidRPr="00033BCF" w:rsidTr="008C02B2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IL/LA SOTTOSCRITTO/A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CODICE FISCALE</w:t>
            </w:r>
          </w:p>
        </w:tc>
        <w:tc>
          <w:tcPr>
            <w:tcW w:w="7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DATA (gg/mm/</w:t>
            </w:r>
            <w:proofErr w:type="spellStart"/>
            <w:r w:rsidRPr="006D3368">
              <w:rPr>
                <w:sz w:val="20"/>
                <w:szCs w:val="20"/>
              </w:rPr>
              <w:t>aaaa</w:t>
            </w:r>
            <w:proofErr w:type="spellEnd"/>
            <w:r w:rsidRPr="006D3368">
              <w:rPr>
                <w:sz w:val="20"/>
                <w:szCs w:val="20"/>
              </w:rPr>
              <w:t>)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  <w:p w:rsidR="00F3299A" w:rsidRPr="006D3368" w:rsidRDefault="00F3299A" w:rsidP="008C02B2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RESIDENZA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 – CAP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VIA/PIAZZA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TELEFONO FISSO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CELLULARE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  <w:tr w:rsidR="00F3299A" w:rsidRPr="00033BCF" w:rsidTr="008C02B2">
        <w:trPr>
          <w:trHeight w:val="454"/>
        </w:trPr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INDIRIZZO EMAIL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299A" w:rsidRPr="006D3368" w:rsidRDefault="00F3299A" w:rsidP="008C02B2">
            <w:pPr>
              <w:rPr>
                <w:sz w:val="20"/>
                <w:szCs w:val="20"/>
              </w:rPr>
            </w:pPr>
          </w:p>
        </w:tc>
      </w:tr>
    </w:tbl>
    <w:p w:rsidR="00F3299A" w:rsidRDefault="00F3299A" w:rsidP="00F3299A">
      <w:pPr>
        <w:pStyle w:val="Paragrafoelenco"/>
        <w:widowControl w:val="0"/>
        <w:ind w:left="0"/>
        <w:jc w:val="both"/>
      </w:pPr>
    </w:p>
    <w:p w:rsidR="00F3299A" w:rsidRDefault="001401B2" w:rsidP="0024472E">
      <w:pPr>
        <w:pStyle w:val="Titolo1"/>
        <w:spacing w:line="360" w:lineRule="auto"/>
        <w:ind w:left="142"/>
        <w:jc w:val="both"/>
        <w:rPr>
          <w:rFonts w:eastAsia="Helvetica Neue"/>
          <w:b w:val="0"/>
          <w:i w:val="0"/>
          <w:sz w:val="22"/>
          <w:szCs w:val="22"/>
        </w:rPr>
      </w:pPr>
      <w:r w:rsidRPr="0024472E">
        <w:rPr>
          <w:rFonts w:eastAsia="Helvetica Neue"/>
          <w:b w:val="0"/>
          <w:i w:val="0"/>
          <w:sz w:val="22"/>
          <w:szCs w:val="22"/>
        </w:rPr>
        <w:t xml:space="preserve">Candidato/a all’Avviso </w:t>
      </w:r>
      <w:proofErr w:type="spellStart"/>
      <w:r w:rsidRPr="0024472E">
        <w:rPr>
          <w:rFonts w:eastAsia="Helvetica Neue"/>
          <w:b w:val="0"/>
          <w:i w:val="0"/>
          <w:sz w:val="22"/>
          <w:szCs w:val="22"/>
        </w:rPr>
        <w:t>Prot</w:t>
      </w:r>
      <w:proofErr w:type="spellEnd"/>
      <w:r w:rsidRPr="0024472E">
        <w:rPr>
          <w:rFonts w:eastAsia="Helvetica Neue"/>
          <w:b w:val="0"/>
          <w:i w:val="0"/>
          <w:sz w:val="22"/>
          <w:szCs w:val="22"/>
        </w:rPr>
        <w:t>. n. ______________ per la figura di __________________________ nell’ambito del laboratorio curriculare: ________________________________________________, a</w:t>
      </w:r>
      <w:r w:rsidR="00C50122" w:rsidRPr="0024472E">
        <w:rPr>
          <w:rFonts w:eastAsia="Helvetica Neue"/>
          <w:b w:val="0"/>
          <w:i w:val="0"/>
          <w:sz w:val="22"/>
          <w:szCs w:val="22"/>
        </w:rPr>
        <w:t>v</w:t>
      </w:r>
      <w:r w:rsidR="00F3299A" w:rsidRPr="0024472E">
        <w:rPr>
          <w:rFonts w:eastAsia="Helvetica Neue"/>
          <w:b w:val="0"/>
          <w:i w:val="0"/>
          <w:sz w:val="22"/>
          <w:szCs w:val="22"/>
        </w:rPr>
        <w:t xml:space="preserve">valendosi delle disposizioni di cui all'art. 46 del DPR 28/12/2000 n. 445, consapevole delle sanzioni stabilite per le false attestazioni e mendaci dichiarazioni, previste dal Codice Penale e </w:t>
      </w:r>
      <w:r w:rsidRPr="0024472E">
        <w:rPr>
          <w:rFonts w:eastAsia="Helvetica Neue"/>
          <w:b w:val="0"/>
          <w:i w:val="0"/>
          <w:sz w:val="22"/>
          <w:szCs w:val="22"/>
        </w:rPr>
        <w:t>dalle Leggi speciali in materia,</w:t>
      </w:r>
    </w:p>
    <w:p w:rsidR="0024472E" w:rsidRPr="0024472E" w:rsidRDefault="0024472E" w:rsidP="0024472E"/>
    <w:p w:rsidR="00F3299A" w:rsidRPr="003C24A7" w:rsidRDefault="00F3299A" w:rsidP="00F3299A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lastRenderedPageBreak/>
        <w:t>DICHIARA</w:t>
      </w:r>
    </w:p>
    <w:tbl>
      <w:tblPr>
        <w:tblW w:w="106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3"/>
        <w:gridCol w:w="1795"/>
        <w:gridCol w:w="1134"/>
      </w:tblGrid>
      <w:tr w:rsidR="0024472E" w:rsidRPr="00BB35A8" w:rsidTr="00915B2D">
        <w:trPr>
          <w:trHeight w:hRule="exact" w:val="340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5A8">
              <w:rPr>
                <w:b/>
                <w:bCs/>
                <w:color w:val="000000"/>
                <w:sz w:val="22"/>
                <w:szCs w:val="22"/>
              </w:rPr>
              <w:t>TABELLA DI VALUTAZIONE DEI TITOLI – ESPERTI</w:t>
            </w:r>
          </w:p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472E" w:rsidRPr="00BB35A8" w:rsidRDefault="0024472E" w:rsidP="0024472E">
            <w:pPr>
              <w:pStyle w:val="NormaleWeb"/>
              <w:spacing w:before="0" w:beforeAutospacing="0" w:after="0" w:afterAutospacing="0"/>
              <w:ind w:right="-28" w:firstLine="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Autovalutazione</w:t>
            </w:r>
          </w:p>
        </w:tc>
      </w:tr>
      <w:tr w:rsidR="0024472E" w:rsidRPr="00BB35A8" w:rsidTr="00915B2D">
        <w:trPr>
          <w:trHeight w:hRule="exact" w:val="397"/>
        </w:trPr>
        <w:tc>
          <w:tcPr>
            <w:tcW w:w="9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24472E">
            <w:pPr>
              <w:spacing w:line="276" w:lineRule="auto"/>
              <w:ind w:right="-28"/>
              <w:jc w:val="both"/>
              <w:rPr>
                <w:bCs/>
                <w:sz w:val="22"/>
                <w:szCs w:val="22"/>
              </w:rPr>
            </w:pPr>
            <w:r w:rsidRPr="00BB35A8">
              <w:rPr>
                <w:b/>
                <w:bCs/>
                <w:sz w:val="22"/>
                <w:szCs w:val="22"/>
              </w:rPr>
              <w:t xml:space="preserve">(*) Il titolo di studio deve risultare afferente all’attività laboratoriale rispetto alla quale si concorre 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spacing w:line="276" w:lineRule="auto"/>
              <w:ind w:right="-28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hRule="exact" w:val="510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57" w:beforeAutospacing="0" w:after="0" w:afterAutospacing="0"/>
              <w:ind w:right="-28"/>
              <w:rPr>
                <w:b/>
                <w:bCs/>
                <w:color w:val="000000"/>
                <w:sz w:val="22"/>
                <w:szCs w:val="22"/>
              </w:rPr>
            </w:pPr>
            <w:r w:rsidRPr="00BB35A8">
              <w:rPr>
                <w:b/>
                <w:bCs/>
                <w:color w:val="000000"/>
                <w:sz w:val="22"/>
                <w:szCs w:val="22"/>
              </w:rPr>
              <w:t>TITOLI</w:t>
            </w:r>
          </w:p>
          <w:p w:rsidR="0024472E" w:rsidRPr="00BB35A8" w:rsidRDefault="0024472E" w:rsidP="000374BF">
            <w:pPr>
              <w:pStyle w:val="NormaleWeb"/>
              <w:spacing w:before="57" w:beforeAutospacing="0" w:after="0" w:afterAutospacing="0"/>
              <w:ind w:right="-28"/>
              <w:rPr>
                <w:b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b/>
                <w:bCs/>
                <w:color w:val="000000"/>
                <w:sz w:val="22"/>
                <w:szCs w:val="22"/>
              </w:rPr>
              <w:t>Punti Max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hRule="exact" w:val="1587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Laurea (*)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B35A8">
              <w:rPr>
                <w:color w:val="000000"/>
                <w:sz w:val="22"/>
                <w:szCs w:val="22"/>
              </w:rPr>
              <w:t>vecchio ordinamento, specialistica/magistrale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2"/>
              </w:numPr>
              <w:spacing w:before="13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 xml:space="preserve">103 – 110 </w:t>
            </w:r>
            <w:r w:rsidRPr="00BB35A8">
              <w:rPr>
                <w:color w:val="000000"/>
                <w:sz w:val="22"/>
                <w:szCs w:val="22"/>
              </w:rPr>
              <w:t>punti 10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2"/>
              </w:numPr>
              <w:spacing w:before="32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 xml:space="preserve">95 – 102 </w:t>
            </w:r>
            <w:r w:rsidRPr="00BB35A8">
              <w:rPr>
                <w:color w:val="000000"/>
                <w:sz w:val="22"/>
                <w:szCs w:val="22"/>
              </w:rPr>
              <w:t>punti 7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>86 – 94</w:t>
            </w:r>
            <w:r w:rsidRPr="00BB35A8">
              <w:rPr>
                <w:color w:val="000000"/>
                <w:sz w:val="22"/>
                <w:szCs w:val="22"/>
              </w:rPr>
              <w:t xml:space="preserve"> punti 4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votazione minore di 86 punti 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510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 w:hanging="16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Abilitazioni specifiche all’insegnamento conseguite con concorso ordinario. Punti 2 per ogni abilitazione con un </w:t>
            </w:r>
            <w:proofErr w:type="spellStart"/>
            <w:r w:rsidRPr="00BB35A8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BB35A8">
              <w:rPr>
                <w:color w:val="000000"/>
                <w:sz w:val="22"/>
                <w:szCs w:val="22"/>
              </w:rPr>
              <w:t xml:space="preserve"> di 6 punti. (No abilitazioni riservate)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170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 w:hanging="16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Altra Laurea (si valuta un solo altro titolo) 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Punti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1191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 w:hanging="4"/>
              <w:jc w:val="both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</w:p>
          <w:p w:rsidR="0024472E" w:rsidRPr="00BB35A8" w:rsidRDefault="0024472E" w:rsidP="000374BF">
            <w:pPr>
              <w:pStyle w:val="NormaleWeb"/>
              <w:spacing w:before="1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(punti 2 per ogni titolo - si valutano massimo 5 titoli)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1134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 w:firstLine="10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Esperienza di docente-esperto in progetti extracurriculari (</w:t>
            </w:r>
            <w:proofErr w:type="spellStart"/>
            <w:r w:rsidRPr="00B25DFF">
              <w:rPr>
                <w:color w:val="000000"/>
                <w:sz w:val="22"/>
                <w:szCs w:val="22"/>
              </w:rPr>
              <w:t>Pon</w:t>
            </w:r>
            <w:proofErr w:type="spellEnd"/>
            <w:r w:rsidRPr="00B25DFF">
              <w:rPr>
                <w:color w:val="000000"/>
                <w:sz w:val="22"/>
                <w:szCs w:val="22"/>
              </w:rPr>
              <w:t xml:space="preserve">, Por, diritto allo studio, obbligo formativo, formazione superiore, formazione continua, formazione professionale, Circolare </w:t>
            </w:r>
            <w:proofErr w:type="spellStart"/>
            <w:r w:rsidRPr="00B25DFF">
              <w:rPr>
                <w:color w:val="000000"/>
                <w:sz w:val="22"/>
                <w:szCs w:val="22"/>
              </w:rPr>
              <w:t>Miur</w:t>
            </w:r>
            <w:proofErr w:type="spellEnd"/>
            <w:r w:rsidRPr="00B25DFF">
              <w:rPr>
                <w:color w:val="000000"/>
                <w:sz w:val="22"/>
                <w:szCs w:val="22"/>
              </w:rPr>
              <w:t xml:space="preserve"> 170/2016, Circolare </w:t>
            </w:r>
            <w:proofErr w:type="spellStart"/>
            <w:r w:rsidRPr="00B25DFF">
              <w:rPr>
                <w:color w:val="000000"/>
                <w:sz w:val="22"/>
                <w:szCs w:val="22"/>
              </w:rPr>
              <w:t>Miur</w:t>
            </w:r>
            <w:proofErr w:type="spellEnd"/>
            <w:r w:rsidRPr="00B25DFF">
              <w:rPr>
                <w:color w:val="000000"/>
                <w:sz w:val="22"/>
                <w:szCs w:val="22"/>
              </w:rPr>
              <w:t xml:space="preserve"> 90/2003) della durata di almeno 30 ore</w:t>
            </w:r>
          </w:p>
          <w:p w:rsidR="0024472E" w:rsidRPr="00B25DFF" w:rsidRDefault="0024472E" w:rsidP="000374BF">
            <w:pPr>
              <w:pStyle w:val="NormaleWeb"/>
              <w:spacing w:before="14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 xml:space="preserve">Per ogni titolo 5 punti con un </w:t>
            </w:r>
            <w:proofErr w:type="spellStart"/>
            <w:r w:rsidRPr="00B25DFF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B25DFF">
              <w:rPr>
                <w:color w:val="000000"/>
                <w:sz w:val="22"/>
                <w:szCs w:val="22"/>
              </w:rPr>
              <w:t xml:space="preserve"> di 10 punti.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252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252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737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Esperienza specifica in qualità di tutor in progetti PON, POR. </w:t>
            </w:r>
          </w:p>
          <w:p w:rsidR="0024472E" w:rsidRPr="00B25DFF" w:rsidRDefault="0024472E" w:rsidP="000374BF">
            <w:pPr>
              <w:pStyle w:val="NormaleWeb"/>
              <w:spacing w:before="34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(1 punti per ogni esperienza - si valutano massimo 5 esperienze)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 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510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 w:firstLine="7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 xml:space="preserve">Esperienza di docenza nel sistema dell’Istruzione-Formazione. </w:t>
            </w:r>
          </w:p>
          <w:p w:rsidR="0024472E" w:rsidRPr="00B25DFF" w:rsidRDefault="0024472E" w:rsidP="009F5A5F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da 26 anni di attività - punti 20</w:t>
            </w:r>
          </w:p>
          <w:p w:rsidR="0024472E" w:rsidRPr="00B25DFF" w:rsidRDefault="0024472E" w:rsidP="009F5A5F">
            <w:pPr>
              <w:pStyle w:val="NormaleWeb"/>
              <w:numPr>
                <w:ilvl w:val="0"/>
                <w:numId w:val="11"/>
              </w:numPr>
              <w:spacing w:before="14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da 21 a 25 anni di attività - punti 15 </w:t>
            </w:r>
          </w:p>
          <w:p w:rsidR="0024472E" w:rsidRPr="00B25DFF" w:rsidRDefault="0024472E" w:rsidP="009F5A5F">
            <w:pPr>
              <w:pStyle w:val="NormaleWeb"/>
              <w:numPr>
                <w:ilvl w:val="0"/>
                <w:numId w:val="11"/>
              </w:numPr>
              <w:spacing w:before="46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da 11 a 20 anni di attività - punti 10 </w:t>
            </w:r>
          </w:p>
          <w:p w:rsidR="0024472E" w:rsidRPr="00B25DFF" w:rsidRDefault="0024472E" w:rsidP="009F5A5F">
            <w:pPr>
              <w:pStyle w:val="NormaleWeb"/>
              <w:numPr>
                <w:ilvl w:val="0"/>
                <w:numId w:val="11"/>
              </w:numPr>
              <w:spacing w:before="14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fino a 10 anni di attività - punti 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338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Certificazione informatica (ECDL o equiparabile)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Punti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345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Progetto aderente all’intervento formativo, con traguardi e obiettivi trasversali coerenti con quanto richiesto nel bando PNRR e utilizzo di metodologia coerente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sz w:val="22"/>
                <w:szCs w:val="22"/>
              </w:rPr>
              <w:t>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</w:p>
        </w:tc>
      </w:tr>
      <w:tr w:rsidR="0024472E" w:rsidRPr="00BB35A8" w:rsidTr="00915B2D">
        <w:trPr>
          <w:trHeight w:val="345"/>
        </w:trPr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Esperienza professionale correlata al progetto presentato (precedenti esperienze)</w:t>
            </w:r>
          </w:p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 xml:space="preserve">Per ogni titolo 5 punti con un </w:t>
            </w:r>
            <w:proofErr w:type="spellStart"/>
            <w:r w:rsidRPr="00B25DFF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B25DFF">
              <w:rPr>
                <w:color w:val="000000"/>
                <w:sz w:val="22"/>
                <w:szCs w:val="22"/>
              </w:rPr>
              <w:t xml:space="preserve"> di 25 punti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Punti 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3299A" w:rsidRDefault="00606A66" w:rsidP="00606A66">
      <w:pPr>
        <w:pStyle w:val="Paragrafoelenco"/>
        <w:widowControl w:val="0"/>
        <w:ind w:left="0"/>
        <w:jc w:val="right"/>
      </w:pPr>
      <w:r>
        <w:t>MASSIMO 100 PUNTI</w:t>
      </w:r>
    </w:p>
    <w:p w:rsidR="001401B2" w:rsidRPr="001D3B72" w:rsidRDefault="000F077E" w:rsidP="00C50122">
      <w:pPr>
        <w:spacing w:line="0" w:lineRule="atLeast"/>
        <w:rPr>
          <w:b/>
        </w:rPr>
      </w:pPr>
      <w:r w:rsidRPr="001D3B72">
        <w:rPr>
          <w:b/>
        </w:rPr>
        <w:t xml:space="preserve">       </w:t>
      </w:r>
    </w:p>
    <w:p w:rsidR="00360117" w:rsidRPr="0024472E" w:rsidRDefault="000F077E" w:rsidP="0024472E">
      <w:pPr>
        <w:spacing w:line="0" w:lineRule="atLeast"/>
        <w:rPr>
          <w:b/>
        </w:rPr>
      </w:pPr>
      <w:r w:rsidRPr="001D3B72">
        <w:rPr>
          <w:b/>
        </w:rPr>
        <w:t xml:space="preserve">         </w:t>
      </w:r>
    </w:p>
    <w:tbl>
      <w:tblPr>
        <w:tblW w:w="10490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992"/>
        <w:gridCol w:w="1134"/>
      </w:tblGrid>
      <w:tr w:rsidR="0024472E" w:rsidRPr="00BB35A8" w:rsidTr="0024472E">
        <w:trPr>
          <w:trHeight w:val="355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472E" w:rsidRPr="00BB35A8" w:rsidRDefault="0024472E" w:rsidP="000374BF">
            <w:pPr>
              <w:spacing w:line="276" w:lineRule="auto"/>
              <w:ind w:right="-28"/>
              <w:jc w:val="center"/>
              <w:rPr>
                <w:b/>
                <w:bCs/>
                <w:sz w:val="22"/>
                <w:szCs w:val="22"/>
              </w:rPr>
            </w:pPr>
            <w:r w:rsidRPr="00BB35A8">
              <w:rPr>
                <w:b/>
                <w:bCs/>
                <w:color w:val="000000"/>
                <w:sz w:val="22"/>
                <w:szCs w:val="22"/>
              </w:rPr>
              <w:lastRenderedPageBreak/>
              <w:t>TABELLA DI VALUTAZIONE DEI TITOLI – TUTOR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spacing w:line="276" w:lineRule="auto"/>
              <w:ind w:right="-2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Autovalutazione</w:t>
            </w:r>
          </w:p>
        </w:tc>
      </w:tr>
      <w:tr w:rsidR="0024472E" w:rsidRPr="00BB35A8" w:rsidTr="0024472E">
        <w:trPr>
          <w:trHeight w:hRule="exact" w:val="284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spacing w:line="276" w:lineRule="auto"/>
              <w:ind w:right="-28"/>
              <w:jc w:val="both"/>
              <w:rPr>
                <w:bCs/>
                <w:sz w:val="22"/>
                <w:szCs w:val="22"/>
              </w:rPr>
            </w:pPr>
            <w:r w:rsidRPr="00BB35A8">
              <w:rPr>
                <w:b/>
                <w:bCs/>
                <w:sz w:val="22"/>
                <w:szCs w:val="22"/>
              </w:rPr>
              <w:t xml:space="preserve">(*) Il titolo di studio deve risultare afferente all’attività laboratoriale rispetto alla quale si concorre. 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spacing w:line="276" w:lineRule="auto"/>
              <w:ind w:right="-28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304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24472E">
            <w:pPr>
              <w:pStyle w:val="NormaleWeb"/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Laurea (*) vecchio ordinamento, specialistica/magistrale </w:t>
            </w:r>
          </w:p>
          <w:p w:rsidR="0024472E" w:rsidRPr="00BB35A8" w:rsidRDefault="0024472E" w:rsidP="0024472E">
            <w:pPr>
              <w:pStyle w:val="NormaleWeb"/>
              <w:numPr>
                <w:ilvl w:val="0"/>
                <w:numId w:val="12"/>
              </w:numPr>
              <w:spacing w:before="13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 xml:space="preserve">103 – 110 </w:t>
            </w:r>
            <w:r w:rsidRPr="00BB35A8">
              <w:rPr>
                <w:color w:val="000000"/>
                <w:sz w:val="22"/>
                <w:szCs w:val="22"/>
              </w:rPr>
              <w:t>punti 10 </w:t>
            </w:r>
          </w:p>
          <w:p w:rsidR="0024472E" w:rsidRPr="00BB35A8" w:rsidRDefault="0024472E" w:rsidP="0024472E">
            <w:pPr>
              <w:pStyle w:val="NormaleWeb"/>
              <w:numPr>
                <w:ilvl w:val="0"/>
                <w:numId w:val="12"/>
              </w:numPr>
              <w:spacing w:before="32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 xml:space="preserve">95 – 102 </w:t>
            </w:r>
            <w:r w:rsidRPr="00BB35A8">
              <w:rPr>
                <w:color w:val="000000"/>
                <w:sz w:val="22"/>
                <w:szCs w:val="22"/>
              </w:rPr>
              <w:t>punti 7 </w:t>
            </w:r>
          </w:p>
          <w:p w:rsidR="0024472E" w:rsidRPr="00BB35A8" w:rsidRDefault="0024472E" w:rsidP="0024472E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votazione: </w:t>
            </w:r>
            <w:r>
              <w:rPr>
                <w:color w:val="000000"/>
                <w:sz w:val="22"/>
                <w:szCs w:val="22"/>
              </w:rPr>
              <w:t>86 – 94</w:t>
            </w:r>
            <w:r w:rsidRPr="00BB35A8">
              <w:rPr>
                <w:color w:val="000000"/>
                <w:sz w:val="22"/>
                <w:szCs w:val="22"/>
              </w:rPr>
              <w:t xml:space="preserve"> punti 4 </w:t>
            </w:r>
          </w:p>
          <w:p w:rsidR="0024472E" w:rsidRPr="00BB35A8" w:rsidRDefault="0024472E" w:rsidP="0024472E">
            <w:pPr>
              <w:pStyle w:val="NormaleWeb"/>
              <w:numPr>
                <w:ilvl w:val="0"/>
                <w:numId w:val="12"/>
              </w:numPr>
              <w:spacing w:before="13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votazione minore di 86 punti 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13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 w:hanging="12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Abilitazione specifica all’insegnamento nella disciplina afferente il percorso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BB35A8">
              <w:rPr>
                <w:color w:val="000000"/>
                <w:sz w:val="22"/>
                <w:szCs w:val="22"/>
              </w:rPr>
              <w:t xml:space="preserve">Punti 2 per ogni abilitazione – si </w:t>
            </w:r>
            <w:r>
              <w:rPr>
                <w:color w:val="000000"/>
                <w:sz w:val="22"/>
                <w:szCs w:val="22"/>
              </w:rPr>
              <w:t>valutano massimo 3 abilitazioni.</w:t>
            </w:r>
            <w:r w:rsidRPr="00BB35A8">
              <w:rPr>
                <w:color w:val="000000"/>
                <w:sz w:val="22"/>
                <w:szCs w:val="22"/>
              </w:rPr>
              <w:t xml:space="preserve"> (No abilitazioni riservate)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13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Altra Laurea (si valuta un solo altro titolo)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Punti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hRule="exact" w:val="1191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 w:hanging="4"/>
              <w:jc w:val="both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Altri titoli professionali comprovanti la formazione nel settore specifico, rilasciati da Università, Istituzioni scolastiche Statali/Paritarie, da altri Enti riconosciuti dallo Stato o dalle Regioni, da Istituzioni preposte alla formazione ed all’istruzione riconosciuti dallo Stato o dalle Regioni. </w:t>
            </w:r>
          </w:p>
          <w:p w:rsidR="0024472E" w:rsidRPr="00BB35A8" w:rsidRDefault="0024472E" w:rsidP="000374BF">
            <w:pPr>
              <w:pStyle w:val="NormaleWeb"/>
              <w:spacing w:before="1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(punti 2 per ogni titolo - si valutano massimo 5 titoli)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10</w:t>
            </w:r>
          </w:p>
          <w:p w:rsidR="0024472E" w:rsidRPr="00BB35A8" w:rsidRDefault="0024472E" w:rsidP="000374BF">
            <w:pPr>
              <w:pStyle w:val="NormaleWeb"/>
              <w:spacing w:before="252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</w:p>
          <w:p w:rsidR="0024472E" w:rsidRPr="00BB35A8" w:rsidRDefault="0024472E" w:rsidP="000374BF">
            <w:pPr>
              <w:pStyle w:val="NormaleWeb"/>
              <w:spacing w:before="291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510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Esperienza specifica in qualità di tutor in progetti PON, POR. </w:t>
            </w:r>
          </w:p>
          <w:p w:rsidR="0024472E" w:rsidRPr="00B25DFF" w:rsidRDefault="0024472E" w:rsidP="000374BF">
            <w:pPr>
              <w:pStyle w:val="NormaleWeb"/>
              <w:spacing w:before="34" w:beforeAutospacing="0" w:after="0" w:afterAutospacing="0"/>
              <w:ind w:right="-28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(5 punti per ogni esperienza - si valutano massimo 5 esperienze)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 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510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 w:firstLine="5"/>
              <w:rPr>
                <w:color w:val="000000"/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 xml:space="preserve">Esperienza specifica in qualità di esperto-docente in progetti PON, POR. </w:t>
            </w:r>
          </w:p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 w:firstLine="5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(2 punti per ogni esperienza- si valutano massimo 5 esperienze)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361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AC079F" w:rsidRDefault="0024472E" w:rsidP="000374BF">
            <w:pPr>
              <w:pStyle w:val="NormaleWeb"/>
              <w:spacing w:before="0" w:beforeAutospacing="0" w:after="0" w:afterAutospacing="0"/>
              <w:ind w:right="-28" w:firstLine="7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Esperienza di docenza nel sistema dell’Istruzione-Formazione. 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 26 anni di attività - </w:t>
            </w:r>
            <w:r w:rsidRPr="00BB35A8">
              <w:rPr>
                <w:color w:val="000000"/>
                <w:sz w:val="22"/>
                <w:szCs w:val="22"/>
              </w:rPr>
              <w:t>punti 20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1"/>
              </w:numPr>
              <w:spacing w:before="14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da 21 a 25 anni di attività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BB35A8">
              <w:rPr>
                <w:color w:val="000000"/>
                <w:sz w:val="22"/>
                <w:szCs w:val="22"/>
              </w:rPr>
              <w:t>punti 15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da 11 a 20 anni di attività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BB35A8">
              <w:rPr>
                <w:color w:val="000000"/>
                <w:sz w:val="22"/>
                <w:szCs w:val="22"/>
              </w:rPr>
              <w:t>punti 10 </w:t>
            </w:r>
          </w:p>
          <w:p w:rsidR="0024472E" w:rsidRPr="00BB35A8" w:rsidRDefault="0024472E" w:rsidP="009F5A5F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right="-28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 xml:space="preserve">fino a 10 anni di attività </w:t>
            </w:r>
            <w:r>
              <w:rPr>
                <w:color w:val="000000"/>
                <w:sz w:val="22"/>
                <w:szCs w:val="22"/>
              </w:rPr>
              <w:t xml:space="preserve">- </w:t>
            </w:r>
            <w:r w:rsidRPr="00BB35A8">
              <w:rPr>
                <w:color w:val="000000"/>
                <w:sz w:val="22"/>
                <w:szCs w:val="22"/>
              </w:rPr>
              <w:t>punti 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70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Certificazione informatica (ECDL o equiparabile)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25DFF">
              <w:rPr>
                <w:color w:val="000000"/>
                <w:sz w:val="22"/>
                <w:szCs w:val="22"/>
              </w:rPr>
              <w:t>Max Punti 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25DFF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472E" w:rsidRPr="00BB35A8" w:rsidTr="0024472E">
        <w:trPr>
          <w:trHeight w:val="170"/>
        </w:trPr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rPr>
                <w:color w:val="000000"/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Conoscenza documentata della piattaforma Futura </w:t>
            </w:r>
            <w:r>
              <w:rPr>
                <w:color w:val="000000"/>
                <w:sz w:val="22"/>
                <w:szCs w:val="22"/>
              </w:rPr>
              <w:t>(precedenti esperienze d’uso della piattaforma)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sz w:val="22"/>
                <w:szCs w:val="22"/>
              </w:rPr>
            </w:pPr>
            <w:r w:rsidRPr="00BB35A8">
              <w:rPr>
                <w:color w:val="000000"/>
                <w:sz w:val="22"/>
                <w:szCs w:val="22"/>
              </w:rPr>
              <w:t>Max Punti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72E" w:rsidRPr="00BB35A8" w:rsidRDefault="0024472E" w:rsidP="000374BF">
            <w:pPr>
              <w:pStyle w:val="NormaleWeb"/>
              <w:spacing w:before="0" w:beforeAutospacing="0" w:after="0" w:afterAutospacing="0"/>
              <w:ind w:right="-28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24472E" w:rsidRDefault="00606A66" w:rsidP="0024472E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-28"/>
        <w:jc w:val="right"/>
      </w:pPr>
      <w:r>
        <w:t>MASSIMO 100 PUNTI</w:t>
      </w:r>
    </w:p>
    <w:p w:rsidR="00915B2D" w:rsidRDefault="00915B2D" w:rsidP="0024472E">
      <w:pPr>
        <w:widowControl w:val="0"/>
        <w:autoSpaceDE w:val="0"/>
        <w:autoSpaceDN w:val="0"/>
        <w:spacing w:line="360" w:lineRule="auto"/>
        <w:ind w:right="-28"/>
      </w:pPr>
    </w:p>
    <w:p w:rsidR="00606A66" w:rsidRDefault="00E964C1" w:rsidP="0024472E">
      <w:pPr>
        <w:widowControl w:val="0"/>
        <w:autoSpaceDE w:val="0"/>
        <w:autoSpaceDN w:val="0"/>
        <w:spacing w:line="360" w:lineRule="auto"/>
        <w:ind w:right="-28"/>
      </w:pPr>
      <w:r>
        <w:t>Bari, 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</w:r>
      <w:r>
        <w:tab/>
      </w:r>
      <w:r>
        <w:tab/>
      </w:r>
      <w:r w:rsidR="0024472E">
        <w:tab/>
      </w:r>
      <w:r w:rsidR="0024472E">
        <w:tab/>
      </w:r>
      <w:r w:rsidR="0024472E">
        <w:tab/>
      </w:r>
      <w:r w:rsidR="00606A66">
        <w:t>Firma</w:t>
      </w:r>
    </w:p>
    <w:p w:rsidR="00E964C1" w:rsidRDefault="00606A66" w:rsidP="00606A66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</w:t>
      </w:r>
    </w:p>
    <w:p w:rsidR="00915B2D" w:rsidRDefault="00915B2D" w:rsidP="00915B2D">
      <w:pPr>
        <w:spacing w:line="0" w:lineRule="atLeast"/>
        <w:rPr>
          <w:sz w:val="22"/>
          <w:szCs w:val="22"/>
        </w:rPr>
      </w:pPr>
    </w:p>
    <w:p w:rsidR="000F077E" w:rsidRPr="0024472E" w:rsidRDefault="000F077E" w:rsidP="00915B2D">
      <w:pPr>
        <w:spacing w:line="0" w:lineRule="atLeast"/>
        <w:rPr>
          <w:sz w:val="22"/>
          <w:szCs w:val="22"/>
        </w:rPr>
      </w:pPr>
      <w:r w:rsidRPr="0024472E">
        <w:rPr>
          <w:sz w:val="22"/>
          <w:szCs w:val="22"/>
        </w:rPr>
        <w:t xml:space="preserve">…i… </w:t>
      </w:r>
      <w:proofErr w:type="spellStart"/>
      <w:r w:rsidRPr="0024472E">
        <w:rPr>
          <w:sz w:val="22"/>
          <w:szCs w:val="22"/>
        </w:rPr>
        <w:t>sottoscritt</w:t>
      </w:r>
      <w:proofErr w:type="spellEnd"/>
      <w:r w:rsidRPr="0024472E">
        <w:rPr>
          <w:sz w:val="22"/>
          <w:szCs w:val="22"/>
        </w:rPr>
        <w:t>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0F077E" w:rsidRPr="0024472E" w:rsidRDefault="000F077E" w:rsidP="00E964C1">
      <w:pPr>
        <w:spacing w:line="253" w:lineRule="exact"/>
        <w:ind w:left="426"/>
        <w:jc w:val="both"/>
        <w:rPr>
          <w:sz w:val="22"/>
          <w:szCs w:val="22"/>
        </w:rPr>
      </w:pPr>
    </w:p>
    <w:p w:rsidR="00606A66" w:rsidRPr="0024472E" w:rsidRDefault="009A22E7" w:rsidP="00606A66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  <w:rPr>
          <w:sz w:val="22"/>
          <w:szCs w:val="22"/>
        </w:rPr>
      </w:pPr>
      <w:proofErr w:type="gramStart"/>
      <w:r w:rsidRPr="0024472E">
        <w:rPr>
          <w:sz w:val="22"/>
          <w:szCs w:val="22"/>
        </w:rPr>
        <w:t>Bari,…</w:t>
      </w:r>
      <w:proofErr w:type="gramEnd"/>
      <w:r w:rsidRPr="0024472E">
        <w:rPr>
          <w:sz w:val="22"/>
          <w:szCs w:val="22"/>
        </w:rPr>
        <w:t>……………………..</w:t>
      </w:r>
      <w:r w:rsidR="00606A66" w:rsidRPr="0024472E">
        <w:rPr>
          <w:sz w:val="22"/>
          <w:szCs w:val="22"/>
        </w:rPr>
        <w:t xml:space="preserve"> </w:t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</w:r>
      <w:r w:rsidR="00606A66" w:rsidRPr="0024472E">
        <w:rPr>
          <w:sz w:val="22"/>
          <w:szCs w:val="22"/>
        </w:rPr>
        <w:tab/>
        <w:t>Firma</w:t>
      </w:r>
    </w:p>
    <w:p w:rsidR="00606A66" w:rsidRDefault="00606A66" w:rsidP="00606A66">
      <w:pPr>
        <w:widowControl w:val="0"/>
        <w:tabs>
          <w:tab w:val="left" w:pos="1733"/>
        </w:tabs>
        <w:autoSpaceDE w:val="0"/>
        <w:autoSpaceDN w:val="0"/>
        <w:spacing w:line="360" w:lineRule="auto"/>
        <w:ind w:left="426" w:right="284"/>
      </w:pP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</w:r>
      <w:r w:rsidRPr="0024472E">
        <w:rPr>
          <w:sz w:val="22"/>
          <w:szCs w:val="22"/>
        </w:rPr>
        <w:tab/>
        <w:t>__________________</w:t>
      </w:r>
    </w:p>
    <w:p w:rsidR="000F077E" w:rsidRPr="000F077E" w:rsidRDefault="000F077E" w:rsidP="00E964C1">
      <w:pPr>
        <w:spacing w:line="0" w:lineRule="atLeast"/>
        <w:ind w:left="426"/>
        <w:jc w:val="both"/>
      </w:pPr>
      <w:bookmarkStart w:id="0" w:name="_GoBack"/>
      <w:bookmarkEnd w:id="0"/>
    </w:p>
    <w:sectPr w:rsidR="000F077E" w:rsidRPr="000F077E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3F" w:rsidRDefault="0035673F">
      <w:r>
        <w:separator/>
      </w:r>
    </w:p>
  </w:endnote>
  <w:endnote w:type="continuationSeparator" w:id="0">
    <w:p w:rsidR="0035673F" w:rsidRDefault="00356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600000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3F" w:rsidRDefault="0035673F">
      <w:r>
        <w:separator/>
      </w:r>
    </w:p>
  </w:footnote>
  <w:footnote w:type="continuationSeparator" w:id="0">
    <w:p w:rsidR="0035673F" w:rsidRDefault="00356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 xml:space="preserve">cod. </w:t>
    </w:r>
    <w:proofErr w:type="spellStart"/>
    <w:r>
      <w:rPr>
        <w:rFonts w:ascii="Arial" w:hAnsi="Arial"/>
        <w:b w:val="0"/>
        <w:sz w:val="14"/>
      </w:rPr>
      <w:t>fisc</w:t>
    </w:r>
    <w:proofErr w:type="spellEnd"/>
    <w:r>
      <w:rPr>
        <w:rFonts w:ascii="Arial" w:hAnsi="Arial"/>
        <w:b w:val="0"/>
        <w:sz w:val="14"/>
      </w:rPr>
      <w:t>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</w:t>
    </w:r>
    <w:proofErr w:type="spellStart"/>
    <w:r>
      <w:rPr>
        <w:rFonts w:ascii="Arial" w:hAnsi="Arial"/>
        <w:b w:val="0"/>
        <w:sz w:val="14"/>
        <w:szCs w:val="16"/>
      </w:rPr>
      <w:t>mecc</w:t>
    </w:r>
    <w:proofErr w:type="spellEnd"/>
    <w:r>
      <w:rPr>
        <w:rFonts w:ascii="Arial" w:hAnsi="Arial"/>
        <w:b w:val="0"/>
        <w:sz w:val="14"/>
        <w:szCs w:val="16"/>
      </w:rPr>
      <w:t xml:space="preserve">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A0E97"/>
    <w:multiLevelType w:val="hybridMultilevel"/>
    <w:tmpl w:val="FA484F2A"/>
    <w:lvl w:ilvl="0" w:tplc="15BC50D2">
      <w:start w:val="14"/>
      <w:numFmt w:val="bullet"/>
      <w:lvlText w:val="-"/>
      <w:lvlJc w:val="left"/>
      <w:pPr>
        <w:ind w:left="7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7" w15:restartNumberingAfterBreak="0">
    <w:nsid w:val="519037EB"/>
    <w:multiLevelType w:val="hybridMultilevel"/>
    <w:tmpl w:val="E1D6586E"/>
    <w:lvl w:ilvl="0" w:tplc="15BC50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4013F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077E"/>
    <w:rsid w:val="000F10F8"/>
    <w:rsid w:val="001037C6"/>
    <w:rsid w:val="001124CC"/>
    <w:rsid w:val="00117119"/>
    <w:rsid w:val="00123A15"/>
    <w:rsid w:val="00123ED8"/>
    <w:rsid w:val="001337F7"/>
    <w:rsid w:val="00133CAC"/>
    <w:rsid w:val="00134571"/>
    <w:rsid w:val="00134589"/>
    <w:rsid w:val="001401B2"/>
    <w:rsid w:val="00165FC9"/>
    <w:rsid w:val="001662D3"/>
    <w:rsid w:val="00172C90"/>
    <w:rsid w:val="001830FF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4472E"/>
    <w:rsid w:val="002501A0"/>
    <w:rsid w:val="00254973"/>
    <w:rsid w:val="00256C2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E6857"/>
    <w:rsid w:val="002F11C2"/>
    <w:rsid w:val="002F1C73"/>
    <w:rsid w:val="00312F29"/>
    <w:rsid w:val="0031536B"/>
    <w:rsid w:val="00326C12"/>
    <w:rsid w:val="00333D01"/>
    <w:rsid w:val="00333E57"/>
    <w:rsid w:val="00344813"/>
    <w:rsid w:val="003471A3"/>
    <w:rsid w:val="0035098E"/>
    <w:rsid w:val="0035673F"/>
    <w:rsid w:val="00360117"/>
    <w:rsid w:val="00360457"/>
    <w:rsid w:val="00373A9B"/>
    <w:rsid w:val="0038623E"/>
    <w:rsid w:val="00395741"/>
    <w:rsid w:val="003A09D4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8609B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0000"/>
    <w:rsid w:val="00602601"/>
    <w:rsid w:val="00604F78"/>
    <w:rsid w:val="00606652"/>
    <w:rsid w:val="00606A66"/>
    <w:rsid w:val="00622C50"/>
    <w:rsid w:val="00640AB7"/>
    <w:rsid w:val="00640C21"/>
    <w:rsid w:val="0064468F"/>
    <w:rsid w:val="00646829"/>
    <w:rsid w:val="00651A0F"/>
    <w:rsid w:val="00652756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1B5D"/>
    <w:rsid w:val="00893104"/>
    <w:rsid w:val="0089345F"/>
    <w:rsid w:val="008C02B2"/>
    <w:rsid w:val="008C121D"/>
    <w:rsid w:val="008C4992"/>
    <w:rsid w:val="008C55A0"/>
    <w:rsid w:val="008E76A2"/>
    <w:rsid w:val="008F594A"/>
    <w:rsid w:val="009061CF"/>
    <w:rsid w:val="00915B2D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A22E7"/>
    <w:rsid w:val="009B6767"/>
    <w:rsid w:val="009E5B12"/>
    <w:rsid w:val="009F4F4E"/>
    <w:rsid w:val="009F5A5F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967F8"/>
    <w:rsid w:val="00AA3F66"/>
    <w:rsid w:val="00AA4855"/>
    <w:rsid w:val="00AC10C4"/>
    <w:rsid w:val="00AC5765"/>
    <w:rsid w:val="00AD507A"/>
    <w:rsid w:val="00AD5CDE"/>
    <w:rsid w:val="00AE3711"/>
    <w:rsid w:val="00B036B5"/>
    <w:rsid w:val="00B050F7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73A8A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50122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964C1"/>
    <w:rsid w:val="00EB0712"/>
    <w:rsid w:val="00EC7365"/>
    <w:rsid w:val="00EF6AAA"/>
    <w:rsid w:val="00EF76B8"/>
    <w:rsid w:val="00F01D59"/>
    <w:rsid w:val="00F213B0"/>
    <w:rsid w:val="00F321A0"/>
    <w:rsid w:val="00F3299A"/>
    <w:rsid w:val="00F5766A"/>
    <w:rsid w:val="00F61393"/>
    <w:rsid w:val="00F61449"/>
    <w:rsid w:val="00F64664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E5BFE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F3299A"/>
    <w:rPr>
      <w:rFonts w:eastAsia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4303-9776-4301-9E2A-F43EEC4C9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833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11</cp:revision>
  <cp:lastPrinted>2023-03-16T10:26:00Z</cp:lastPrinted>
  <dcterms:created xsi:type="dcterms:W3CDTF">2023-05-03T10:05:00Z</dcterms:created>
  <dcterms:modified xsi:type="dcterms:W3CDTF">2025-03-20T09:41:00Z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