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PIANO NAZIONALE DI RIPRESA E RESILIENZA MISSIONE 4: ISTRUZIONE E RICERCA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Componente 1 – Potenziamento dell’offerta dei servizi di istruzione: dagli asili nido alle Università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Investimento 3.1: Nuove competenze e nuovi linguaggi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Azioni di potenziamento delle competenze STEM e multilinguistiche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(D.M. 65/2023)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ID progetto: M4C1I3.1-2023-1143-P-28197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AE1D96">
        <w:rPr>
          <w:rFonts w:ascii="Times New Roman" w:eastAsia="Times New Roman" w:hAnsi="Times New Roman" w:cs="Times New Roman"/>
          <w:b/>
          <w:bCs/>
        </w:rPr>
        <w:t>Cup: J94D23001480006</w:t>
      </w:r>
    </w:p>
    <w:p w:rsidR="00441597" w:rsidRDefault="00441597" w:rsidP="00665745">
      <w:pPr>
        <w:widowControl w:val="0"/>
        <w:jc w:val="both"/>
        <w:rPr>
          <w:rFonts w:ascii="Arial" w:eastAsia="Arial" w:hAnsi="Arial" w:cs="Arial"/>
          <w:b/>
        </w:rPr>
      </w:pPr>
    </w:p>
    <w:p w:rsidR="00441597" w:rsidRP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AE1D96" w:rsidRDefault="00050CAA" w:rsidP="00AE1D96">
      <w:r>
        <w:rPr>
          <w:rFonts w:ascii="Arial" w:eastAsia="Arial" w:hAnsi="Arial" w:cs="Arial"/>
          <w:b/>
          <w:sz w:val="24"/>
          <w:szCs w:val="24"/>
        </w:rPr>
        <w:t>S</w:t>
      </w:r>
      <w:r w:rsidR="00AE1D96">
        <w:rPr>
          <w:rFonts w:ascii="Arial" w:eastAsia="Arial" w:hAnsi="Arial" w:cs="Arial"/>
          <w:b/>
          <w:sz w:val="24"/>
          <w:szCs w:val="24"/>
        </w:rPr>
        <w:t xml:space="preserve">CHEDA DI AUTOVALUTAZIONE TITOLI </w:t>
      </w:r>
      <w:r>
        <w:rPr>
          <w:rFonts w:ascii="Arial" w:eastAsia="Arial" w:hAnsi="Arial" w:cs="Arial"/>
          <w:sz w:val="20"/>
          <w:szCs w:val="20"/>
        </w:rPr>
        <w:t xml:space="preserve">(da compilare </w:t>
      </w:r>
      <w:r>
        <w:rPr>
          <w:rFonts w:ascii="Arial" w:eastAsia="Arial" w:hAnsi="Arial" w:cs="Arial"/>
          <w:b/>
          <w:sz w:val="20"/>
          <w:szCs w:val="20"/>
        </w:rPr>
        <w:t>per ogni modulo formativo</w:t>
      </w:r>
      <w:r>
        <w:rPr>
          <w:rFonts w:ascii="Arial" w:eastAsia="Arial" w:hAnsi="Arial" w:cs="Arial"/>
          <w:sz w:val="20"/>
          <w:szCs w:val="20"/>
        </w:rPr>
        <w:t xml:space="preserve"> per cui si concorre)</w:t>
      </w:r>
      <w:r>
        <w:rPr>
          <w:sz w:val="20"/>
          <w:szCs w:val="20"/>
        </w:rPr>
        <w:tab/>
      </w:r>
      <w:r>
        <w:tab/>
      </w:r>
      <w:r>
        <w:tab/>
        <w:t xml:space="preserve">    </w:t>
      </w:r>
      <w:r>
        <w:tab/>
        <w:t xml:space="preserve">          </w:t>
      </w:r>
    </w:p>
    <w:p w:rsidR="00164B1E" w:rsidRDefault="00050CAA" w:rsidP="00AE1D96">
      <w:pPr>
        <w:jc w:val="right"/>
        <w:rPr>
          <w:b/>
        </w:rPr>
      </w:pPr>
      <w:r>
        <w:t xml:space="preserve">   </w:t>
      </w:r>
      <w:r>
        <w:rPr>
          <w:b/>
        </w:rPr>
        <w:t>Allegato 3</w:t>
      </w:r>
    </w:p>
    <w:p w:rsidR="00AE1D96" w:rsidRDefault="00AE1D96" w:rsidP="00AE1D96">
      <w:pPr>
        <w:jc w:val="right"/>
        <w:rPr>
          <w:b/>
        </w:rPr>
      </w:pPr>
    </w:p>
    <w:p w:rsidR="00AE1D96" w:rsidRDefault="00AE1D96" w:rsidP="00AE1D96">
      <w:pPr>
        <w:jc w:val="right"/>
        <w:rPr>
          <w:b/>
        </w:rPr>
      </w:pPr>
    </w:p>
    <w:p w:rsidR="00AE1D96" w:rsidRDefault="00AE1D96" w:rsidP="00AE1D96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__________________________________________________________, nato/a a________________________________ il_________/_______/_______ in qualità di____________________________________________</w:t>
      </w:r>
    </w:p>
    <w:p w:rsidR="00AE1D96" w:rsidRDefault="00AE1D96" w:rsidP="00AE1D96">
      <w:pPr>
        <w:jc w:val="center"/>
        <w:rPr>
          <w:b/>
        </w:rPr>
      </w:pPr>
      <w:r>
        <w:rPr>
          <w:b/>
        </w:rPr>
        <w:t>DICHIARA</w:t>
      </w:r>
    </w:p>
    <w:tbl>
      <w:tblPr>
        <w:tblW w:w="109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2512"/>
        <w:gridCol w:w="607"/>
        <w:gridCol w:w="1417"/>
        <w:gridCol w:w="1309"/>
      </w:tblGrid>
      <w:tr w:rsidR="00AE1D96" w:rsidRPr="00AE1D96" w:rsidTr="00AE1D96">
        <w:trPr>
          <w:cantSplit/>
          <w:trHeight w:val="753"/>
          <w:tblHeader/>
        </w:trPr>
        <w:tc>
          <w:tcPr>
            <w:tcW w:w="5104" w:type="dxa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2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lastRenderedPageBreak/>
              <w:t>TITOLI CULTURALI</w:t>
            </w:r>
          </w:p>
        </w:tc>
        <w:tc>
          <w:tcPr>
            <w:tcW w:w="3119" w:type="dxa"/>
            <w:gridSpan w:val="2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4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Condizioni e     Punteggio Titolo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E1D9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309" w:type="dxa"/>
            <w:shd w:val="clear" w:color="auto" w:fill="EEECE1"/>
          </w:tcPr>
          <w:p w:rsidR="00AE1D96" w:rsidRPr="00AE1D96" w:rsidRDefault="00AE1D96" w:rsidP="00AE1D96">
            <w:pPr>
              <w:widowControl w:val="0"/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autovalutazione</w:t>
            </w:r>
          </w:p>
        </w:tc>
      </w:tr>
      <w:tr w:rsidR="00AE1D96" w:rsidRPr="00AE1D96" w:rsidTr="00AE1D96">
        <w:trPr>
          <w:cantSplit/>
          <w:trHeight w:val="1157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Laurea specialistica (a ciclo unico) o magistrale (3+2) affine alla tematica trattata</w:t>
            </w:r>
          </w:p>
          <w:p w:rsidR="00AE1D96" w:rsidRPr="00AE1D96" w:rsidRDefault="00AE1D96" w:rsidP="00AE1D96">
            <w:pPr>
              <w:widowControl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AE1D96" w:rsidRPr="00AE1D96" w:rsidRDefault="00AE1D96" w:rsidP="00AE1D96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110 e lode</w:t>
            </w:r>
          </w:p>
          <w:p w:rsidR="00AE1D96" w:rsidRPr="00AE1D96" w:rsidRDefault="00AE1D96" w:rsidP="00AE1D96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Da 105 a 110</w:t>
            </w:r>
          </w:p>
          <w:p w:rsidR="00AE1D96" w:rsidRPr="00AE1D96" w:rsidRDefault="00AE1D96" w:rsidP="00AE1D96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Da 100 a 104</w:t>
            </w:r>
          </w:p>
          <w:p w:rsidR="00AE1D96" w:rsidRPr="00AE1D96" w:rsidRDefault="00AE1D96" w:rsidP="00AE1D96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Fino a 99</w:t>
            </w:r>
          </w:p>
        </w:tc>
        <w:tc>
          <w:tcPr>
            <w:tcW w:w="607" w:type="dxa"/>
          </w:tcPr>
          <w:p w:rsidR="00AE1D96" w:rsidRPr="00AE1D96" w:rsidRDefault="00AE1D96" w:rsidP="00AE1D96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6</w:t>
            </w:r>
          </w:p>
          <w:p w:rsidR="00AE1D96" w:rsidRPr="00AE1D96" w:rsidRDefault="00AE1D96" w:rsidP="00AE1D96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5</w:t>
            </w:r>
          </w:p>
          <w:p w:rsidR="00AE1D96" w:rsidRPr="00AE1D96" w:rsidRDefault="00AE1D96" w:rsidP="00AE1D96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4</w:t>
            </w:r>
          </w:p>
          <w:p w:rsidR="00AE1D96" w:rsidRPr="00AE1D96" w:rsidRDefault="00AE1D96" w:rsidP="00AE1D96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6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251"/>
          <w:tblHeader/>
        </w:trPr>
        <w:tc>
          <w:tcPr>
            <w:tcW w:w="5104" w:type="dxa"/>
            <w:vMerge w:val="restart"/>
          </w:tcPr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Altra laurea</w:t>
            </w:r>
          </w:p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(Sarà valutato solo il titolo di grado più elevato)</w:t>
            </w:r>
          </w:p>
        </w:tc>
        <w:tc>
          <w:tcPr>
            <w:tcW w:w="2512" w:type="dxa"/>
            <w:tcBorders>
              <w:bottom w:val="nil"/>
            </w:tcBorders>
          </w:tcPr>
          <w:p w:rsidR="00AE1D96" w:rsidRPr="00AE1D96" w:rsidRDefault="00AE1D96" w:rsidP="00AE1D96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Triennale</w:t>
            </w:r>
          </w:p>
        </w:tc>
        <w:tc>
          <w:tcPr>
            <w:tcW w:w="607" w:type="dxa"/>
            <w:tcBorders>
              <w:bottom w:val="nil"/>
            </w:tcBorders>
          </w:tcPr>
          <w:p w:rsidR="00AE1D96" w:rsidRPr="00AE1D96" w:rsidRDefault="00AE1D96" w:rsidP="00AE1D96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4</w:t>
            </w:r>
          </w:p>
        </w:tc>
        <w:tc>
          <w:tcPr>
            <w:tcW w:w="1309" w:type="dxa"/>
            <w:vMerge w:val="restart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505"/>
          <w:tblHeader/>
        </w:trPr>
        <w:tc>
          <w:tcPr>
            <w:tcW w:w="5104" w:type="dxa"/>
            <w:vMerge/>
          </w:tcPr>
          <w:p w:rsidR="00AE1D96" w:rsidRPr="00AE1D96" w:rsidRDefault="00AE1D96" w:rsidP="00AE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12" w:type="dxa"/>
            <w:tcBorders>
              <w:top w:val="nil"/>
            </w:tcBorders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32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 xml:space="preserve">Specialistica o Magistrale </w:t>
            </w:r>
          </w:p>
        </w:tc>
        <w:tc>
          <w:tcPr>
            <w:tcW w:w="607" w:type="dxa"/>
            <w:tcBorders>
              <w:top w:val="nil"/>
            </w:tcBorders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32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4</w:t>
            </w:r>
          </w:p>
        </w:tc>
        <w:tc>
          <w:tcPr>
            <w:tcW w:w="1417" w:type="dxa"/>
            <w:vMerge/>
            <w:vAlign w:val="center"/>
          </w:tcPr>
          <w:p w:rsidR="00AE1D96" w:rsidRPr="00AE1D96" w:rsidRDefault="00AE1D96" w:rsidP="00AE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309" w:type="dxa"/>
            <w:vMerge/>
          </w:tcPr>
          <w:p w:rsidR="00AE1D96" w:rsidRPr="00AE1D96" w:rsidRDefault="00AE1D96" w:rsidP="00AE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252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Dottorato Ricerca coerente con le aree tematiche oggetto del bando</w:t>
            </w: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E1D96">
              <w:rPr>
                <w:rFonts w:ascii="Times New Roman" w:eastAsia="Arial" w:hAnsi="Times New Roman" w:cs="Times New Roman"/>
              </w:rPr>
              <w:t>3 punti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506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before="2"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Master I livello, Specializzazione o perfezionamento annuale  nelle aree tematiche oggetto del bando</w:t>
            </w: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0,5 punti per titolo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hRule="exact" w:val="624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before="2"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Master II livello, Specializzazione o perfezionamento pluriennale coerente con le aree tematiche oggetto del bando</w:t>
            </w:r>
          </w:p>
          <w:p w:rsidR="00AE1D96" w:rsidRPr="00AE1D96" w:rsidRDefault="00AE1D96" w:rsidP="00AE1D96">
            <w:pPr>
              <w:widowControl w:val="0"/>
              <w:spacing w:before="2"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1 punto per titolo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624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Attestati di formazione relativi a corsi di almeno 25 ore sulle tematiche erogati e/o approvati MIM</w:t>
            </w: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0,5 punti per corso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510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Formazione lingua straniera UE</w:t>
            </w:r>
          </w:p>
          <w:p w:rsidR="00AE1D96" w:rsidRPr="00AE1D96" w:rsidRDefault="00AE1D96" w:rsidP="00AE1D96">
            <w:pPr>
              <w:widowControl w:val="0"/>
              <w:spacing w:after="0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(Sarà valutato solo il titolo di grado più elevato)</w:t>
            </w: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tabs>
                <w:tab w:val="left" w:pos="1551"/>
              </w:tabs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Livello B2</w:t>
            </w:r>
            <w:r w:rsidRPr="00AE1D96">
              <w:rPr>
                <w:rFonts w:ascii="Times New Roman" w:eastAsia="Arial" w:hAnsi="Times New Roman" w:cs="Times New Roman"/>
              </w:rPr>
              <w:tab/>
              <w:t>punti 1    dal Livello C1 punti 2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hRule="exact" w:val="1134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Certificazioni Informatiche specialistiche (Da valutare per le aree tematiche (1-2-5)</w:t>
            </w:r>
          </w:p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 xml:space="preserve">EIPASS SOCIAL MEDIA MANAGER; EIPASS INFORMATICA GIURIDICA, ICDL e EIPASS </w:t>
            </w:r>
          </w:p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119" w:type="dxa"/>
            <w:gridSpan w:val="2"/>
          </w:tcPr>
          <w:p w:rsidR="00AE1D96" w:rsidRPr="00AE1D96" w:rsidRDefault="00AE1D96" w:rsidP="00AE1D96">
            <w:pPr>
              <w:widowControl w:val="0"/>
              <w:spacing w:after="0"/>
              <w:jc w:val="center"/>
              <w:rPr>
                <w:rFonts w:ascii="Times New Roman" w:eastAsia="Arial" w:hAnsi="Times New Roman" w:cs="Times New Roman"/>
              </w:rPr>
            </w:pPr>
          </w:p>
          <w:p w:rsidR="00AE1D96" w:rsidRPr="00AE1D96" w:rsidRDefault="00AE1D96" w:rsidP="00AE1D96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Punti 3 per ogni certificazione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6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624"/>
          <w:tblHeader/>
        </w:trPr>
        <w:tc>
          <w:tcPr>
            <w:tcW w:w="5104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 xml:space="preserve">Certificazioni Informatiche generiche </w:t>
            </w: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Punti 2 per ogni certificazione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6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705"/>
          <w:tblHeader/>
        </w:trPr>
        <w:tc>
          <w:tcPr>
            <w:tcW w:w="5104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Certificazioni attinenti l’area tematica d’intervento (min.20h)</w:t>
            </w: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Punti 2 per ogni certificazione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6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688"/>
          <w:tblHeader/>
        </w:trPr>
        <w:tc>
          <w:tcPr>
            <w:tcW w:w="5104" w:type="dxa"/>
            <w:shd w:val="clear" w:color="auto" w:fill="EEECE1"/>
          </w:tcPr>
          <w:p w:rsidR="00AE1D96" w:rsidRPr="00AE1D96" w:rsidRDefault="00AE1D96" w:rsidP="00AE1D96">
            <w:pPr>
              <w:widowControl w:val="0"/>
              <w:spacing w:before="7" w:after="0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:rsidR="00AE1D96" w:rsidRPr="00AE1D96" w:rsidRDefault="00AE1D96" w:rsidP="00AE1D96">
            <w:pPr>
              <w:widowControl w:val="0"/>
              <w:spacing w:before="1" w:after="0"/>
              <w:ind w:left="142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PUBBLICAZIONI</w:t>
            </w:r>
          </w:p>
        </w:tc>
        <w:tc>
          <w:tcPr>
            <w:tcW w:w="3119" w:type="dxa"/>
            <w:gridSpan w:val="2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4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Condizioni e Punteggio Titolo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E1D9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309" w:type="dxa"/>
            <w:shd w:val="clear" w:color="auto" w:fill="EEECE1"/>
          </w:tcPr>
          <w:p w:rsidR="00AE1D96" w:rsidRPr="00AE1D96" w:rsidRDefault="00AE1D96" w:rsidP="00AE1D96">
            <w:pPr>
              <w:widowControl w:val="0"/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AE1D96" w:rsidRPr="00AE1D96" w:rsidTr="00AE1D96">
        <w:trPr>
          <w:cantSplit/>
          <w:trHeight w:val="567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Pubblicazioni inerenti l’area tematica per la quale si concorre</w:t>
            </w:r>
          </w:p>
        </w:tc>
        <w:tc>
          <w:tcPr>
            <w:tcW w:w="3119" w:type="dxa"/>
            <w:gridSpan w:val="2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8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Punti 2 per ogni pubblicazione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672"/>
          <w:tblHeader/>
        </w:trPr>
        <w:tc>
          <w:tcPr>
            <w:tcW w:w="5104" w:type="dxa"/>
            <w:shd w:val="clear" w:color="auto" w:fill="EEECE1"/>
          </w:tcPr>
          <w:p w:rsidR="00AE1D96" w:rsidRPr="00AE1D96" w:rsidRDefault="00AE1D96" w:rsidP="00AE1D96">
            <w:pPr>
              <w:widowControl w:val="0"/>
              <w:spacing w:after="0"/>
              <w:ind w:left="107"/>
              <w:jc w:val="center"/>
              <w:rPr>
                <w:rFonts w:ascii="Times New Roman" w:eastAsia="Arial" w:hAnsi="Times New Roman" w:cs="Times New Roman"/>
                <w:b/>
              </w:rPr>
            </w:pPr>
          </w:p>
          <w:p w:rsidR="00AE1D96" w:rsidRPr="00AE1D96" w:rsidRDefault="00AE1D96" w:rsidP="00AE1D96">
            <w:pPr>
              <w:widowControl w:val="0"/>
              <w:spacing w:after="0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ESPERIENZE COME FORMATORE</w:t>
            </w:r>
          </w:p>
        </w:tc>
        <w:tc>
          <w:tcPr>
            <w:tcW w:w="3119" w:type="dxa"/>
            <w:gridSpan w:val="2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04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Condizioni e Punteggio Titolo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AE1D96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309" w:type="dxa"/>
            <w:shd w:val="clear" w:color="auto" w:fill="EEECE1"/>
          </w:tcPr>
          <w:p w:rsidR="00AE1D96" w:rsidRPr="00AE1D96" w:rsidRDefault="00AE1D96" w:rsidP="00AE1D96">
            <w:pPr>
              <w:widowControl w:val="0"/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AE1D96" w:rsidRPr="00AE1D96" w:rsidTr="00AE1D96">
        <w:trPr>
          <w:cantSplit/>
          <w:trHeight w:val="510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Esperienze lavorative documentate nel settore</w:t>
            </w:r>
          </w:p>
        </w:tc>
        <w:tc>
          <w:tcPr>
            <w:tcW w:w="3119" w:type="dxa"/>
            <w:gridSpan w:val="2"/>
          </w:tcPr>
          <w:p w:rsidR="00AE1D96" w:rsidRPr="00AE1D96" w:rsidRDefault="00AE1D96" w:rsidP="00AE1D96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Punti 2 per ogni esperienza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510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Formatore in corsi coerenti con l’area tematica di intervento (Min h. 20/corso)</w:t>
            </w:r>
          </w:p>
        </w:tc>
        <w:tc>
          <w:tcPr>
            <w:tcW w:w="3119" w:type="dxa"/>
            <w:gridSpan w:val="2"/>
          </w:tcPr>
          <w:p w:rsidR="00AE1D96" w:rsidRPr="00AE1D96" w:rsidRDefault="00AE1D96" w:rsidP="00AE1D96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Punti 2 per ogni corso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AE1D96" w:rsidRPr="00AE1D96" w:rsidTr="00AE1D96">
        <w:trPr>
          <w:cantSplit/>
          <w:trHeight w:val="624"/>
          <w:tblHeader/>
        </w:trPr>
        <w:tc>
          <w:tcPr>
            <w:tcW w:w="5104" w:type="dxa"/>
            <w:shd w:val="clear" w:color="auto" w:fill="EEECE1"/>
          </w:tcPr>
          <w:p w:rsidR="00AE1D96" w:rsidRPr="00AE1D96" w:rsidRDefault="00AE1D96" w:rsidP="00AE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EPERIENZE COME ORIENTATORE (da valutare SOLO per la Tematica 9)</w:t>
            </w:r>
          </w:p>
        </w:tc>
        <w:tc>
          <w:tcPr>
            <w:tcW w:w="3119" w:type="dxa"/>
            <w:gridSpan w:val="2"/>
            <w:shd w:val="clear" w:color="auto" w:fill="EEECE1"/>
          </w:tcPr>
          <w:p w:rsidR="00AE1D96" w:rsidRPr="00AE1D96" w:rsidRDefault="00AE1D96" w:rsidP="00AE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Condizioni e Punteggio Titolo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AE1D96" w:rsidRPr="00AE1D96" w:rsidRDefault="00AE1D96" w:rsidP="00AE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AE1D96">
              <w:rPr>
                <w:rFonts w:ascii="Times New Roman" w:eastAsia="Arial" w:hAnsi="Times New Roman" w:cs="Times New Roman"/>
                <w:b/>
              </w:rPr>
              <w:t>Punteggio massimo</w:t>
            </w:r>
          </w:p>
        </w:tc>
        <w:tc>
          <w:tcPr>
            <w:tcW w:w="1309" w:type="dxa"/>
            <w:shd w:val="clear" w:color="auto" w:fill="EEECE1"/>
          </w:tcPr>
          <w:p w:rsidR="00AE1D96" w:rsidRPr="00AE1D96" w:rsidRDefault="00AE1D96" w:rsidP="00AE1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6" w:firstLine="10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</w:tr>
      <w:tr w:rsidR="00AE1D96" w:rsidRPr="00AE1D96" w:rsidTr="00AE1D96">
        <w:trPr>
          <w:cantSplit/>
          <w:trHeight w:val="757"/>
          <w:tblHeader/>
        </w:trPr>
        <w:tc>
          <w:tcPr>
            <w:tcW w:w="5104" w:type="dxa"/>
          </w:tcPr>
          <w:p w:rsidR="00AE1D96" w:rsidRPr="00AE1D96" w:rsidRDefault="00AE1D96" w:rsidP="00AE1D96">
            <w:pPr>
              <w:widowControl w:val="0"/>
              <w:spacing w:after="0"/>
              <w:ind w:left="13"/>
              <w:jc w:val="both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Orientatore in percorsi per studenti, coerenti con l’area tematica di intervento (Min h. 20/percorso)</w:t>
            </w:r>
          </w:p>
        </w:tc>
        <w:tc>
          <w:tcPr>
            <w:tcW w:w="3119" w:type="dxa"/>
            <w:gridSpan w:val="2"/>
          </w:tcPr>
          <w:p w:rsidR="00AE1D96" w:rsidRPr="00AE1D96" w:rsidRDefault="00AE1D96" w:rsidP="00AE1D96">
            <w:pPr>
              <w:widowControl w:val="0"/>
              <w:spacing w:after="0"/>
              <w:ind w:left="108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2 punti per ogni percorso di orientamento</w:t>
            </w:r>
          </w:p>
        </w:tc>
        <w:tc>
          <w:tcPr>
            <w:tcW w:w="1417" w:type="dxa"/>
            <w:vAlign w:val="center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  <w:r w:rsidRPr="00AE1D96">
              <w:rPr>
                <w:rFonts w:ascii="Times New Roman" w:eastAsia="Arial" w:hAnsi="Times New Roman" w:cs="Times New Roman"/>
              </w:rPr>
              <w:t>10</w:t>
            </w:r>
          </w:p>
        </w:tc>
        <w:tc>
          <w:tcPr>
            <w:tcW w:w="1309" w:type="dxa"/>
          </w:tcPr>
          <w:p w:rsidR="00AE1D96" w:rsidRPr="00AE1D96" w:rsidRDefault="00AE1D96" w:rsidP="00AE1D96">
            <w:pPr>
              <w:widowControl w:val="0"/>
              <w:spacing w:after="0"/>
              <w:ind w:left="141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:rsidR="000D6435" w:rsidRDefault="000D6435">
      <w:pPr>
        <w:rPr>
          <w:b/>
        </w:rPr>
      </w:pPr>
    </w:p>
    <w:p w:rsidR="000D6435" w:rsidRDefault="000D6435">
      <w:pPr>
        <w:rPr>
          <w:b/>
        </w:rPr>
      </w:pPr>
    </w:p>
    <w:p w:rsidR="000D6435" w:rsidRDefault="00AE1D96">
      <w:pPr>
        <w:rPr>
          <w:b/>
        </w:rPr>
      </w:pPr>
      <w:r>
        <w:rPr>
          <w:b/>
        </w:rPr>
        <w:t>FIRMATO_______________________________________________________</w:t>
      </w:r>
      <w:bookmarkStart w:id="0" w:name="_GoBack"/>
      <w:bookmarkEnd w:id="0"/>
    </w:p>
    <w:sectPr w:rsidR="000D6435" w:rsidSect="00AE1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851" w:bottom="1134" w:left="993" w:header="708" w:footer="35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AA" w:rsidRDefault="00050CAA">
      <w:pPr>
        <w:spacing w:after="0" w:line="240" w:lineRule="auto"/>
      </w:pPr>
      <w:r>
        <w:separator/>
      </w:r>
    </w:p>
  </w:endnote>
  <w:endnote w:type="continuationSeparator" w:id="0">
    <w:p w:rsidR="00050CAA" w:rsidRDefault="0005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050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All.3 _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AE1D96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</w:t>
    </w:r>
    <w:r>
      <w:rPr>
        <w:rFonts w:ascii="Arial" w:eastAsia="Arial" w:hAnsi="Arial" w:cs="Arial"/>
        <w:sz w:val="20"/>
        <w:szCs w:val="20"/>
      </w:rPr>
      <w:t>7</w:t>
    </w:r>
  </w:p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AA" w:rsidRDefault="00050CAA">
      <w:pPr>
        <w:spacing w:after="0" w:line="240" w:lineRule="auto"/>
      </w:pPr>
      <w:r>
        <w:separator/>
      </w:r>
    </w:p>
  </w:footnote>
  <w:footnote w:type="continuationSeparator" w:id="0">
    <w:p w:rsidR="00050CAA" w:rsidRDefault="0005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50CAA"/>
    <w:rsid w:val="000D6435"/>
    <w:rsid w:val="00164B1E"/>
    <w:rsid w:val="00441597"/>
    <w:rsid w:val="00665745"/>
    <w:rsid w:val="00672AF0"/>
    <w:rsid w:val="008F12F6"/>
    <w:rsid w:val="00AE1D96"/>
    <w:rsid w:val="00C8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F875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Carolina De Donno</cp:lastModifiedBy>
  <cp:revision>3</cp:revision>
  <dcterms:created xsi:type="dcterms:W3CDTF">2024-03-18T11:44:00Z</dcterms:created>
  <dcterms:modified xsi:type="dcterms:W3CDTF">2024-03-18T12:58:00Z</dcterms:modified>
</cp:coreProperties>
</file>